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7D1B6" w14:textId="77777777" w:rsidR="00895053" w:rsidRPr="006F061C" w:rsidRDefault="00895053" w:rsidP="00895053">
      <w:pPr>
        <w:pStyle w:val="Heading2"/>
      </w:pPr>
      <w:r w:rsidRPr="006F061C">
        <w:t>POL 138 Quantitative Reasoning in Political Science</w:t>
      </w:r>
    </w:p>
    <w:p w14:paraId="2C65295B" w14:textId="3353901F" w:rsidR="00895053" w:rsidRPr="006F061C" w:rsidRDefault="00895053" w:rsidP="00895053">
      <w:pPr>
        <w:pStyle w:val="Heading2"/>
        <w:rPr>
          <w:rFonts w:ascii="Franklin Gothic Medium" w:hAnsi="Franklin Gothic Medium"/>
          <w:sz w:val="24"/>
          <w:szCs w:val="24"/>
        </w:rPr>
      </w:pPr>
      <w:bookmarkStart w:id="0" w:name="_Hlk62727359"/>
      <w:r w:rsidRPr="006F061C">
        <w:t>More practice for Exam 1</w:t>
      </w:r>
      <w:bookmarkEnd w:id="0"/>
    </w:p>
    <w:p w14:paraId="71D1C923" w14:textId="673B37C9" w:rsidR="008F1FFC" w:rsidRDefault="008F1FFC" w:rsidP="00745200">
      <w:pPr>
        <w:rPr>
          <w:rFonts w:cs="Times New Roman"/>
        </w:rPr>
      </w:pPr>
    </w:p>
    <w:p w14:paraId="39226498" w14:textId="77777777" w:rsidR="006F061C" w:rsidRPr="006F061C" w:rsidRDefault="006F061C" w:rsidP="006F061C">
      <w:pPr>
        <w:jc w:val="center"/>
      </w:pPr>
      <w:r w:rsidRPr="006F061C">
        <w:rPr>
          <w:noProof/>
        </w:rPr>
        <w:drawing>
          <wp:inline distT="0" distB="0" distL="0" distR="0" wp14:anchorId="7CF9CE2A" wp14:editId="736EBBC5">
            <wp:extent cx="5343017" cy="1923354"/>
            <wp:effectExtent l="0" t="0" r="0" b="1270"/>
            <wp:docPr id="190401002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31"/>
                    <a:stretch/>
                  </pic:blipFill>
                  <pic:spPr bwMode="auto">
                    <a:xfrm>
                      <a:off x="0" y="0"/>
                      <a:ext cx="5351076" cy="192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79EDC9" w14:textId="07D2BA47" w:rsidR="006F061C" w:rsidRPr="006F061C" w:rsidRDefault="006F061C" w:rsidP="006F061C">
      <w:pPr>
        <w:pStyle w:val="ListParagraph"/>
      </w:pPr>
      <w:r w:rsidRPr="006F061C">
        <w:t xml:space="preserve">The plot above is the distribution of the number of heads expected from eight flips of a fair coin. </w:t>
      </w:r>
      <w:r>
        <w:t>Shade the columns that we would add together to calculate the p-value for a test of the null hypothesis that a coin is fair, for a coin that landed on heads 6 times in 8 flips.</w:t>
      </w:r>
    </w:p>
    <w:p w14:paraId="3DF91288" w14:textId="60B8E663" w:rsidR="006F061C" w:rsidRDefault="006F061C" w:rsidP="00CE6AAC"/>
    <w:p w14:paraId="7B8E1C88" w14:textId="77777777" w:rsidR="006F061C" w:rsidRDefault="006F061C" w:rsidP="006F061C">
      <w:pPr>
        <w:pStyle w:val="ListParagraph"/>
        <w:sectPr w:rsidR="006F061C" w:rsidSect="00CF7AC0">
          <w:footerReference w:type="default" r:id="rId9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49624FE" w14:textId="77777777" w:rsidR="006F061C" w:rsidRPr="006F061C" w:rsidRDefault="006F061C" w:rsidP="006F061C">
      <w:pPr>
        <w:pStyle w:val="ListParagraph"/>
      </w:pPr>
      <w:r w:rsidRPr="006F061C">
        <w:t xml:space="preserve">Which set of numbers </w:t>
      </w:r>
      <w:r w:rsidRPr="006F061C">
        <w:sym w:font="Symbol" w:char="F02D"/>
      </w:r>
      <w:r w:rsidRPr="006F061C">
        <w:t xml:space="preserve"> {1,2} or {5,6} </w:t>
      </w:r>
      <w:r w:rsidRPr="006F061C">
        <w:sym w:font="Symbol" w:char="F02D"/>
      </w:r>
      <w:r w:rsidRPr="006F061C">
        <w:t xml:space="preserve"> would have a higher standard deviation?</w:t>
      </w:r>
    </w:p>
    <w:p w14:paraId="1F16084E" w14:textId="77777777" w:rsidR="006F061C" w:rsidRPr="006F061C" w:rsidRDefault="006F061C" w:rsidP="003304A0">
      <w:pPr>
        <w:pStyle w:val="ListParagraph"/>
        <w:numPr>
          <w:ilvl w:val="0"/>
          <w:numId w:val="4"/>
        </w:numPr>
      </w:pPr>
      <w:r w:rsidRPr="006F061C">
        <w:t>{1,2}</w:t>
      </w:r>
    </w:p>
    <w:p w14:paraId="2B495E9F" w14:textId="77777777" w:rsidR="006F061C" w:rsidRPr="006F061C" w:rsidRDefault="006F061C" w:rsidP="003304A0">
      <w:pPr>
        <w:pStyle w:val="ListParagraph"/>
        <w:numPr>
          <w:ilvl w:val="0"/>
          <w:numId w:val="4"/>
        </w:numPr>
      </w:pPr>
      <w:r w:rsidRPr="006F061C">
        <w:t>{5,6}</w:t>
      </w:r>
    </w:p>
    <w:p w14:paraId="38BFBBC6" w14:textId="77777777" w:rsidR="006F061C" w:rsidRPr="006F061C" w:rsidRDefault="006F061C" w:rsidP="003304A0">
      <w:pPr>
        <w:pStyle w:val="ListParagraph"/>
        <w:numPr>
          <w:ilvl w:val="0"/>
          <w:numId w:val="4"/>
        </w:numPr>
      </w:pPr>
      <w:r w:rsidRPr="006F061C">
        <w:t>The standard deviations for the two sets would be the same.</w:t>
      </w:r>
    </w:p>
    <w:p w14:paraId="2E9375BF" w14:textId="77777777" w:rsidR="006F061C" w:rsidRPr="006F061C" w:rsidRDefault="006F061C" w:rsidP="006F061C">
      <w:pPr>
        <w:rPr>
          <w:rFonts w:cs="Times New Roman"/>
        </w:rPr>
      </w:pPr>
    </w:p>
    <w:p w14:paraId="6A18D98E" w14:textId="77777777" w:rsidR="006F061C" w:rsidRPr="006F061C" w:rsidRDefault="006F061C" w:rsidP="006F061C">
      <w:pPr>
        <w:pStyle w:val="ListParagraph"/>
      </w:pPr>
      <w:r w:rsidRPr="006F061C">
        <w:t>A change from 50 percent to 25 percent is a ___.</w:t>
      </w:r>
    </w:p>
    <w:p w14:paraId="565F0D21" w14:textId="77777777" w:rsidR="006F061C" w:rsidRPr="006F061C" w:rsidRDefault="006F061C" w:rsidP="003304A0">
      <w:pPr>
        <w:pStyle w:val="ListParagraph"/>
        <w:numPr>
          <w:ilvl w:val="0"/>
          <w:numId w:val="5"/>
        </w:numPr>
        <w:rPr>
          <w:rFonts w:eastAsia="Times New Roman"/>
        </w:rPr>
      </w:pPr>
      <w:r w:rsidRPr="006F061C">
        <w:rPr>
          <w:rFonts w:eastAsia="Times New Roman"/>
        </w:rPr>
        <w:t>a 25 percentage point decrease</w:t>
      </w:r>
    </w:p>
    <w:p w14:paraId="17877E16" w14:textId="2BA9C673" w:rsidR="006F061C" w:rsidRDefault="006F061C" w:rsidP="003304A0">
      <w:pPr>
        <w:pStyle w:val="ListParagraph"/>
        <w:numPr>
          <w:ilvl w:val="0"/>
          <w:numId w:val="5"/>
        </w:numPr>
        <w:rPr>
          <w:rFonts w:eastAsia="Times New Roman"/>
        </w:rPr>
      </w:pPr>
      <w:r w:rsidRPr="006F061C">
        <w:rPr>
          <w:rFonts w:eastAsia="Times New Roman"/>
        </w:rPr>
        <w:t>a 50 percentage point decrease</w:t>
      </w:r>
    </w:p>
    <w:p w14:paraId="2B2EEE90" w14:textId="77777777" w:rsidR="006F061C" w:rsidRPr="006F061C" w:rsidRDefault="006F061C" w:rsidP="006F061C">
      <w:pPr>
        <w:rPr>
          <w:rFonts w:eastAsia="Times New Roman"/>
        </w:rPr>
      </w:pPr>
    </w:p>
    <w:p w14:paraId="3172CAC2" w14:textId="77777777" w:rsidR="006F061C" w:rsidRPr="006F061C" w:rsidRDefault="006F061C" w:rsidP="006F061C">
      <w:pPr>
        <w:pStyle w:val="ListParagraph"/>
      </w:pPr>
      <w:r w:rsidRPr="006F061C">
        <w:t>If the mean survey weight for a group is 1.9, then that means that the group was ___.</w:t>
      </w:r>
    </w:p>
    <w:p w14:paraId="1BD9469A" w14:textId="77777777" w:rsidR="006F061C" w:rsidRPr="006F061C" w:rsidRDefault="006F061C" w:rsidP="003304A0">
      <w:pPr>
        <w:pStyle w:val="ListParagraph"/>
        <w:numPr>
          <w:ilvl w:val="0"/>
          <w:numId w:val="9"/>
        </w:numPr>
      </w:pPr>
      <w:proofErr w:type="spellStart"/>
      <w:r w:rsidRPr="006F061C">
        <w:t>undersampled</w:t>
      </w:r>
      <w:proofErr w:type="spellEnd"/>
      <w:r w:rsidRPr="006F061C">
        <w:t>, relative to the group's percentage of the population</w:t>
      </w:r>
    </w:p>
    <w:p w14:paraId="7976386A" w14:textId="77777777" w:rsidR="006F061C" w:rsidRPr="006F061C" w:rsidRDefault="006F061C" w:rsidP="003304A0">
      <w:pPr>
        <w:pStyle w:val="ListParagraph"/>
        <w:numPr>
          <w:ilvl w:val="0"/>
          <w:numId w:val="9"/>
        </w:numPr>
      </w:pPr>
      <w:r w:rsidRPr="006F061C">
        <w:t>oversampled, relative to the group's percentage of the population</w:t>
      </w:r>
    </w:p>
    <w:p w14:paraId="475F3CBC" w14:textId="77777777" w:rsidR="006F061C" w:rsidRPr="006F061C" w:rsidRDefault="006F061C" w:rsidP="003304A0">
      <w:pPr>
        <w:pStyle w:val="ListParagraph"/>
        <w:numPr>
          <w:ilvl w:val="0"/>
          <w:numId w:val="9"/>
        </w:numPr>
      </w:pPr>
      <w:r w:rsidRPr="006F061C">
        <w:t xml:space="preserve">neither </w:t>
      </w:r>
      <w:proofErr w:type="spellStart"/>
      <w:r w:rsidRPr="006F061C">
        <w:t>undersampled</w:t>
      </w:r>
      <w:proofErr w:type="spellEnd"/>
      <w:r w:rsidRPr="006F061C">
        <w:t xml:space="preserve"> nor oversampled, relative to the group's percentage of the population</w:t>
      </w:r>
    </w:p>
    <w:p w14:paraId="55B7212B" w14:textId="636DD9B8" w:rsidR="006F061C" w:rsidRPr="006F061C" w:rsidRDefault="006F061C" w:rsidP="006F061C">
      <w:pPr>
        <w:pStyle w:val="ListParagraph"/>
      </w:pPr>
      <w:r>
        <w:br w:type="column"/>
      </w:r>
      <w:r w:rsidRPr="006F061C">
        <w:t>If an LSAT score of 156 is at the 61</w:t>
      </w:r>
      <w:r w:rsidR="00DC2F3F">
        <w:t>st</w:t>
      </w:r>
      <w:r w:rsidRPr="006F061C">
        <w:t xml:space="preserve"> percentile, then an LSAT score of 154 would be more likely to be at which of the percentiles below?</w:t>
      </w:r>
    </w:p>
    <w:p w14:paraId="6D80417D" w14:textId="77777777" w:rsidR="006F061C" w:rsidRPr="006F061C" w:rsidRDefault="006F061C" w:rsidP="003304A0">
      <w:pPr>
        <w:pStyle w:val="ListParagraph"/>
        <w:numPr>
          <w:ilvl w:val="0"/>
          <w:numId w:val="7"/>
        </w:numPr>
      </w:pPr>
      <w:r w:rsidRPr="006F061C">
        <w:t>54th percentile</w:t>
      </w:r>
    </w:p>
    <w:p w14:paraId="6C5D5490" w14:textId="77777777" w:rsidR="006F061C" w:rsidRPr="006F061C" w:rsidRDefault="006F061C" w:rsidP="003304A0">
      <w:pPr>
        <w:pStyle w:val="ListParagraph"/>
        <w:numPr>
          <w:ilvl w:val="0"/>
          <w:numId w:val="7"/>
        </w:numPr>
      </w:pPr>
      <w:r w:rsidRPr="006F061C">
        <w:t>68th percentile</w:t>
      </w:r>
    </w:p>
    <w:p w14:paraId="306B53C2" w14:textId="2079139E" w:rsidR="006F061C" w:rsidRDefault="006F061C" w:rsidP="00CE6AAC"/>
    <w:p w14:paraId="2FFFA3C6" w14:textId="77777777" w:rsidR="006F061C" w:rsidRDefault="006F061C" w:rsidP="006F061C">
      <w:pPr>
        <w:pStyle w:val="ListParagraph"/>
      </w:pPr>
      <w:r w:rsidRPr="006F061C">
        <w:t xml:space="preserve">Suppose that the </w:t>
      </w:r>
      <w:r>
        <w:t>Amy flips a fair coin 10 times and Bob flips a fair coin 20 times. One of these persons got 60% heads and the other person got 80% heads. Which of the following is true?</w:t>
      </w:r>
    </w:p>
    <w:p w14:paraId="7D3AB546" w14:textId="2DCB18CD" w:rsidR="006F061C" w:rsidRDefault="006F061C" w:rsidP="003304A0">
      <w:pPr>
        <w:pStyle w:val="ListParagraph"/>
        <w:numPr>
          <w:ilvl w:val="0"/>
          <w:numId w:val="6"/>
        </w:numPr>
      </w:pPr>
      <w:r>
        <w:t>Amy is more likely to be the person who got 80% heads.</w:t>
      </w:r>
    </w:p>
    <w:p w14:paraId="5049302C" w14:textId="63833D6C" w:rsidR="006F061C" w:rsidRDefault="006F061C" w:rsidP="003304A0">
      <w:pPr>
        <w:pStyle w:val="ListParagraph"/>
        <w:numPr>
          <w:ilvl w:val="0"/>
          <w:numId w:val="6"/>
        </w:numPr>
      </w:pPr>
      <w:r>
        <w:t>Bob is more likely to be the person who got 80% heads.</w:t>
      </w:r>
    </w:p>
    <w:p w14:paraId="22C9D7A3" w14:textId="77777777" w:rsidR="006F061C" w:rsidRDefault="006F061C" w:rsidP="003304A0">
      <w:pPr>
        <w:pStyle w:val="ListParagraph"/>
        <w:numPr>
          <w:ilvl w:val="0"/>
          <w:numId w:val="6"/>
        </w:numPr>
      </w:pPr>
      <w:r>
        <w:t>Amy is just as likely as Bob to be the person who got 80% heads.</w:t>
      </w:r>
    </w:p>
    <w:p w14:paraId="34623EEA" w14:textId="77777777" w:rsidR="006F061C" w:rsidRPr="006F061C" w:rsidRDefault="006F061C" w:rsidP="006F061C">
      <w:pPr>
        <w:ind w:left="360" w:hanging="360"/>
      </w:pPr>
    </w:p>
    <w:p w14:paraId="1F44D0CE" w14:textId="77777777" w:rsidR="006F061C" w:rsidRPr="006F061C" w:rsidRDefault="006F061C" w:rsidP="006F061C">
      <w:pPr>
        <w:pStyle w:val="ListParagraph"/>
      </w:pPr>
      <w:r w:rsidRPr="006F061C">
        <w:t xml:space="preserve">If we flipped a coin </w:t>
      </w:r>
      <w:r>
        <w:t>10</w:t>
      </w:r>
      <w:r w:rsidRPr="006F061C">
        <w:t xml:space="preserve"> times and got </w:t>
      </w:r>
      <w:r>
        <w:t>0</w:t>
      </w:r>
      <w:r w:rsidRPr="006F061C">
        <w:t xml:space="preserve"> heads and 1</w:t>
      </w:r>
      <w:r>
        <w:t>0</w:t>
      </w:r>
      <w:r w:rsidRPr="006F061C">
        <w:t xml:space="preserve"> tails, what would be the p-value for a statistical test of the null hypothesis that the coin is fair?</w:t>
      </w:r>
    </w:p>
    <w:p w14:paraId="2E0B2576" w14:textId="77777777" w:rsidR="006F061C" w:rsidRPr="006F061C" w:rsidRDefault="006F061C" w:rsidP="003304A0">
      <w:pPr>
        <w:pStyle w:val="ListParagraph"/>
        <w:numPr>
          <w:ilvl w:val="0"/>
          <w:numId w:val="8"/>
        </w:numPr>
      </w:pPr>
      <w:r w:rsidRPr="006F061C">
        <w:t>0</w:t>
      </w:r>
    </w:p>
    <w:p w14:paraId="7CA8E34D" w14:textId="77777777" w:rsidR="006F061C" w:rsidRPr="006F061C" w:rsidRDefault="006F061C" w:rsidP="003304A0">
      <w:pPr>
        <w:pStyle w:val="ListParagraph"/>
        <w:numPr>
          <w:ilvl w:val="0"/>
          <w:numId w:val="8"/>
        </w:numPr>
      </w:pPr>
      <w:r w:rsidRPr="006F061C">
        <w:t>1</w:t>
      </w:r>
    </w:p>
    <w:p w14:paraId="7624ED17" w14:textId="77777777" w:rsidR="006F061C" w:rsidRPr="006F061C" w:rsidRDefault="006F061C" w:rsidP="003304A0">
      <w:pPr>
        <w:pStyle w:val="ListParagraph"/>
        <w:numPr>
          <w:ilvl w:val="0"/>
          <w:numId w:val="8"/>
        </w:numPr>
      </w:pPr>
      <w:r w:rsidRPr="006F061C">
        <w:t xml:space="preserve">something between 0 and 1 </w:t>
      </w:r>
    </w:p>
    <w:p w14:paraId="2C9E7C59" w14:textId="77777777" w:rsidR="006F061C" w:rsidRPr="006F061C" w:rsidRDefault="006F061C" w:rsidP="006F061C"/>
    <w:p w14:paraId="15E99960" w14:textId="77777777" w:rsidR="006F061C" w:rsidRDefault="006F061C" w:rsidP="00CE6AAC">
      <w:pPr>
        <w:sectPr w:rsidR="006F061C" w:rsidSect="006F061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0CD4E8B" w14:textId="78F7C32C" w:rsidR="006F061C" w:rsidRDefault="00E022A4" w:rsidP="00CE6AAC">
      <w:r w:rsidRPr="006F061C">
        <w:lastRenderedPageBreak/>
        <w:t xml:space="preserve">[Items </w:t>
      </w:r>
      <w:r w:rsidR="00343BB0">
        <w:t>8</w:t>
      </w:r>
      <w:r w:rsidR="00CF7AC0" w:rsidRPr="006F061C">
        <w:t xml:space="preserve"> </w:t>
      </w:r>
      <w:r w:rsidR="00801563" w:rsidRPr="006F061C">
        <w:t>through 1</w:t>
      </w:r>
      <w:r w:rsidR="00343BB0">
        <w:t>1</w:t>
      </w:r>
      <w:r w:rsidRPr="006F061C">
        <w:t xml:space="preserve">] Amy </w:t>
      </w:r>
      <w:r w:rsidR="006F061C">
        <w:t>asks a random sample of 600 ISU students to rate the president on a scale from 0 to 100.</w:t>
      </w:r>
      <w:r w:rsidRPr="006F061C">
        <w:t xml:space="preserve"> Bob</w:t>
      </w:r>
      <w:r w:rsidR="006F061C">
        <w:t xml:space="preserve"> asks a different random sample of 300 ISU students to rate the president on a scale from 0 to 100.</w:t>
      </w:r>
    </w:p>
    <w:p w14:paraId="59F3F5F6" w14:textId="77777777" w:rsidR="00E022A4" w:rsidRPr="006F061C" w:rsidRDefault="00E022A4" w:rsidP="00CE6AAC"/>
    <w:p w14:paraId="16B00BC3" w14:textId="77777777" w:rsidR="006F061C" w:rsidRDefault="006F061C" w:rsidP="00E022A4">
      <w:pPr>
        <w:pStyle w:val="ListParagraph"/>
        <w:sectPr w:rsidR="006F061C" w:rsidSect="00CF7AC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556A872" w14:textId="1456C700" w:rsidR="00CE0BD2" w:rsidRPr="006F061C" w:rsidRDefault="00CE0BD2" w:rsidP="00E022A4">
      <w:pPr>
        <w:pStyle w:val="ListParagraph"/>
      </w:pPr>
      <w:r w:rsidRPr="006F061C">
        <w:t>Wh</w:t>
      </w:r>
      <w:r w:rsidR="00E022A4" w:rsidRPr="006F061C">
        <w:t>ich one of the following statements is correct?</w:t>
      </w:r>
    </w:p>
    <w:p w14:paraId="00BA9CAF" w14:textId="77777777" w:rsidR="00343BB0" w:rsidRPr="006F061C" w:rsidRDefault="00343BB0" w:rsidP="00343BB0">
      <w:pPr>
        <w:pStyle w:val="ListParagraph"/>
        <w:numPr>
          <w:ilvl w:val="0"/>
          <w:numId w:val="17"/>
        </w:numPr>
      </w:pPr>
      <w:r w:rsidRPr="006F061C">
        <w:t xml:space="preserve">Compared to Amy's sample, the mean </w:t>
      </w:r>
      <w:r>
        <w:t>rating</w:t>
      </w:r>
      <w:r w:rsidRPr="006F061C">
        <w:t xml:space="preserve"> in Bob's sample will </w:t>
      </w:r>
      <w:r w:rsidRPr="006F061C">
        <w:rPr>
          <w:u w:val="single"/>
        </w:rPr>
        <w:t>certainly</w:t>
      </w:r>
      <w:r w:rsidRPr="006F061C">
        <w:t xml:space="preserve"> be </w:t>
      </w:r>
      <w:r w:rsidRPr="006F061C">
        <w:rPr>
          <w:u w:val="single"/>
        </w:rPr>
        <w:t>lower</w:t>
      </w:r>
      <w:r w:rsidRPr="006F061C">
        <w:t>.</w:t>
      </w:r>
    </w:p>
    <w:p w14:paraId="1219893E" w14:textId="77777777" w:rsidR="00343BB0" w:rsidRPr="006F061C" w:rsidRDefault="00343BB0" w:rsidP="00343BB0">
      <w:pPr>
        <w:pStyle w:val="ListParagraph"/>
        <w:numPr>
          <w:ilvl w:val="0"/>
          <w:numId w:val="17"/>
        </w:numPr>
      </w:pPr>
      <w:r w:rsidRPr="006F061C">
        <w:t xml:space="preserve">Compared to Amy's sample, the mean </w:t>
      </w:r>
      <w:r>
        <w:t>rating</w:t>
      </w:r>
      <w:r w:rsidRPr="006F061C">
        <w:t xml:space="preserve"> in Bob's sample will </w:t>
      </w:r>
      <w:r w:rsidRPr="006F061C">
        <w:rPr>
          <w:u w:val="single"/>
        </w:rPr>
        <w:t>probably</w:t>
      </w:r>
      <w:r w:rsidRPr="006F061C">
        <w:t xml:space="preserve"> be </w:t>
      </w:r>
      <w:r w:rsidRPr="006F061C">
        <w:rPr>
          <w:u w:val="single"/>
        </w:rPr>
        <w:t>lower</w:t>
      </w:r>
      <w:r w:rsidRPr="006F061C">
        <w:t>.</w:t>
      </w:r>
    </w:p>
    <w:p w14:paraId="17FE0974" w14:textId="109D27A4" w:rsidR="00E022A4" w:rsidRPr="006F061C" w:rsidRDefault="00801563" w:rsidP="003304A0">
      <w:pPr>
        <w:pStyle w:val="ListParagraph"/>
        <w:numPr>
          <w:ilvl w:val="0"/>
          <w:numId w:val="17"/>
        </w:numPr>
      </w:pPr>
      <w:r w:rsidRPr="006F061C">
        <w:t xml:space="preserve">Compared to Amy's sample, the </w:t>
      </w:r>
      <w:r w:rsidR="00207A4B">
        <w:t xml:space="preserve">mean </w:t>
      </w:r>
      <w:r w:rsidR="006F061C">
        <w:t>rating</w:t>
      </w:r>
      <w:r w:rsidRPr="006F061C">
        <w:t xml:space="preserve"> in Bob's sample </w:t>
      </w:r>
      <w:r w:rsidR="00E022A4" w:rsidRPr="006F061C">
        <w:t xml:space="preserve">will </w:t>
      </w:r>
      <w:r w:rsidR="00E022A4" w:rsidRPr="006F061C">
        <w:rPr>
          <w:u w:val="single"/>
        </w:rPr>
        <w:t>certainly</w:t>
      </w:r>
      <w:r w:rsidR="00E022A4" w:rsidRPr="006F061C">
        <w:t xml:space="preserve"> be </w:t>
      </w:r>
      <w:r w:rsidR="00E022A4" w:rsidRPr="006F061C">
        <w:rPr>
          <w:u w:val="single"/>
        </w:rPr>
        <w:t>higher</w:t>
      </w:r>
      <w:r w:rsidR="00E022A4" w:rsidRPr="006F061C">
        <w:t>.</w:t>
      </w:r>
    </w:p>
    <w:p w14:paraId="6518D998" w14:textId="2849193C" w:rsidR="00801563" w:rsidRPr="006F061C" w:rsidRDefault="00801563" w:rsidP="003304A0">
      <w:pPr>
        <w:pStyle w:val="ListParagraph"/>
        <w:numPr>
          <w:ilvl w:val="0"/>
          <w:numId w:val="17"/>
        </w:numPr>
      </w:pPr>
      <w:r w:rsidRPr="006F061C">
        <w:t xml:space="preserve">Compared to Amy's sample, the mean </w:t>
      </w:r>
      <w:r w:rsidR="006F061C">
        <w:t>rating</w:t>
      </w:r>
      <w:r w:rsidR="006F061C" w:rsidRPr="006F061C">
        <w:t xml:space="preserve"> </w:t>
      </w:r>
      <w:r w:rsidRPr="006F061C">
        <w:t xml:space="preserve">in Bob's sample will </w:t>
      </w:r>
      <w:r w:rsidRPr="006F061C">
        <w:rPr>
          <w:u w:val="single"/>
        </w:rPr>
        <w:t>probably</w:t>
      </w:r>
      <w:r w:rsidRPr="006F061C">
        <w:t xml:space="preserve"> be </w:t>
      </w:r>
      <w:r w:rsidRPr="006F061C">
        <w:rPr>
          <w:u w:val="single"/>
        </w:rPr>
        <w:t>higher</w:t>
      </w:r>
      <w:r w:rsidRPr="006F061C">
        <w:t>.</w:t>
      </w:r>
    </w:p>
    <w:p w14:paraId="6BB996CF" w14:textId="5E650759" w:rsidR="00E022A4" w:rsidRPr="006F061C" w:rsidRDefault="00801563" w:rsidP="003304A0">
      <w:pPr>
        <w:pStyle w:val="ListParagraph"/>
        <w:numPr>
          <w:ilvl w:val="0"/>
          <w:numId w:val="17"/>
        </w:numPr>
      </w:pPr>
      <w:r w:rsidRPr="006F061C">
        <w:t>T</w:t>
      </w:r>
      <w:r w:rsidR="00E022A4" w:rsidRPr="006F061C">
        <w:t>he</w:t>
      </w:r>
      <w:r w:rsidRPr="006F061C">
        <w:t xml:space="preserve"> </w:t>
      </w:r>
      <w:r w:rsidR="00E022A4" w:rsidRPr="006F061C">
        <w:t xml:space="preserve">mean </w:t>
      </w:r>
      <w:r w:rsidR="006F061C">
        <w:t>rating</w:t>
      </w:r>
      <w:r w:rsidR="006F061C" w:rsidRPr="006F061C">
        <w:t xml:space="preserve"> </w:t>
      </w:r>
      <w:r w:rsidR="00E022A4" w:rsidRPr="006F061C">
        <w:t xml:space="preserve">in Bob's sample </w:t>
      </w:r>
      <w:r w:rsidRPr="006F061C">
        <w:t xml:space="preserve">is just as likely to be </w:t>
      </w:r>
      <w:r w:rsidR="00E022A4" w:rsidRPr="006F061C">
        <w:t xml:space="preserve">higher </w:t>
      </w:r>
      <w:r w:rsidRPr="006F061C">
        <w:t xml:space="preserve">than </w:t>
      </w:r>
      <w:r w:rsidR="00343BB0">
        <w:t xml:space="preserve">the </w:t>
      </w:r>
      <w:r w:rsidR="00343BB0" w:rsidRPr="006F061C">
        <w:t xml:space="preserve">mean </w:t>
      </w:r>
      <w:r w:rsidR="00343BB0">
        <w:t>rating</w:t>
      </w:r>
      <w:r w:rsidR="00343BB0" w:rsidRPr="006F061C">
        <w:t xml:space="preserve"> in </w:t>
      </w:r>
      <w:r w:rsidRPr="006F061C">
        <w:t xml:space="preserve">Amy's sample as it is to be lower than </w:t>
      </w:r>
      <w:r w:rsidR="00343BB0">
        <w:t xml:space="preserve">the </w:t>
      </w:r>
      <w:r w:rsidR="00343BB0" w:rsidRPr="006F061C">
        <w:t xml:space="preserve">mean </w:t>
      </w:r>
      <w:r w:rsidR="00343BB0">
        <w:t>rating</w:t>
      </w:r>
      <w:r w:rsidR="00343BB0" w:rsidRPr="006F061C">
        <w:t xml:space="preserve"> in </w:t>
      </w:r>
      <w:r w:rsidRPr="006F061C">
        <w:t>Amy's sample</w:t>
      </w:r>
      <w:r w:rsidR="00E022A4" w:rsidRPr="006F061C">
        <w:t>.</w:t>
      </w:r>
    </w:p>
    <w:p w14:paraId="79D9030B" w14:textId="77777777" w:rsidR="00CE0BD2" w:rsidRPr="006F061C" w:rsidRDefault="00CE0BD2" w:rsidP="008F1FFC">
      <w:pPr>
        <w:rPr>
          <w:rFonts w:cs="Times New Roman"/>
        </w:rPr>
      </w:pPr>
    </w:p>
    <w:p w14:paraId="5DD1F861" w14:textId="77777777" w:rsidR="00801563" w:rsidRPr="006F061C" w:rsidRDefault="00801563" w:rsidP="00801563">
      <w:pPr>
        <w:pStyle w:val="ListParagraph"/>
      </w:pPr>
      <w:r w:rsidRPr="006F061C">
        <w:t>Which one of the following statements is correct?</w:t>
      </w:r>
    </w:p>
    <w:p w14:paraId="5ADBD94D" w14:textId="789A2078" w:rsidR="00801563" w:rsidRPr="006F061C" w:rsidRDefault="00801563" w:rsidP="003304A0">
      <w:pPr>
        <w:pStyle w:val="ListParagraph"/>
        <w:numPr>
          <w:ilvl w:val="0"/>
          <w:numId w:val="18"/>
        </w:numPr>
      </w:pPr>
      <w:r w:rsidRPr="006F061C">
        <w:t xml:space="preserve">Compared to </w:t>
      </w:r>
      <w:r w:rsidR="00E66958">
        <w:t>Bob</w:t>
      </w:r>
      <w:r w:rsidRPr="006F061C">
        <w:t xml:space="preserve">'s sample, the mean </w:t>
      </w:r>
      <w:r w:rsidR="006F061C">
        <w:t>rating</w:t>
      </w:r>
      <w:r w:rsidR="006F061C" w:rsidRPr="006F061C">
        <w:t xml:space="preserve"> </w:t>
      </w:r>
      <w:r w:rsidRPr="006F061C">
        <w:t xml:space="preserve">in </w:t>
      </w:r>
      <w:r w:rsidR="00E66958">
        <w:t>Amy</w:t>
      </w:r>
      <w:r w:rsidRPr="006F061C">
        <w:t xml:space="preserve">'s sample will </w:t>
      </w:r>
      <w:r w:rsidRPr="006F061C">
        <w:rPr>
          <w:u w:val="single"/>
        </w:rPr>
        <w:t>certainly</w:t>
      </w:r>
      <w:r w:rsidRPr="006F061C">
        <w:t xml:space="preserve"> be closer to the true mean </w:t>
      </w:r>
      <w:r w:rsidR="006F061C">
        <w:t>rating</w:t>
      </w:r>
      <w:r w:rsidR="006F061C" w:rsidRPr="006F061C">
        <w:t xml:space="preserve"> </w:t>
      </w:r>
      <w:r w:rsidRPr="006F061C">
        <w:t>among the population of ISU students.</w:t>
      </w:r>
    </w:p>
    <w:p w14:paraId="3EB97435" w14:textId="6E3CDD39" w:rsidR="00801563" w:rsidRPr="006F061C" w:rsidRDefault="00801563" w:rsidP="003304A0">
      <w:pPr>
        <w:pStyle w:val="ListParagraph"/>
        <w:numPr>
          <w:ilvl w:val="0"/>
          <w:numId w:val="18"/>
        </w:numPr>
      </w:pPr>
      <w:r w:rsidRPr="006F061C">
        <w:t xml:space="preserve">Compared to </w:t>
      </w:r>
      <w:r w:rsidR="00E66958">
        <w:t>Bob</w:t>
      </w:r>
      <w:r w:rsidRPr="006F061C">
        <w:t xml:space="preserve">'s sample, the mean </w:t>
      </w:r>
      <w:r w:rsidR="006F061C">
        <w:t>rating</w:t>
      </w:r>
      <w:r w:rsidR="006F061C" w:rsidRPr="006F061C">
        <w:t xml:space="preserve"> </w:t>
      </w:r>
      <w:r w:rsidRPr="006F061C">
        <w:t xml:space="preserve">in </w:t>
      </w:r>
      <w:r w:rsidR="00E66958">
        <w:t>Amy</w:t>
      </w:r>
      <w:r w:rsidRPr="006F061C">
        <w:t xml:space="preserve">'s sample will </w:t>
      </w:r>
      <w:r w:rsidRPr="006F061C">
        <w:rPr>
          <w:u w:val="single"/>
        </w:rPr>
        <w:t>probably</w:t>
      </w:r>
      <w:r w:rsidRPr="006F061C">
        <w:t xml:space="preserve"> be closer to the true mean </w:t>
      </w:r>
      <w:r w:rsidR="006F061C">
        <w:t>rating</w:t>
      </w:r>
      <w:r w:rsidR="006F061C" w:rsidRPr="006F061C">
        <w:t xml:space="preserve"> </w:t>
      </w:r>
      <w:r w:rsidRPr="006F061C">
        <w:t>among the population of ISU students.</w:t>
      </w:r>
    </w:p>
    <w:p w14:paraId="058E3072" w14:textId="2FFFD722" w:rsidR="00801563" w:rsidRPr="006F061C" w:rsidRDefault="00801563" w:rsidP="003304A0">
      <w:pPr>
        <w:pStyle w:val="ListParagraph"/>
        <w:numPr>
          <w:ilvl w:val="0"/>
          <w:numId w:val="18"/>
        </w:numPr>
      </w:pPr>
      <w:r w:rsidRPr="006F061C">
        <w:t xml:space="preserve">The mean </w:t>
      </w:r>
      <w:r w:rsidR="006F061C">
        <w:t>rating</w:t>
      </w:r>
      <w:r w:rsidR="006F061C" w:rsidRPr="006F061C">
        <w:t xml:space="preserve"> </w:t>
      </w:r>
      <w:r w:rsidRPr="006F061C">
        <w:t xml:space="preserve">in Bob's sample is just as likely to be closer to the true mean </w:t>
      </w:r>
      <w:r w:rsidR="006F061C">
        <w:t>rating</w:t>
      </w:r>
      <w:r w:rsidR="006F061C" w:rsidRPr="006F061C">
        <w:t xml:space="preserve"> </w:t>
      </w:r>
      <w:r w:rsidRPr="006F061C">
        <w:t xml:space="preserve">among the population of ISU students as it is to be farther from the true mean </w:t>
      </w:r>
      <w:r w:rsidR="006F061C">
        <w:t>rating</w:t>
      </w:r>
      <w:r w:rsidR="006F061C" w:rsidRPr="006F061C">
        <w:t xml:space="preserve"> </w:t>
      </w:r>
      <w:r w:rsidRPr="006F061C">
        <w:t>among the population of ISU students</w:t>
      </w:r>
      <w:r w:rsidR="00E66958">
        <w:t>.</w:t>
      </w:r>
    </w:p>
    <w:p w14:paraId="41E8D94F" w14:textId="77777777" w:rsidR="00801563" w:rsidRPr="006F061C" w:rsidRDefault="00801563" w:rsidP="00801563"/>
    <w:p w14:paraId="3C76C72B" w14:textId="5FE41719" w:rsidR="00DF3DDB" w:rsidRPr="006F061C" w:rsidRDefault="00DF3DDB" w:rsidP="00DF3DDB">
      <w:pPr>
        <w:pStyle w:val="ListParagraph"/>
      </w:pPr>
      <w:r>
        <w:br w:type="column"/>
      </w:r>
      <w:r w:rsidR="00801563" w:rsidRPr="006F061C">
        <w:t xml:space="preserve">Suppose that Amy calculates a 95% confidence interval for the mean </w:t>
      </w:r>
      <w:r w:rsidR="006F061C">
        <w:t>rating</w:t>
      </w:r>
      <w:r w:rsidR="006F061C" w:rsidRPr="006F061C">
        <w:t xml:space="preserve"> </w:t>
      </w:r>
      <w:r w:rsidR="00801563" w:rsidRPr="006F061C">
        <w:t xml:space="preserve">in her sample and Bob calculates a 95% confidence interval for the mean </w:t>
      </w:r>
      <w:r w:rsidR="006F061C">
        <w:t>rating</w:t>
      </w:r>
      <w:r w:rsidR="006F061C" w:rsidRPr="006F061C">
        <w:t xml:space="preserve"> </w:t>
      </w:r>
      <w:r w:rsidR="00801563" w:rsidRPr="006F061C">
        <w:t>in his sample. Whose 95% confidence interval is more likely to be wider?</w:t>
      </w:r>
    </w:p>
    <w:p w14:paraId="33C38F91" w14:textId="77777777" w:rsidR="00DF3DDB" w:rsidRPr="006F061C" w:rsidRDefault="00DF3DDB" w:rsidP="003304A0">
      <w:pPr>
        <w:pStyle w:val="ListParagraph"/>
        <w:numPr>
          <w:ilvl w:val="0"/>
          <w:numId w:val="16"/>
        </w:numPr>
      </w:pPr>
      <w:r w:rsidRPr="006F061C">
        <w:t xml:space="preserve">Amy's 95% confidence interval </w:t>
      </w:r>
    </w:p>
    <w:p w14:paraId="70678A6F" w14:textId="77777777" w:rsidR="00DF3DDB" w:rsidRPr="006F061C" w:rsidRDefault="00DF3DDB" w:rsidP="003304A0">
      <w:pPr>
        <w:pStyle w:val="ListParagraph"/>
        <w:numPr>
          <w:ilvl w:val="0"/>
          <w:numId w:val="16"/>
        </w:numPr>
      </w:pPr>
      <w:r w:rsidRPr="006F061C">
        <w:t xml:space="preserve">Bob's 95% confidence interval </w:t>
      </w:r>
    </w:p>
    <w:p w14:paraId="4F36BF95" w14:textId="77777777" w:rsidR="00DF3DDB" w:rsidRDefault="00DF3DDB" w:rsidP="003304A0">
      <w:pPr>
        <w:pStyle w:val="ListParagraph"/>
        <w:numPr>
          <w:ilvl w:val="0"/>
          <w:numId w:val="16"/>
        </w:numPr>
      </w:pPr>
      <w:r w:rsidRPr="006F061C">
        <w:t xml:space="preserve">There is no reason to expect Amy's 95% confidence interval to be wider or thinner than Bob's 95% confidence interval </w:t>
      </w:r>
    </w:p>
    <w:p w14:paraId="4189BDAF" w14:textId="77777777" w:rsidR="00DF3DDB" w:rsidRDefault="00DF3DDB" w:rsidP="00DF3DDB">
      <w:pPr>
        <w:pStyle w:val="ListParagraph"/>
        <w:numPr>
          <w:ilvl w:val="0"/>
          <w:numId w:val="0"/>
        </w:numPr>
        <w:ind w:left="720"/>
      </w:pPr>
    </w:p>
    <w:p w14:paraId="1F548B1E" w14:textId="698041B0" w:rsidR="00DF3DDB" w:rsidRDefault="00DF3DDB" w:rsidP="00801563">
      <w:pPr>
        <w:pStyle w:val="ListParagraph"/>
      </w:pPr>
      <w:r w:rsidRPr="00DF3DDB">
        <w:t>Suppose that the 95% confidence interval for the mean rating in Amy's sample is [30, 40]. Which of the intervals below is more likely to be the 83% confidence interval for the mean rating in Amy's sample?</w:t>
      </w:r>
    </w:p>
    <w:p w14:paraId="725CC8FF" w14:textId="77777777" w:rsidR="00645AF6" w:rsidRPr="006F061C" w:rsidRDefault="00645AF6" w:rsidP="003304A0">
      <w:pPr>
        <w:pStyle w:val="ListParagraph"/>
        <w:numPr>
          <w:ilvl w:val="0"/>
          <w:numId w:val="11"/>
        </w:numPr>
      </w:pPr>
      <w:r w:rsidRPr="006F061C">
        <w:t>[27, 43]</w:t>
      </w:r>
    </w:p>
    <w:p w14:paraId="6AFA752C" w14:textId="77777777" w:rsidR="008A188D" w:rsidRPr="006F061C" w:rsidRDefault="008A188D" w:rsidP="003304A0">
      <w:pPr>
        <w:pStyle w:val="ListParagraph"/>
        <w:numPr>
          <w:ilvl w:val="0"/>
          <w:numId w:val="11"/>
        </w:numPr>
      </w:pPr>
      <w:r w:rsidRPr="006F061C">
        <w:t>[33, 37]</w:t>
      </w:r>
    </w:p>
    <w:p w14:paraId="14B8B00C" w14:textId="77777777" w:rsidR="00DF3DDB" w:rsidRDefault="00DF3DDB" w:rsidP="008A188D">
      <w:pPr>
        <w:rPr>
          <w:rFonts w:cs="Times New Roman"/>
        </w:rPr>
      </w:pPr>
    </w:p>
    <w:p w14:paraId="47D12E7A" w14:textId="2A4A6AB1" w:rsidR="00DF3DDB" w:rsidRDefault="00DF3DDB" w:rsidP="008A188D">
      <w:pPr>
        <w:rPr>
          <w:rFonts w:cs="Times New Roman"/>
        </w:rPr>
      </w:pPr>
      <w:r>
        <w:rPr>
          <w:rFonts w:cs="Times New Roman"/>
        </w:rPr>
        <w:t>---</w:t>
      </w:r>
    </w:p>
    <w:p w14:paraId="39E91FD3" w14:textId="77777777" w:rsidR="00DF3DDB" w:rsidRDefault="00DF3DDB" w:rsidP="008A188D">
      <w:pPr>
        <w:rPr>
          <w:rFonts w:cs="Times New Roman"/>
        </w:rPr>
      </w:pPr>
    </w:p>
    <w:p w14:paraId="3F76B19A" w14:textId="77777777" w:rsidR="00DF3DDB" w:rsidRPr="006F061C" w:rsidRDefault="00DF3DDB" w:rsidP="00DF3DDB">
      <w:pPr>
        <w:pStyle w:val="ListParagraph"/>
      </w:pPr>
      <w:r w:rsidRPr="006F061C">
        <w:t xml:space="preserve">Suppose that a test has a mean of 100 and a standard deviation of </w:t>
      </w:r>
      <w:r>
        <w:t>20</w:t>
      </w:r>
      <w:r w:rsidRPr="006F061C">
        <w:t>. Scores on the test follow a normal distribution. About 95% of scores should fall within which two scores?</w:t>
      </w:r>
    </w:p>
    <w:p w14:paraId="47883384" w14:textId="77777777" w:rsidR="00DF3DDB" w:rsidRPr="006F061C" w:rsidRDefault="00DF3DDB" w:rsidP="003304A0">
      <w:pPr>
        <w:pStyle w:val="ListParagraph"/>
        <w:numPr>
          <w:ilvl w:val="0"/>
          <w:numId w:val="12"/>
        </w:numPr>
      </w:pPr>
      <w:r w:rsidRPr="006F061C">
        <w:t>10 and 100</w:t>
      </w:r>
    </w:p>
    <w:p w14:paraId="4F2D2F3C" w14:textId="3951D674" w:rsidR="00DF3DDB" w:rsidRPr="006F061C" w:rsidRDefault="00DF3DDB" w:rsidP="003304A0">
      <w:pPr>
        <w:pStyle w:val="ListParagraph"/>
        <w:numPr>
          <w:ilvl w:val="0"/>
          <w:numId w:val="12"/>
        </w:numPr>
      </w:pPr>
      <w:r w:rsidRPr="006F061C">
        <w:t>60 and 1</w:t>
      </w:r>
      <w:r w:rsidR="00232BAF">
        <w:t>4</w:t>
      </w:r>
      <w:r w:rsidRPr="006F061C">
        <w:t>0</w:t>
      </w:r>
    </w:p>
    <w:p w14:paraId="1379FA4D" w14:textId="77777777" w:rsidR="00DF3DDB" w:rsidRPr="006F061C" w:rsidRDefault="00DF3DDB" w:rsidP="003304A0">
      <w:pPr>
        <w:pStyle w:val="ListParagraph"/>
        <w:numPr>
          <w:ilvl w:val="0"/>
          <w:numId w:val="12"/>
        </w:numPr>
      </w:pPr>
      <w:r w:rsidRPr="006F061C">
        <w:t>70 and 130</w:t>
      </w:r>
    </w:p>
    <w:p w14:paraId="498405DB" w14:textId="77777777" w:rsidR="00DF3DDB" w:rsidRPr="006F061C" w:rsidRDefault="00DF3DDB" w:rsidP="003304A0">
      <w:pPr>
        <w:pStyle w:val="ListParagraph"/>
        <w:numPr>
          <w:ilvl w:val="0"/>
          <w:numId w:val="12"/>
        </w:numPr>
      </w:pPr>
      <w:r w:rsidRPr="006F061C">
        <w:t>80 and 120</w:t>
      </w:r>
    </w:p>
    <w:p w14:paraId="68E19100" w14:textId="77777777" w:rsidR="00DF3DDB" w:rsidRPr="006F061C" w:rsidRDefault="00DF3DDB" w:rsidP="003304A0">
      <w:pPr>
        <w:pStyle w:val="ListParagraph"/>
        <w:numPr>
          <w:ilvl w:val="0"/>
          <w:numId w:val="12"/>
        </w:numPr>
      </w:pPr>
      <w:r w:rsidRPr="006F061C">
        <w:t>90 and 110</w:t>
      </w:r>
    </w:p>
    <w:p w14:paraId="7AC0005E" w14:textId="3EF0E0B4" w:rsidR="00DF3DDB" w:rsidRDefault="00DF3DDB" w:rsidP="008A188D">
      <w:pPr>
        <w:rPr>
          <w:rFonts w:cs="Times New Roman"/>
        </w:rPr>
        <w:sectPr w:rsidR="00DF3DDB" w:rsidSect="006F061C">
          <w:type w:val="continuous"/>
          <w:pgSz w:w="12240" w:h="15840"/>
          <w:pgMar w:top="1440" w:right="1440" w:bottom="1440" w:left="1440" w:header="720" w:footer="720" w:gutter="0"/>
          <w:cols w:num="2" w:sep="1" w:space="720"/>
          <w:docGrid w:linePitch="360"/>
        </w:sectPr>
      </w:pPr>
    </w:p>
    <w:p w14:paraId="6EFF971A" w14:textId="2572DFCE" w:rsidR="008A188D" w:rsidRPr="00DF3DDB" w:rsidRDefault="008A188D" w:rsidP="008A188D">
      <w:pPr>
        <w:rPr>
          <w:rFonts w:cs="Times New Roman"/>
        </w:rPr>
      </w:pPr>
    </w:p>
    <w:p w14:paraId="31F5DC0D" w14:textId="77777777" w:rsidR="006F061C" w:rsidRPr="006F061C" w:rsidRDefault="006F061C" w:rsidP="006F061C">
      <w:pPr>
        <w:ind w:left="360" w:hanging="360"/>
      </w:pPr>
    </w:p>
    <w:p w14:paraId="01D6B6BA" w14:textId="77777777" w:rsidR="00312E83" w:rsidRDefault="00312E83" w:rsidP="00DF3DDB">
      <w:pPr>
        <w:pStyle w:val="Heading2"/>
        <w:sectPr w:rsidR="00312E83" w:rsidSect="00312E8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20AE9E5" w14:textId="77777777" w:rsidR="00DF3DDB" w:rsidRPr="006F061C" w:rsidRDefault="00DF3DDB" w:rsidP="00DF3DDB">
      <w:pPr>
        <w:pStyle w:val="Heading2"/>
      </w:pPr>
      <w:r w:rsidRPr="006F061C">
        <w:lastRenderedPageBreak/>
        <w:t>POL 138 Quantitative Reasoning in Political Science</w:t>
      </w:r>
    </w:p>
    <w:p w14:paraId="37BBC2B2" w14:textId="77FE00EF" w:rsidR="00DF3DDB" w:rsidRPr="006F061C" w:rsidRDefault="00DF3DDB" w:rsidP="00DF3DDB">
      <w:pPr>
        <w:pStyle w:val="Heading2"/>
        <w:rPr>
          <w:rFonts w:ascii="Franklin Gothic Medium" w:hAnsi="Franklin Gothic Medium"/>
          <w:sz w:val="24"/>
          <w:szCs w:val="24"/>
        </w:rPr>
      </w:pPr>
      <w:r>
        <w:t>Even m</w:t>
      </w:r>
      <w:r w:rsidRPr="006F061C">
        <w:t>ore practice for Exam 1</w:t>
      </w:r>
    </w:p>
    <w:p w14:paraId="31B1E546" w14:textId="77777777" w:rsidR="00312E83" w:rsidRDefault="00312E83" w:rsidP="00DF3DDB">
      <w:pPr>
        <w:ind w:left="720" w:hanging="720"/>
      </w:pPr>
    </w:p>
    <w:p w14:paraId="252C9D31" w14:textId="3B972D4E" w:rsidR="00312E83" w:rsidRDefault="00312E83" w:rsidP="00DF3DDB">
      <w:pPr>
        <w:ind w:left="720" w:hanging="720"/>
        <w:sectPr w:rsidR="00312E83" w:rsidSect="00312E8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007A588" w14:textId="3C247752" w:rsidR="006F061C" w:rsidRPr="006F061C" w:rsidRDefault="006F061C" w:rsidP="006F061C">
      <w:pPr>
        <w:pStyle w:val="ListParagraph"/>
      </w:pPr>
      <w:r w:rsidRPr="006F061C">
        <w:t xml:space="preserve">The 900 scores in Group A follow a normal distribution and have a mean of 100 and a standard deviation of </w:t>
      </w:r>
      <w:r>
        <w:t>4</w:t>
      </w:r>
      <w:r w:rsidRPr="006F061C">
        <w:t>0. The 900 scores in Group B follow a normal distribution and have a mean of 100 and a standard deviation of 25. Based on these statements, which one of the following statements is true?</w:t>
      </w:r>
    </w:p>
    <w:p w14:paraId="00661ED6" w14:textId="18E15179" w:rsidR="006F061C" w:rsidRPr="006F061C" w:rsidRDefault="006F061C" w:rsidP="003304A0">
      <w:pPr>
        <w:pStyle w:val="ListParagraph"/>
        <w:numPr>
          <w:ilvl w:val="0"/>
          <w:numId w:val="13"/>
        </w:numPr>
      </w:pPr>
      <w:r w:rsidRPr="006F061C">
        <w:t>It is more likely that Group A has the lowest score.</w:t>
      </w:r>
    </w:p>
    <w:p w14:paraId="68B9B5B5" w14:textId="16FF4FFF" w:rsidR="006F061C" w:rsidRPr="006F061C" w:rsidRDefault="006F061C" w:rsidP="003304A0">
      <w:pPr>
        <w:pStyle w:val="ListParagraph"/>
        <w:numPr>
          <w:ilvl w:val="0"/>
          <w:numId w:val="13"/>
        </w:numPr>
      </w:pPr>
      <w:r w:rsidRPr="006F061C">
        <w:t>It is more likely that Group B has the lowest score.</w:t>
      </w:r>
    </w:p>
    <w:p w14:paraId="377CC2EA" w14:textId="051876D2" w:rsidR="006F061C" w:rsidRDefault="006F061C" w:rsidP="003304A0">
      <w:pPr>
        <w:pStyle w:val="ListParagraph"/>
        <w:numPr>
          <w:ilvl w:val="0"/>
          <w:numId w:val="13"/>
        </w:numPr>
      </w:pPr>
      <w:r w:rsidRPr="006F061C">
        <w:t>The probability that Group A has the lowest score is the same as the probability that Group B has the lowest score.</w:t>
      </w:r>
    </w:p>
    <w:p w14:paraId="16930951" w14:textId="77777777" w:rsidR="00312E83" w:rsidRPr="006F061C" w:rsidRDefault="00312E83" w:rsidP="00312E83">
      <w:pPr>
        <w:pStyle w:val="ListParagraph"/>
        <w:numPr>
          <w:ilvl w:val="0"/>
          <w:numId w:val="0"/>
        </w:numPr>
        <w:ind w:left="1080"/>
      </w:pPr>
    </w:p>
    <w:p w14:paraId="035491D9" w14:textId="77777777" w:rsidR="00312E83" w:rsidRPr="006F061C" w:rsidRDefault="00312E83" w:rsidP="00312E83">
      <w:pPr>
        <w:pStyle w:val="ListParagraph"/>
      </w:pPr>
      <w:r w:rsidRPr="006F061C">
        <w:t xml:space="preserve">Suppose that scores on a national test follow a normal distribution and have a mean of 100 and a standard deviation of 10. If Student A raises her score from </w:t>
      </w:r>
      <w:r>
        <w:t>9</w:t>
      </w:r>
      <w:r w:rsidRPr="006F061C">
        <w:t>0 to 100, and Student B raises her score from 1</w:t>
      </w:r>
      <w:r>
        <w:t>1</w:t>
      </w:r>
      <w:r w:rsidRPr="006F061C">
        <w:t>0 to 1</w:t>
      </w:r>
      <w:r>
        <w:t>2</w:t>
      </w:r>
      <w:r w:rsidRPr="006F061C">
        <w:t>0, which of the following statements is true?</w:t>
      </w:r>
    </w:p>
    <w:p w14:paraId="5E6BD832" w14:textId="77777777" w:rsidR="00312E83" w:rsidRPr="006F061C" w:rsidRDefault="00312E83" w:rsidP="003304A0">
      <w:pPr>
        <w:pStyle w:val="ListParagraph"/>
        <w:numPr>
          <w:ilvl w:val="0"/>
          <w:numId w:val="14"/>
        </w:numPr>
      </w:pPr>
      <w:r w:rsidRPr="006F061C">
        <w:t>Student A had the higher percentile increase on the test.</w:t>
      </w:r>
    </w:p>
    <w:p w14:paraId="6A51D001" w14:textId="77777777" w:rsidR="00312E83" w:rsidRPr="006F061C" w:rsidRDefault="00312E83" w:rsidP="003304A0">
      <w:pPr>
        <w:pStyle w:val="ListParagraph"/>
        <w:numPr>
          <w:ilvl w:val="0"/>
          <w:numId w:val="14"/>
        </w:numPr>
      </w:pPr>
      <w:r w:rsidRPr="006F061C">
        <w:t>Student B had the higher percentile increase on the test.</w:t>
      </w:r>
    </w:p>
    <w:p w14:paraId="5FA59F09" w14:textId="77777777" w:rsidR="00312E83" w:rsidRDefault="00312E83" w:rsidP="003304A0">
      <w:pPr>
        <w:pStyle w:val="ListParagraph"/>
        <w:numPr>
          <w:ilvl w:val="0"/>
          <w:numId w:val="14"/>
        </w:numPr>
      </w:pPr>
      <w:r w:rsidRPr="006F061C">
        <w:t>Student A had the same percentile increase on the test as Student B had.</w:t>
      </w:r>
    </w:p>
    <w:p w14:paraId="496DF950" w14:textId="2C10F328" w:rsidR="003304A0" w:rsidRDefault="003304A0" w:rsidP="003304A0">
      <w:pPr>
        <w:ind w:left="360"/>
        <w:rPr>
          <w:rFonts w:cs="Times New Roman"/>
        </w:rPr>
      </w:pPr>
    </w:p>
    <w:p w14:paraId="24D3870B" w14:textId="77777777" w:rsidR="00422166" w:rsidRPr="006F061C" w:rsidRDefault="00422166" w:rsidP="00422166">
      <w:pPr>
        <w:pStyle w:val="ListParagraph"/>
      </w:pPr>
      <w:r w:rsidRPr="006F061C">
        <w:t>If the p-value for a test of a null hypothesis is p=0.</w:t>
      </w:r>
      <w:r>
        <w:t>2</w:t>
      </w:r>
      <w:r w:rsidRPr="006F061C">
        <w:t xml:space="preserve">1, </w:t>
      </w:r>
      <w:r>
        <w:t xml:space="preserve">check all of the </w:t>
      </w:r>
      <w:r w:rsidRPr="006F061C">
        <w:t>following</w:t>
      </w:r>
      <w:r>
        <w:t xml:space="preserve"> that should be done</w:t>
      </w:r>
      <w:r w:rsidRPr="006F061C">
        <w:t>?</w:t>
      </w:r>
    </w:p>
    <w:p w14:paraId="61F069F1" w14:textId="77777777" w:rsidR="00422166" w:rsidRDefault="00422166" w:rsidP="00422166">
      <w:pPr>
        <w:pStyle w:val="ListParagraph"/>
        <w:numPr>
          <w:ilvl w:val="0"/>
          <w:numId w:val="15"/>
        </w:numPr>
      </w:pPr>
      <w:r w:rsidRPr="006F061C">
        <w:t xml:space="preserve">accept the null hypothesis </w:t>
      </w:r>
    </w:p>
    <w:p w14:paraId="5F1D1E30" w14:textId="77777777" w:rsidR="00422166" w:rsidRDefault="00422166" w:rsidP="00422166">
      <w:pPr>
        <w:pStyle w:val="ListParagraph"/>
        <w:numPr>
          <w:ilvl w:val="0"/>
          <w:numId w:val="15"/>
        </w:numPr>
      </w:pPr>
      <w:r w:rsidRPr="006F061C">
        <w:t>reject the null hypothesis</w:t>
      </w:r>
    </w:p>
    <w:p w14:paraId="7B1BF6E5" w14:textId="77777777" w:rsidR="00422166" w:rsidRPr="006F061C" w:rsidRDefault="00422166" w:rsidP="00422166">
      <w:pPr>
        <w:pStyle w:val="ListParagraph"/>
        <w:numPr>
          <w:ilvl w:val="0"/>
          <w:numId w:val="15"/>
        </w:numPr>
      </w:pPr>
      <w:r w:rsidRPr="006F061C">
        <w:t>accept the alternative hypothesis</w:t>
      </w:r>
    </w:p>
    <w:p w14:paraId="7ADB98C3" w14:textId="77777777" w:rsidR="00422166" w:rsidRPr="006F061C" w:rsidRDefault="00422166" w:rsidP="00422166">
      <w:pPr>
        <w:pStyle w:val="ListParagraph"/>
        <w:numPr>
          <w:ilvl w:val="0"/>
          <w:numId w:val="15"/>
        </w:numPr>
      </w:pPr>
      <w:r w:rsidRPr="006F061C">
        <w:t xml:space="preserve">reject the alternative hypothesis </w:t>
      </w:r>
    </w:p>
    <w:p w14:paraId="55806E7E" w14:textId="77777777" w:rsidR="00422166" w:rsidRPr="006F061C" w:rsidRDefault="00422166" w:rsidP="00422166">
      <w:pPr>
        <w:pStyle w:val="ListParagraph"/>
        <w:numPr>
          <w:ilvl w:val="0"/>
          <w:numId w:val="15"/>
        </w:numPr>
      </w:pPr>
      <w:r w:rsidRPr="006F061C">
        <w:t xml:space="preserve">none of the above </w:t>
      </w:r>
      <w:r w:rsidRPr="006F061C">
        <w:tab/>
      </w:r>
    </w:p>
    <w:p w14:paraId="214D12B6" w14:textId="77777777" w:rsidR="00422166" w:rsidRPr="006F061C" w:rsidRDefault="00422166" w:rsidP="003304A0">
      <w:pPr>
        <w:ind w:left="360"/>
        <w:rPr>
          <w:rFonts w:cs="Times New Roman"/>
        </w:rPr>
      </w:pPr>
    </w:p>
    <w:p w14:paraId="1B02580B" w14:textId="074006E5" w:rsidR="003304A0" w:rsidRPr="006F061C" w:rsidRDefault="003304A0" w:rsidP="003304A0">
      <w:pPr>
        <w:pStyle w:val="ListParagraph"/>
      </w:pPr>
      <w:r w:rsidRPr="006F061C">
        <w:t xml:space="preserve">A false positive occurs when we falsely believe that </w:t>
      </w:r>
      <w:r w:rsidR="00422166">
        <w:t xml:space="preserve">a </w:t>
      </w:r>
      <w:r w:rsidRPr="006F061C">
        <w:t xml:space="preserve">thing is present, when in truth that thing is not present. </w:t>
      </w:r>
      <w:r>
        <w:t>W</w:t>
      </w:r>
      <w:r w:rsidRPr="006F061C">
        <w:t xml:space="preserve">hich one of the following p-value thresholds would be expected to produce a </w:t>
      </w:r>
      <w:r>
        <w:t xml:space="preserve">higher </w:t>
      </w:r>
      <w:r w:rsidRPr="006F061C">
        <w:t>chance of a false positive</w:t>
      </w:r>
      <w:r w:rsidR="00422166">
        <w:t>, for a test of the null hypothesis of no difference</w:t>
      </w:r>
      <w:r w:rsidRPr="006F061C">
        <w:t>?</w:t>
      </w:r>
    </w:p>
    <w:p w14:paraId="43F859A4" w14:textId="77777777" w:rsidR="003304A0" w:rsidRDefault="003304A0" w:rsidP="003304A0">
      <w:pPr>
        <w:pStyle w:val="ListParagraph"/>
        <w:numPr>
          <w:ilvl w:val="0"/>
          <w:numId w:val="10"/>
        </w:numPr>
      </w:pPr>
      <w:r w:rsidRPr="006F061C">
        <w:t>p=0.0</w:t>
      </w:r>
      <w:r>
        <w:t>2</w:t>
      </w:r>
    </w:p>
    <w:p w14:paraId="2993B289" w14:textId="13D6E904" w:rsidR="003304A0" w:rsidRDefault="003304A0" w:rsidP="003304A0">
      <w:pPr>
        <w:pStyle w:val="ListParagraph"/>
        <w:numPr>
          <w:ilvl w:val="0"/>
          <w:numId w:val="10"/>
        </w:numPr>
      </w:pPr>
      <w:r w:rsidRPr="006F061C">
        <w:t>p=0.</w:t>
      </w:r>
      <w:r>
        <w:t>2</w:t>
      </w:r>
      <w:r w:rsidRPr="006F061C">
        <w:t>0</w:t>
      </w:r>
    </w:p>
    <w:p w14:paraId="36B5EF15" w14:textId="6F06D2D2" w:rsidR="00422166" w:rsidRDefault="00422166" w:rsidP="00422166"/>
    <w:p w14:paraId="2DB427AD" w14:textId="264A8058" w:rsidR="00312E83" w:rsidRDefault="00312E83" w:rsidP="00312E83">
      <w:pPr>
        <w:pStyle w:val="ListParagraph"/>
      </w:pPr>
      <w:r w:rsidRPr="006F061C">
        <w:t xml:space="preserve">A researcher tested the null hypothesis that an association is zero. The p-value for this test p=0.70. </w:t>
      </w:r>
      <w:r w:rsidR="00422166">
        <w:t>W</w:t>
      </w:r>
      <w:r w:rsidRPr="006F061C">
        <w:t>hich of the following should the researcher do, using the conventional level in political science?</w:t>
      </w:r>
    </w:p>
    <w:p w14:paraId="5C789360" w14:textId="77777777" w:rsidR="003304A0" w:rsidRPr="006F061C" w:rsidRDefault="003304A0" w:rsidP="003304A0">
      <w:pPr>
        <w:pStyle w:val="ListParagraph"/>
        <w:numPr>
          <w:ilvl w:val="0"/>
          <w:numId w:val="22"/>
        </w:numPr>
      </w:pPr>
      <w:r w:rsidRPr="006F061C">
        <w:t>conclude that the association is zero</w:t>
      </w:r>
    </w:p>
    <w:p w14:paraId="18BAAC8F" w14:textId="77777777" w:rsidR="003304A0" w:rsidRPr="006F061C" w:rsidRDefault="003304A0" w:rsidP="003304A0">
      <w:pPr>
        <w:pStyle w:val="ListParagraph"/>
        <w:numPr>
          <w:ilvl w:val="0"/>
          <w:numId w:val="22"/>
        </w:numPr>
      </w:pPr>
      <w:r w:rsidRPr="006F061C">
        <w:t>conclude that the association is not zero</w:t>
      </w:r>
    </w:p>
    <w:p w14:paraId="4C7AA5E4" w14:textId="77777777" w:rsidR="003304A0" w:rsidRPr="006F061C" w:rsidRDefault="003304A0" w:rsidP="003304A0">
      <w:pPr>
        <w:pStyle w:val="ListParagraph"/>
        <w:numPr>
          <w:ilvl w:val="0"/>
          <w:numId w:val="22"/>
        </w:numPr>
      </w:pPr>
      <w:r w:rsidRPr="006F061C">
        <w:t>neither of the above</w:t>
      </w:r>
    </w:p>
    <w:p w14:paraId="212C7108" w14:textId="77777777" w:rsidR="003304A0" w:rsidRDefault="003304A0" w:rsidP="003304A0">
      <w:pPr>
        <w:pStyle w:val="ListParagraph"/>
        <w:numPr>
          <w:ilvl w:val="0"/>
          <w:numId w:val="0"/>
        </w:numPr>
        <w:ind w:left="720"/>
      </w:pPr>
    </w:p>
    <w:p w14:paraId="1B26E0C4" w14:textId="579353CD" w:rsidR="003304A0" w:rsidRDefault="003304A0" w:rsidP="003304A0">
      <w:pPr>
        <w:pStyle w:val="ListParagraph"/>
      </w:pPr>
      <w:r>
        <w:t xml:space="preserve">In the ANES 2020 TS Study, the coefficient on a measure of education was -0.063 </w:t>
      </w:r>
      <w:r w:rsidR="00422166">
        <w:t>in a regression</w:t>
      </w:r>
      <w:r>
        <w:t xml:space="preserve"> predicting ratings about the Supreme Court, with a p-value of p=0.724. Education </w:t>
      </w:r>
      <w:r w:rsidR="00422166">
        <w:t>is</w:t>
      </w:r>
      <w:r>
        <w:t xml:space="preserve"> on a scale from 0 for less than a high school </w:t>
      </w:r>
      <w:r w:rsidR="00422166">
        <w:t xml:space="preserve">degree </w:t>
      </w:r>
      <w:r>
        <w:t>to 5 for a graduate degree. If education w</w:t>
      </w:r>
      <w:r w:rsidR="00422166">
        <w:t>ere</w:t>
      </w:r>
      <w:r>
        <w:t xml:space="preserve"> divided by 5 so that education </w:t>
      </w:r>
      <w:r w:rsidR="00422166">
        <w:t>i</w:t>
      </w:r>
      <w:r>
        <w:t xml:space="preserve">s on a scale in which 0 is less than a high school </w:t>
      </w:r>
      <w:r w:rsidR="00422166">
        <w:t>degree</w:t>
      </w:r>
      <w:r>
        <w:t xml:space="preserve"> and 1 is a graduate degree, which would be true about a regression using this new measure of education to predict ratings about the Supreme Court?</w:t>
      </w:r>
    </w:p>
    <w:p w14:paraId="5B3FE77C" w14:textId="71B4D0A1" w:rsidR="003304A0" w:rsidRDefault="003304A0" w:rsidP="003304A0">
      <w:pPr>
        <w:pStyle w:val="ListParagraph"/>
        <w:numPr>
          <w:ilvl w:val="0"/>
          <w:numId w:val="21"/>
        </w:numPr>
        <w:ind w:left="1080"/>
      </w:pPr>
      <w:r>
        <w:t>the coefficient would be -0.063</w:t>
      </w:r>
    </w:p>
    <w:p w14:paraId="1D0DFD8A" w14:textId="65B441EC" w:rsidR="003304A0" w:rsidRDefault="003304A0" w:rsidP="003304A0">
      <w:pPr>
        <w:pStyle w:val="ListParagraph"/>
        <w:numPr>
          <w:ilvl w:val="0"/>
          <w:numId w:val="21"/>
        </w:numPr>
        <w:ind w:left="1080"/>
      </w:pPr>
      <w:r>
        <w:t xml:space="preserve">the p-value would be </w:t>
      </w:r>
      <w:r w:rsidR="00422166">
        <w:t>p=</w:t>
      </w:r>
      <w:r>
        <w:t>0.724</w:t>
      </w:r>
    </w:p>
    <w:p w14:paraId="53AFF81B" w14:textId="2D0E0673" w:rsidR="003304A0" w:rsidRDefault="003304A0" w:rsidP="003304A0">
      <w:pPr>
        <w:pStyle w:val="ListParagraph"/>
        <w:numPr>
          <w:ilvl w:val="0"/>
          <w:numId w:val="21"/>
        </w:numPr>
        <w:ind w:left="1080"/>
      </w:pPr>
      <w:r>
        <w:t>both of the above</w:t>
      </w:r>
    </w:p>
    <w:p w14:paraId="77B55379" w14:textId="037FAA2B" w:rsidR="003304A0" w:rsidRDefault="003304A0" w:rsidP="003304A0">
      <w:pPr>
        <w:pStyle w:val="ListParagraph"/>
        <w:numPr>
          <w:ilvl w:val="0"/>
          <w:numId w:val="21"/>
        </w:numPr>
        <w:ind w:left="1080"/>
      </w:pPr>
      <w:r>
        <w:t>neither of the above</w:t>
      </w:r>
    </w:p>
    <w:p w14:paraId="3157454E" w14:textId="77777777" w:rsidR="00312E83" w:rsidRDefault="00312E83" w:rsidP="00CF7AC0">
      <w:pPr>
        <w:sectPr w:rsidR="00312E83" w:rsidSect="00312E83">
          <w:type w:val="continuous"/>
          <w:pgSz w:w="12240" w:h="15840"/>
          <w:pgMar w:top="1440" w:right="1440" w:bottom="1440" w:left="1440" w:header="720" w:footer="720" w:gutter="0"/>
          <w:cols w:num="2" w:sep="1" w:space="720"/>
          <w:docGrid w:linePitch="360"/>
        </w:sectPr>
      </w:pPr>
    </w:p>
    <w:p w14:paraId="4109F8A0" w14:textId="229F9DC3" w:rsidR="00CF7AC0" w:rsidRDefault="00CF7AC0" w:rsidP="00CF7AC0">
      <w:r w:rsidRPr="006F061C">
        <w:lastRenderedPageBreak/>
        <w:t xml:space="preserve">[Items </w:t>
      </w:r>
      <w:r w:rsidR="003304A0">
        <w:t>19 through 22</w:t>
      </w:r>
      <w:r w:rsidRPr="006F061C">
        <w:t xml:space="preserve">] </w:t>
      </w:r>
      <w:r w:rsidR="00DF3DDB">
        <w:t xml:space="preserve">The output below is from a linear regression on data from the </w:t>
      </w:r>
      <w:r w:rsidRPr="006F061C">
        <w:t xml:space="preserve">ANES 2020 Time Series Study that was weighted to reflect the population of U.S. eligible voters. </w:t>
      </w:r>
      <w:r w:rsidR="00DF3DDB">
        <w:t xml:space="preserve">The outcome is FTLIBERAL, which is a participant's rating about liberals on a scale from 0 to 100, and the predictor is MJOE, coded 1 for participants who regularly watch the "Morning Joe" tv </w:t>
      </w:r>
      <w:r w:rsidR="00422166">
        <w:t>program</w:t>
      </w:r>
      <w:r w:rsidR="00DF3DDB">
        <w:t xml:space="preserve"> on MSNBC, and coded 0 for participants who </w:t>
      </w:r>
      <w:r w:rsidR="00810EFC">
        <w:t xml:space="preserve">do not </w:t>
      </w:r>
      <w:r w:rsidR="00DF3DDB">
        <w:t>regularly watch "Morning Joe"</w:t>
      </w:r>
      <w:r w:rsidR="00810EFC">
        <w:t xml:space="preserve">. MSNBC </w:t>
      </w:r>
      <w:r w:rsidR="00422166">
        <w:t>programs</w:t>
      </w:r>
      <w:r w:rsidR="00810EFC">
        <w:t xml:space="preserve"> such as "Morning Joe" tend to frame discussions in a way that favors liberals more than conservatives.</w:t>
      </w:r>
    </w:p>
    <w:p w14:paraId="1AECDD05" w14:textId="0BE7CE94" w:rsidR="00DF3DDB" w:rsidRDefault="00DF3DDB" w:rsidP="00CF7AC0"/>
    <w:p w14:paraId="64C98ED2" w14:textId="18411EF2" w:rsidR="00DF3DDB" w:rsidRPr="00DF3DDB" w:rsidRDefault="00DF3DDB" w:rsidP="00DF3DDB">
      <w:pPr>
        <w:rPr>
          <w:rFonts w:ascii="Courier New" w:hAnsi="Courier New" w:cs="Courier New"/>
          <w:sz w:val="22"/>
          <w:szCs w:val="22"/>
        </w:rPr>
      </w:pPr>
      <w:r w:rsidRPr="00DF3DDB">
        <w:rPr>
          <w:rFonts w:ascii="Courier New" w:hAnsi="Courier New" w:cs="Courier New"/>
          <w:sz w:val="22"/>
          <w:szCs w:val="22"/>
        </w:rPr>
        <w:t xml:space="preserve">-------------------------------------------------------------------         </w:t>
      </w:r>
    </w:p>
    <w:p w14:paraId="2378F5B1" w14:textId="19933A10" w:rsidR="00DF3DDB" w:rsidRPr="00DF3DDB" w:rsidRDefault="00DF3DDB" w:rsidP="00DF3DDB">
      <w:pPr>
        <w:rPr>
          <w:rFonts w:ascii="Courier New" w:hAnsi="Courier New" w:cs="Courier New"/>
          <w:sz w:val="22"/>
          <w:szCs w:val="22"/>
        </w:rPr>
      </w:pPr>
      <w:r w:rsidRPr="00DF3DDB">
        <w:rPr>
          <w:rFonts w:ascii="Courier New" w:hAnsi="Courier New" w:cs="Courier New"/>
          <w:sz w:val="22"/>
          <w:szCs w:val="22"/>
        </w:rPr>
        <w:t xml:space="preserve">   FTLIBERAL | Coefficient      </w:t>
      </w:r>
      <w:r>
        <w:rPr>
          <w:rFonts w:ascii="Courier New" w:hAnsi="Courier New" w:cs="Courier New"/>
          <w:sz w:val="22"/>
          <w:szCs w:val="22"/>
        </w:rPr>
        <w:t>p-value</w:t>
      </w:r>
      <w:r w:rsidRPr="00DF3DDB">
        <w:rPr>
          <w:rFonts w:ascii="Courier New" w:hAnsi="Courier New" w:cs="Courier New"/>
          <w:sz w:val="22"/>
          <w:szCs w:val="22"/>
        </w:rPr>
        <w:t xml:space="preserve">     [95% conf. interval]</w:t>
      </w:r>
    </w:p>
    <w:p w14:paraId="72765440" w14:textId="644AC165" w:rsidR="00DF3DDB" w:rsidRPr="00DF3DDB" w:rsidRDefault="00DF3DDB" w:rsidP="00DF3DDB">
      <w:pPr>
        <w:rPr>
          <w:rFonts w:ascii="Courier New" w:hAnsi="Courier New" w:cs="Courier New"/>
          <w:sz w:val="22"/>
          <w:szCs w:val="22"/>
        </w:rPr>
      </w:pPr>
      <w:r w:rsidRPr="00DF3DDB">
        <w:rPr>
          <w:rFonts w:ascii="Courier New" w:hAnsi="Courier New" w:cs="Courier New"/>
          <w:sz w:val="22"/>
          <w:szCs w:val="22"/>
        </w:rPr>
        <w:t>-------------+-----------------------------------------------------</w:t>
      </w:r>
    </w:p>
    <w:p w14:paraId="408B09FF" w14:textId="09EF0627" w:rsidR="00DF3DDB" w:rsidRPr="00DF3DDB" w:rsidRDefault="00DF3DDB" w:rsidP="00DF3DDB">
      <w:pPr>
        <w:rPr>
          <w:rFonts w:ascii="Courier New" w:hAnsi="Courier New" w:cs="Courier New"/>
          <w:sz w:val="22"/>
          <w:szCs w:val="22"/>
        </w:rPr>
      </w:pPr>
      <w:r w:rsidRPr="00DF3DDB">
        <w:rPr>
          <w:rFonts w:ascii="Courier New" w:hAnsi="Courier New" w:cs="Courier New"/>
          <w:sz w:val="22"/>
          <w:szCs w:val="22"/>
        </w:rPr>
        <w:t xml:space="preserve">        MJOE |         17        0.000           12          22</w:t>
      </w:r>
    </w:p>
    <w:p w14:paraId="310B4119" w14:textId="65CA7C0F" w:rsidR="00DF3DDB" w:rsidRPr="00DF3DDB" w:rsidRDefault="00DF3DDB" w:rsidP="00DF3DDB">
      <w:pPr>
        <w:rPr>
          <w:rFonts w:ascii="Courier New" w:hAnsi="Courier New" w:cs="Courier New"/>
          <w:sz w:val="22"/>
          <w:szCs w:val="22"/>
        </w:rPr>
      </w:pPr>
      <w:r w:rsidRPr="00DF3DDB">
        <w:rPr>
          <w:rFonts w:ascii="Courier New" w:hAnsi="Courier New" w:cs="Courier New"/>
          <w:sz w:val="22"/>
          <w:szCs w:val="22"/>
        </w:rPr>
        <w:t xml:space="preserve">   _cons</w:t>
      </w:r>
      <w:r w:rsidR="00810EFC">
        <w:rPr>
          <w:rFonts w:ascii="Courier New" w:hAnsi="Courier New" w:cs="Courier New"/>
          <w:sz w:val="22"/>
          <w:szCs w:val="22"/>
        </w:rPr>
        <w:t>tant</w:t>
      </w:r>
      <w:r w:rsidRPr="00DF3DDB">
        <w:rPr>
          <w:rFonts w:ascii="Courier New" w:hAnsi="Courier New" w:cs="Courier New"/>
          <w:sz w:val="22"/>
          <w:szCs w:val="22"/>
        </w:rPr>
        <w:t xml:space="preserve"> |         49        0.000           48          50</w:t>
      </w:r>
    </w:p>
    <w:p w14:paraId="56ECBB5D" w14:textId="63355178" w:rsidR="00DF3DDB" w:rsidRPr="00DF3DDB" w:rsidRDefault="00DF3DDB" w:rsidP="00DF3DDB">
      <w:pPr>
        <w:rPr>
          <w:rFonts w:ascii="Courier New" w:hAnsi="Courier New" w:cs="Courier New"/>
          <w:sz w:val="22"/>
          <w:szCs w:val="22"/>
        </w:rPr>
      </w:pPr>
      <w:r w:rsidRPr="00DF3DDB">
        <w:rPr>
          <w:rFonts w:ascii="Courier New" w:hAnsi="Courier New" w:cs="Courier New"/>
          <w:sz w:val="22"/>
          <w:szCs w:val="22"/>
        </w:rPr>
        <w:t>-------------------------------------------------------------------</w:t>
      </w:r>
    </w:p>
    <w:p w14:paraId="3693F4BB" w14:textId="77777777" w:rsidR="00CF7AC0" w:rsidRPr="006F061C" w:rsidRDefault="00CF7AC0" w:rsidP="00CF7AC0"/>
    <w:p w14:paraId="153E9BFC" w14:textId="77777777" w:rsidR="00D1491F" w:rsidRPr="006F061C" w:rsidRDefault="00D1491F" w:rsidP="00CF7AC0">
      <w:pPr>
        <w:pStyle w:val="ListParagraph"/>
        <w:sectPr w:rsidR="00D1491F" w:rsidRPr="006F061C" w:rsidSect="00312E8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3CEDC56" w14:textId="4F051839" w:rsidR="00810EFC" w:rsidRDefault="00422166" w:rsidP="00CF7AC0">
      <w:pPr>
        <w:pStyle w:val="ListParagraph"/>
      </w:pPr>
      <w:r>
        <w:t>Based on the output, w</w:t>
      </w:r>
      <w:r w:rsidR="00810EFC">
        <w:t xml:space="preserve">hat is the predicted rating about liberals among participants who </w:t>
      </w:r>
      <w:r>
        <w:t xml:space="preserve">regularly </w:t>
      </w:r>
      <w:r w:rsidR="00810EFC">
        <w:t>watch "Morning Joe"?</w:t>
      </w:r>
    </w:p>
    <w:p w14:paraId="117EE33C" w14:textId="56999B3D" w:rsidR="00810EFC" w:rsidRDefault="00810EFC" w:rsidP="003304A0">
      <w:pPr>
        <w:pStyle w:val="ListParagraph"/>
        <w:numPr>
          <w:ilvl w:val="0"/>
          <w:numId w:val="19"/>
        </w:numPr>
      </w:pPr>
      <w:r>
        <w:t>17</w:t>
      </w:r>
    </w:p>
    <w:p w14:paraId="5DE54E45" w14:textId="576373FC" w:rsidR="00810EFC" w:rsidRDefault="00810EFC" w:rsidP="003304A0">
      <w:pPr>
        <w:pStyle w:val="ListParagraph"/>
        <w:numPr>
          <w:ilvl w:val="0"/>
          <w:numId w:val="19"/>
        </w:numPr>
      </w:pPr>
      <w:r>
        <w:t>17 + 49</w:t>
      </w:r>
    </w:p>
    <w:p w14:paraId="1D6581C3" w14:textId="292D4F70" w:rsidR="00810EFC" w:rsidRDefault="00810EFC" w:rsidP="003304A0">
      <w:pPr>
        <w:pStyle w:val="ListParagraph"/>
        <w:numPr>
          <w:ilvl w:val="0"/>
          <w:numId w:val="19"/>
        </w:numPr>
      </w:pPr>
      <w:r>
        <w:t xml:space="preserve">17 </w:t>
      </w:r>
      <w:r>
        <w:rPr>
          <w:rFonts w:cs="Times New Roman"/>
        </w:rPr>
        <w:t>×</w:t>
      </w:r>
      <w:r>
        <w:t xml:space="preserve"> 49</w:t>
      </w:r>
    </w:p>
    <w:p w14:paraId="4A4D3B60" w14:textId="1D530470" w:rsidR="00810EFC" w:rsidRDefault="00810EFC" w:rsidP="003304A0">
      <w:pPr>
        <w:pStyle w:val="ListParagraph"/>
        <w:numPr>
          <w:ilvl w:val="0"/>
          <w:numId w:val="19"/>
        </w:numPr>
      </w:pPr>
      <w:r>
        <w:t xml:space="preserve">49 </w:t>
      </w:r>
      <w:r>
        <w:rPr>
          <w:rFonts w:cs="Times New Roman"/>
        </w:rPr>
        <w:t>÷</w:t>
      </w:r>
      <w:r>
        <w:t xml:space="preserve"> 17</w:t>
      </w:r>
    </w:p>
    <w:p w14:paraId="14DDEC0C" w14:textId="77777777" w:rsidR="00810EFC" w:rsidRDefault="00810EFC" w:rsidP="00810EFC">
      <w:pPr>
        <w:ind w:left="720"/>
      </w:pPr>
    </w:p>
    <w:p w14:paraId="65208545" w14:textId="1614757C" w:rsidR="00CF7AC0" w:rsidRPr="006F061C" w:rsidRDefault="00810EFC" w:rsidP="00CF7AC0">
      <w:pPr>
        <w:pStyle w:val="ListParagraph"/>
      </w:pPr>
      <w:r>
        <w:t xml:space="preserve">Does the output contain </w:t>
      </w:r>
      <w:r w:rsidR="00CF7AC0" w:rsidRPr="006F061C">
        <w:t>sufficient evidence to conclude at the conventional level in political science that, among U.S. eligible voters in 2020,</w:t>
      </w:r>
      <w:r>
        <w:t xml:space="preserve"> persons who regularly watched "Morning Joe" rate</w:t>
      </w:r>
      <w:r w:rsidR="00422166">
        <w:t>d</w:t>
      </w:r>
      <w:r>
        <w:t xml:space="preserve"> liberals higher </w:t>
      </w:r>
      <w:r w:rsidR="00422166">
        <w:t>on average, compared to</w:t>
      </w:r>
      <w:r>
        <w:t xml:space="preserve"> persons who d</w:t>
      </w:r>
      <w:r w:rsidR="00422166">
        <w:t>id</w:t>
      </w:r>
      <w:r>
        <w:t xml:space="preserve"> not regularly watch "Morning Joe" rate</w:t>
      </w:r>
      <w:r w:rsidR="00422166">
        <w:t>d</w:t>
      </w:r>
      <w:r>
        <w:t xml:space="preserve"> liberals</w:t>
      </w:r>
      <w:r w:rsidR="00CF7AC0" w:rsidRPr="006F061C">
        <w:t>?</w:t>
      </w:r>
    </w:p>
    <w:p w14:paraId="2BA59204" w14:textId="77777777" w:rsidR="00CF7AC0" w:rsidRPr="006F061C" w:rsidRDefault="00CF7AC0" w:rsidP="003304A0">
      <w:pPr>
        <w:pStyle w:val="ListParagraph"/>
        <w:numPr>
          <w:ilvl w:val="0"/>
          <w:numId w:val="20"/>
        </w:numPr>
      </w:pPr>
      <w:r w:rsidRPr="006F061C">
        <w:t>Yes</w:t>
      </w:r>
    </w:p>
    <w:p w14:paraId="5CEAC285" w14:textId="012591F6" w:rsidR="00CF7AC0" w:rsidRPr="006F061C" w:rsidRDefault="00CF7AC0" w:rsidP="003304A0">
      <w:pPr>
        <w:pStyle w:val="ListParagraph"/>
        <w:numPr>
          <w:ilvl w:val="0"/>
          <w:numId w:val="20"/>
        </w:numPr>
      </w:pPr>
      <w:r w:rsidRPr="006F061C">
        <w:t>No</w:t>
      </w:r>
    </w:p>
    <w:p w14:paraId="6A6CF119" w14:textId="1B883F6B" w:rsidR="00312E83" w:rsidRPr="006F061C" w:rsidRDefault="00D1491F" w:rsidP="00312E83">
      <w:pPr>
        <w:pStyle w:val="ListParagraph"/>
      </w:pPr>
      <w:r w:rsidRPr="006F061C">
        <w:br w:type="column"/>
      </w:r>
      <w:r w:rsidR="00312E83">
        <w:t xml:space="preserve">Does the output contain </w:t>
      </w:r>
      <w:r w:rsidR="00312E83" w:rsidRPr="006F061C">
        <w:t>sufficient evidence to conclude at the conventional level in political science that, among U.S. eligible voters in 2020</w:t>
      </w:r>
      <w:r w:rsidR="00312E83">
        <w:t xml:space="preserve"> and at least on average, regularly watching "Morning Joe" cause</w:t>
      </w:r>
      <w:r w:rsidR="00422166">
        <w:t>d</w:t>
      </w:r>
      <w:r w:rsidR="00312E83">
        <w:t xml:space="preserve"> persons to rate liberals higher</w:t>
      </w:r>
      <w:r w:rsidR="00422166">
        <w:t xml:space="preserve"> on average</w:t>
      </w:r>
      <w:r w:rsidR="00312E83" w:rsidRPr="006F061C">
        <w:t>?</w:t>
      </w:r>
    </w:p>
    <w:p w14:paraId="706A48FC" w14:textId="77777777" w:rsidR="00312E83" w:rsidRPr="006F061C" w:rsidRDefault="00312E83" w:rsidP="003304A0">
      <w:pPr>
        <w:pStyle w:val="ListParagraph"/>
        <w:numPr>
          <w:ilvl w:val="0"/>
          <w:numId w:val="20"/>
        </w:numPr>
      </w:pPr>
      <w:r w:rsidRPr="006F061C">
        <w:t>Yes</w:t>
      </w:r>
    </w:p>
    <w:p w14:paraId="387EE3E2" w14:textId="77777777" w:rsidR="00312E83" w:rsidRPr="006F061C" w:rsidRDefault="00312E83" w:rsidP="003304A0">
      <w:pPr>
        <w:pStyle w:val="ListParagraph"/>
        <w:numPr>
          <w:ilvl w:val="0"/>
          <w:numId w:val="20"/>
        </w:numPr>
      </w:pPr>
      <w:r w:rsidRPr="006F061C">
        <w:t>No</w:t>
      </w:r>
    </w:p>
    <w:p w14:paraId="039446CE" w14:textId="77777777" w:rsidR="00312E83" w:rsidRDefault="00312E83" w:rsidP="00312E83"/>
    <w:p w14:paraId="7476ED75" w14:textId="77777777" w:rsidR="00312E83" w:rsidRDefault="00312E83" w:rsidP="00312E83">
      <w:pPr>
        <w:pStyle w:val="ListParagraph"/>
      </w:pPr>
      <w:r>
        <w:t>Suppose that we coded the MJOE variable so that 0 was for participants who regularly watch</w:t>
      </w:r>
      <w:r w:rsidR="00422166">
        <w:t>ed</w:t>
      </w:r>
      <w:r>
        <w:t xml:space="preserve"> "Morning Joe" and 1 was for participants who d</w:t>
      </w:r>
      <w:r w:rsidR="00422166">
        <w:t>id</w:t>
      </w:r>
      <w:r>
        <w:t xml:space="preserve"> not regularly watch "Morning Joe". For that </w:t>
      </w:r>
      <w:r w:rsidR="00422166">
        <w:t xml:space="preserve">linear </w:t>
      </w:r>
      <w:r>
        <w:t xml:space="preserve">regression, predict the constant and </w:t>
      </w:r>
      <w:r w:rsidR="00422166">
        <w:t xml:space="preserve">then </w:t>
      </w:r>
      <w:r>
        <w:t>predict the coefficient on MJOE.</w:t>
      </w:r>
    </w:p>
    <w:p w14:paraId="30CCA39B" w14:textId="77777777" w:rsidR="00422166" w:rsidRDefault="00422166" w:rsidP="00422166"/>
    <w:p w14:paraId="51DB7CFD" w14:textId="77777777" w:rsidR="00422166" w:rsidRDefault="00422166" w:rsidP="00422166"/>
    <w:p w14:paraId="597B29C6" w14:textId="77777777" w:rsidR="00422166" w:rsidRDefault="00422166" w:rsidP="00422166"/>
    <w:p w14:paraId="11EDBB3D" w14:textId="77777777" w:rsidR="00422166" w:rsidRDefault="00422166" w:rsidP="00422166"/>
    <w:p w14:paraId="1DF2E02D" w14:textId="64FE7C26" w:rsidR="00422166" w:rsidRPr="006F061C" w:rsidRDefault="00422166" w:rsidP="00422166">
      <w:pPr>
        <w:sectPr w:rsidR="00422166" w:rsidRPr="006F061C" w:rsidSect="00D1491F">
          <w:type w:val="continuous"/>
          <w:pgSz w:w="12240" w:h="15840"/>
          <w:pgMar w:top="1440" w:right="1440" w:bottom="1440" w:left="1440" w:header="720" w:footer="720" w:gutter="0"/>
          <w:cols w:num="2" w:sep="1" w:space="720"/>
          <w:docGrid w:linePitch="360"/>
        </w:sectPr>
      </w:pPr>
    </w:p>
    <w:p w14:paraId="7391D580" w14:textId="3CB89420" w:rsidR="00312E83" w:rsidRDefault="00312E83" w:rsidP="00312E83">
      <w:pPr>
        <w:pStyle w:val="ListParagraph"/>
        <w:numPr>
          <w:ilvl w:val="0"/>
          <w:numId w:val="0"/>
        </w:numPr>
        <w:ind w:left="720"/>
      </w:pPr>
    </w:p>
    <w:p w14:paraId="62BB5EA5" w14:textId="6676B886" w:rsidR="00895053" w:rsidRPr="00312E83" w:rsidRDefault="00312E83" w:rsidP="00312E83">
      <w:pPr>
        <w:pStyle w:val="ListParagraph"/>
      </w:pPr>
      <w:r>
        <w:t xml:space="preserve">In this course, the </w:t>
      </w:r>
      <w:r w:rsidRPr="00312E83">
        <w:rPr>
          <w:rFonts w:cs="Times New Roman"/>
        </w:rPr>
        <w:t xml:space="preserve">final exam is worth 25% of the final grade. </w:t>
      </w:r>
      <w:r w:rsidR="00895053" w:rsidRPr="00312E83">
        <w:rPr>
          <w:rFonts w:cs="Times New Roman"/>
        </w:rPr>
        <w:t>Suppose that</w:t>
      </w:r>
      <w:r>
        <w:rPr>
          <w:rFonts w:cs="Times New Roman"/>
        </w:rPr>
        <w:t xml:space="preserve"> a student in this </w:t>
      </w:r>
      <w:r w:rsidR="00895053" w:rsidRPr="00312E83">
        <w:rPr>
          <w:rFonts w:cs="Times New Roman"/>
        </w:rPr>
        <w:t>course</w:t>
      </w:r>
      <w:r>
        <w:rPr>
          <w:rFonts w:cs="Times New Roman"/>
        </w:rPr>
        <w:t xml:space="preserve"> has an 87% on everything </w:t>
      </w:r>
      <w:r w:rsidR="00895053" w:rsidRPr="00312E83">
        <w:rPr>
          <w:rFonts w:cs="Times New Roman"/>
        </w:rPr>
        <w:t>but has not taken the final exam. Which of the following can be used to calculate the percentage that the student needs on the final exam to get at least a 90% in the course?</w:t>
      </w:r>
    </w:p>
    <w:p w14:paraId="633CCEFD" w14:textId="77777777" w:rsidR="00312E83" w:rsidRPr="006F061C" w:rsidRDefault="00312E83" w:rsidP="003304A0">
      <w:pPr>
        <w:pStyle w:val="ListParagraph"/>
        <w:numPr>
          <w:ilvl w:val="0"/>
          <w:numId w:val="3"/>
        </w:numPr>
        <w:rPr>
          <w:rFonts w:cs="Times New Roman"/>
        </w:rPr>
      </w:pPr>
      <w:r w:rsidRPr="006F061C">
        <w:rPr>
          <w:rFonts w:cs="Times New Roman"/>
        </w:rPr>
        <w:t xml:space="preserve">(90 </w:t>
      </w:r>
      <w:r w:rsidRPr="006F061C">
        <w:rPr>
          <w:rFonts w:cs="Times New Roman"/>
        </w:rPr>
        <w:sym w:font="Symbol" w:char="F02D"/>
      </w:r>
      <w:r w:rsidRPr="006F061C">
        <w:rPr>
          <w:rFonts w:cs="Times New Roman"/>
        </w:rPr>
        <w:t xml:space="preserve"> (0.75 </w:t>
      </w:r>
      <w:r w:rsidRPr="006F061C">
        <w:rPr>
          <w:rFonts w:cs="Times New Roman"/>
        </w:rPr>
        <w:sym w:font="Symbol" w:char="F0B4"/>
      </w:r>
      <w:r w:rsidRPr="006F061C">
        <w:rPr>
          <w:rFonts w:cs="Times New Roman"/>
        </w:rPr>
        <w:t xml:space="preserve"> </w:t>
      </w:r>
      <w:r>
        <w:rPr>
          <w:rFonts w:cs="Times New Roman"/>
        </w:rPr>
        <w:t>87</w:t>
      </w:r>
      <w:r w:rsidRPr="006F061C">
        <w:rPr>
          <w:rFonts w:cs="Times New Roman"/>
        </w:rPr>
        <w:t xml:space="preserve">)) </w:t>
      </w:r>
      <w:r w:rsidRPr="006F061C">
        <w:rPr>
          <w:rFonts w:cs="Times New Roman"/>
        </w:rPr>
        <w:sym w:font="Symbol" w:char="F0B8"/>
      </w:r>
      <w:r w:rsidRPr="006F061C">
        <w:rPr>
          <w:rFonts w:cs="Times New Roman"/>
        </w:rPr>
        <w:t xml:space="preserve"> 0.25</w:t>
      </w:r>
    </w:p>
    <w:p w14:paraId="0FCE271F" w14:textId="77777777" w:rsidR="00312E83" w:rsidRPr="006F061C" w:rsidRDefault="00312E83" w:rsidP="003304A0">
      <w:pPr>
        <w:pStyle w:val="ListParagraph"/>
        <w:numPr>
          <w:ilvl w:val="0"/>
          <w:numId w:val="3"/>
        </w:numPr>
        <w:rPr>
          <w:rFonts w:cs="Times New Roman"/>
        </w:rPr>
      </w:pPr>
      <w:r w:rsidRPr="006F061C">
        <w:rPr>
          <w:rFonts w:cs="Times New Roman"/>
        </w:rPr>
        <w:t xml:space="preserve">(90 </w:t>
      </w:r>
      <w:r w:rsidRPr="006F061C">
        <w:rPr>
          <w:rFonts w:cs="Times New Roman"/>
        </w:rPr>
        <w:sym w:font="Symbol" w:char="F02D"/>
      </w:r>
      <w:r w:rsidRPr="006F061C">
        <w:rPr>
          <w:rFonts w:cs="Times New Roman"/>
        </w:rPr>
        <w:t xml:space="preserve"> (0.25 </w:t>
      </w:r>
      <w:r w:rsidRPr="006F061C">
        <w:rPr>
          <w:rFonts w:cs="Times New Roman"/>
        </w:rPr>
        <w:sym w:font="Symbol" w:char="F0B4"/>
      </w:r>
      <w:r w:rsidRPr="006F061C">
        <w:rPr>
          <w:rFonts w:cs="Times New Roman"/>
        </w:rPr>
        <w:t xml:space="preserve"> </w:t>
      </w:r>
      <w:r>
        <w:rPr>
          <w:rFonts w:cs="Times New Roman"/>
        </w:rPr>
        <w:t>87</w:t>
      </w:r>
      <w:r w:rsidRPr="006F061C">
        <w:rPr>
          <w:rFonts w:cs="Times New Roman"/>
        </w:rPr>
        <w:t xml:space="preserve">)) </w:t>
      </w:r>
      <w:r w:rsidRPr="006F061C">
        <w:rPr>
          <w:rFonts w:cs="Times New Roman"/>
        </w:rPr>
        <w:sym w:font="Symbol" w:char="F0B8"/>
      </w:r>
      <w:r w:rsidRPr="006F061C">
        <w:rPr>
          <w:rFonts w:cs="Times New Roman"/>
        </w:rPr>
        <w:t xml:space="preserve"> 0.75</w:t>
      </w:r>
    </w:p>
    <w:p w14:paraId="3F2D92BE" w14:textId="77777777" w:rsidR="00312E83" w:rsidRDefault="00312E83" w:rsidP="003304A0">
      <w:pPr>
        <w:pStyle w:val="ListParagraph"/>
        <w:numPr>
          <w:ilvl w:val="0"/>
          <w:numId w:val="3"/>
        </w:numPr>
        <w:rPr>
          <w:rFonts w:cs="Times New Roman"/>
        </w:rPr>
      </w:pPr>
      <w:r w:rsidRPr="006F061C">
        <w:rPr>
          <w:rFonts w:cs="Times New Roman"/>
        </w:rPr>
        <w:t>(</w:t>
      </w:r>
      <w:r>
        <w:rPr>
          <w:rFonts w:cs="Times New Roman"/>
        </w:rPr>
        <w:t>87</w:t>
      </w:r>
      <w:r w:rsidRPr="006F061C">
        <w:rPr>
          <w:rFonts w:cs="Times New Roman"/>
        </w:rPr>
        <w:t xml:space="preserve"> </w:t>
      </w:r>
      <w:r w:rsidRPr="006F061C">
        <w:rPr>
          <w:rFonts w:cs="Times New Roman"/>
        </w:rPr>
        <w:sym w:font="Symbol" w:char="F0B4"/>
      </w:r>
      <w:r w:rsidRPr="006F061C">
        <w:rPr>
          <w:rFonts w:cs="Times New Roman"/>
        </w:rPr>
        <w:t xml:space="preserve"> 0.25) </w:t>
      </w:r>
      <w:r w:rsidRPr="006F061C">
        <w:rPr>
          <w:rFonts w:cs="Times New Roman"/>
        </w:rPr>
        <w:sym w:font="Symbol" w:char="F0B8"/>
      </w:r>
      <w:r w:rsidRPr="006F061C">
        <w:rPr>
          <w:rFonts w:cs="Times New Roman"/>
        </w:rPr>
        <w:t xml:space="preserve"> (100 </w:t>
      </w:r>
      <w:r w:rsidRPr="006F061C">
        <w:rPr>
          <w:rFonts w:cs="Times New Roman"/>
        </w:rPr>
        <w:sym w:font="Symbol" w:char="F02D"/>
      </w:r>
      <w:r w:rsidRPr="006F061C">
        <w:rPr>
          <w:rFonts w:cs="Times New Roman"/>
        </w:rPr>
        <w:t xml:space="preserve"> 90)</w:t>
      </w:r>
    </w:p>
    <w:p w14:paraId="247E991D" w14:textId="03579420" w:rsidR="00CF7AC0" w:rsidRDefault="00895053" w:rsidP="003304A0">
      <w:pPr>
        <w:pStyle w:val="ListParagraph"/>
        <w:numPr>
          <w:ilvl w:val="0"/>
          <w:numId w:val="3"/>
        </w:numPr>
      </w:pPr>
      <w:r w:rsidRPr="00312E83">
        <w:rPr>
          <w:rFonts w:cs="Times New Roman"/>
        </w:rPr>
        <w:t xml:space="preserve">(90 </w:t>
      </w:r>
      <w:r w:rsidRPr="006F061C">
        <w:sym w:font="Symbol" w:char="F0B4"/>
      </w:r>
      <w:r w:rsidRPr="00312E83">
        <w:rPr>
          <w:rFonts w:cs="Times New Roman"/>
        </w:rPr>
        <w:t xml:space="preserve"> 0.25) </w:t>
      </w:r>
      <w:r w:rsidRPr="006F061C">
        <w:sym w:font="Symbol" w:char="F0B8"/>
      </w:r>
      <w:r w:rsidRPr="00312E83">
        <w:rPr>
          <w:rFonts w:cs="Times New Roman"/>
        </w:rPr>
        <w:t xml:space="preserve"> (100 </w:t>
      </w:r>
      <w:r w:rsidRPr="006F061C">
        <w:sym w:font="Symbol" w:char="F02D"/>
      </w:r>
      <w:r w:rsidRPr="00312E83">
        <w:rPr>
          <w:rFonts w:cs="Times New Roman"/>
        </w:rPr>
        <w:t xml:space="preserve"> </w:t>
      </w:r>
      <w:r w:rsidR="00312E83" w:rsidRPr="00312E83">
        <w:rPr>
          <w:rFonts w:cs="Times New Roman"/>
        </w:rPr>
        <w:t>87</w:t>
      </w:r>
      <w:r w:rsidRPr="00312E83">
        <w:rPr>
          <w:rFonts w:cs="Times New Roman"/>
        </w:rPr>
        <w:t>)</w:t>
      </w:r>
    </w:p>
    <w:sectPr w:rsidR="00CF7AC0" w:rsidSect="00CF7AC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7CAC6" w14:textId="77777777" w:rsidR="00027675" w:rsidRDefault="00027675">
      <w:r>
        <w:separator/>
      </w:r>
    </w:p>
  </w:endnote>
  <w:endnote w:type="continuationSeparator" w:id="0">
    <w:p w14:paraId="0B2AF048" w14:textId="77777777" w:rsidR="00027675" w:rsidRDefault="00027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2B212" w14:textId="3D4FA265" w:rsidR="0055714F" w:rsidRPr="00DC1266" w:rsidRDefault="0055714F">
    <w:pPr>
      <w:pStyle w:val="Footer"/>
      <w:jc w:val="center"/>
      <w:rPr>
        <w:rFonts w:ascii="Times New Roman" w:hAnsi="Times New Roman" w:cs="Times New Roman"/>
      </w:rPr>
    </w:pPr>
  </w:p>
  <w:p w14:paraId="5526146F" w14:textId="77777777" w:rsidR="0055714F" w:rsidRDefault="005571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708C8" w14:textId="77777777" w:rsidR="00027675" w:rsidRDefault="00027675">
      <w:r>
        <w:separator/>
      </w:r>
    </w:p>
  </w:footnote>
  <w:footnote w:type="continuationSeparator" w:id="0">
    <w:p w14:paraId="10431CF5" w14:textId="77777777" w:rsidR="00027675" w:rsidRDefault="000276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F6AA0"/>
    <w:multiLevelType w:val="hybridMultilevel"/>
    <w:tmpl w:val="4AE82460"/>
    <w:lvl w:ilvl="0" w:tplc="F28CA7E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602379"/>
    <w:multiLevelType w:val="hybridMultilevel"/>
    <w:tmpl w:val="27266B06"/>
    <w:lvl w:ilvl="0" w:tplc="F28CA7E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A1321A"/>
    <w:multiLevelType w:val="hybridMultilevel"/>
    <w:tmpl w:val="2A569BC6"/>
    <w:lvl w:ilvl="0" w:tplc="F28CA7E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CB10A2"/>
    <w:multiLevelType w:val="hybridMultilevel"/>
    <w:tmpl w:val="A314E1B2"/>
    <w:lvl w:ilvl="0" w:tplc="F28CA7E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1A56CF"/>
    <w:multiLevelType w:val="multilevel"/>
    <w:tmpl w:val="26AAA238"/>
    <w:styleLink w:val="ListNumbers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E5B35B8"/>
    <w:multiLevelType w:val="hybridMultilevel"/>
    <w:tmpl w:val="07CA1AEC"/>
    <w:lvl w:ilvl="0" w:tplc="F28CA7E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E454824"/>
    <w:multiLevelType w:val="hybridMultilevel"/>
    <w:tmpl w:val="82A8DCF4"/>
    <w:lvl w:ilvl="0" w:tplc="F28CA7E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3754E9"/>
    <w:multiLevelType w:val="hybridMultilevel"/>
    <w:tmpl w:val="4D3077EA"/>
    <w:lvl w:ilvl="0" w:tplc="F28CA7E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274535"/>
    <w:multiLevelType w:val="hybridMultilevel"/>
    <w:tmpl w:val="24C60AC6"/>
    <w:lvl w:ilvl="0" w:tplc="9DBA9310">
      <w:start w:val="1"/>
      <w:numFmt w:val="decimal"/>
      <w:pStyle w:val="ListParagraph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855A35"/>
    <w:multiLevelType w:val="hybridMultilevel"/>
    <w:tmpl w:val="DD3608B2"/>
    <w:lvl w:ilvl="0" w:tplc="333CCC2C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92175B3"/>
    <w:multiLevelType w:val="hybridMultilevel"/>
    <w:tmpl w:val="54FA4D5C"/>
    <w:lvl w:ilvl="0" w:tplc="F28CA7E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C9704C"/>
    <w:multiLevelType w:val="hybridMultilevel"/>
    <w:tmpl w:val="978C606C"/>
    <w:lvl w:ilvl="0" w:tplc="F28CA7E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62D7AAC"/>
    <w:multiLevelType w:val="hybridMultilevel"/>
    <w:tmpl w:val="DE90EDDC"/>
    <w:lvl w:ilvl="0" w:tplc="F28CA7E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74E38AB"/>
    <w:multiLevelType w:val="hybridMultilevel"/>
    <w:tmpl w:val="F8464900"/>
    <w:lvl w:ilvl="0" w:tplc="F28CA7E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D5E59D6"/>
    <w:multiLevelType w:val="hybridMultilevel"/>
    <w:tmpl w:val="AE62908E"/>
    <w:lvl w:ilvl="0" w:tplc="F28CA7E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D65228"/>
    <w:multiLevelType w:val="hybridMultilevel"/>
    <w:tmpl w:val="F5F20686"/>
    <w:lvl w:ilvl="0" w:tplc="F28CA7E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EF1F80"/>
    <w:multiLevelType w:val="hybridMultilevel"/>
    <w:tmpl w:val="65A25C50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F01C90"/>
    <w:multiLevelType w:val="hybridMultilevel"/>
    <w:tmpl w:val="3AC4E780"/>
    <w:lvl w:ilvl="0" w:tplc="F28CA7E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055384B"/>
    <w:multiLevelType w:val="hybridMultilevel"/>
    <w:tmpl w:val="947869C4"/>
    <w:lvl w:ilvl="0" w:tplc="F28CA7E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1C01869"/>
    <w:multiLevelType w:val="hybridMultilevel"/>
    <w:tmpl w:val="DBB42194"/>
    <w:lvl w:ilvl="0" w:tplc="F28CA7E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67255B9"/>
    <w:multiLevelType w:val="hybridMultilevel"/>
    <w:tmpl w:val="667860AA"/>
    <w:lvl w:ilvl="0" w:tplc="F28CA7E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C8C4F60"/>
    <w:multiLevelType w:val="hybridMultilevel"/>
    <w:tmpl w:val="AC7C92EC"/>
    <w:lvl w:ilvl="0" w:tplc="F28CA7E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44638471">
    <w:abstractNumId w:val="4"/>
  </w:num>
  <w:num w:numId="2" w16cid:durableId="695622156">
    <w:abstractNumId w:val="8"/>
  </w:num>
  <w:num w:numId="3" w16cid:durableId="2048217407">
    <w:abstractNumId w:val="9"/>
  </w:num>
  <w:num w:numId="4" w16cid:durableId="1760984537">
    <w:abstractNumId w:val="11"/>
  </w:num>
  <w:num w:numId="5" w16cid:durableId="1525442019">
    <w:abstractNumId w:val="2"/>
  </w:num>
  <w:num w:numId="6" w16cid:durableId="384377432">
    <w:abstractNumId w:val="12"/>
  </w:num>
  <w:num w:numId="7" w16cid:durableId="381052594">
    <w:abstractNumId w:val="15"/>
  </w:num>
  <w:num w:numId="8" w16cid:durableId="1309093936">
    <w:abstractNumId w:val="21"/>
  </w:num>
  <w:num w:numId="9" w16cid:durableId="1207520893">
    <w:abstractNumId w:val="18"/>
  </w:num>
  <w:num w:numId="10" w16cid:durableId="1066681402">
    <w:abstractNumId w:val="0"/>
  </w:num>
  <w:num w:numId="11" w16cid:durableId="1039475070">
    <w:abstractNumId w:val="7"/>
  </w:num>
  <w:num w:numId="12" w16cid:durableId="983780595">
    <w:abstractNumId w:val="3"/>
  </w:num>
  <w:num w:numId="13" w16cid:durableId="620461274">
    <w:abstractNumId w:val="5"/>
  </w:num>
  <w:num w:numId="14" w16cid:durableId="776751621">
    <w:abstractNumId w:val="19"/>
  </w:num>
  <w:num w:numId="15" w16cid:durableId="945623946">
    <w:abstractNumId w:val="14"/>
  </w:num>
  <w:num w:numId="16" w16cid:durableId="860509677">
    <w:abstractNumId w:val="10"/>
  </w:num>
  <w:num w:numId="17" w16cid:durableId="51199947">
    <w:abstractNumId w:val="1"/>
  </w:num>
  <w:num w:numId="18" w16cid:durableId="1051001885">
    <w:abstractNumId w:val="13"/>
  </w:num>
  <w:num w:numId="19" w16cid:durableId="9768561">
    <w:abstractNumId w:val="6"/>
  </w:num>
  <w:num w:numId="20" w16cid:durableId="1518347524">
    <w:abstractNumId w:val="20"/>
  </w:num>
  <w:num w:numId="21" w16cid:durableId="610825005">
    <w:abstractNumId w:val="16"/>
  </w:num>
  <w:num w:numId="22" w16cid:durableId="1690835352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267"/>
    <w:rsid w:val="00001799"/>
    <w:rsid w:val="00002789"/>
    <w:rsid w:val="00027675"/>
    <w:rsid w:val="00082AC5"/>
    <w:rsid w:val="00084D94"/>
    <w:rsid w:val="000B4BD0"/>
    <w:rsid w:val="000C527E"/>
    <w:rsid w:val="000E40E7"/>
    <w:rsid w:val="00101590"/>
    <w:rsid w:val="001440AC"/>
    <w:rsid w:val="00152F3C"/>
    <w:rsid w:val="001535D1"/>
    <w:rsid w:val="0019444D"/>
    <w:rsid w:val="001A5ACF"/>
    <w:rsid w:val="00207A4B"/>
    <w:rsid w:val="00232BAF"/>
    <w:rsid w:val="0024433A"/>
    <w:rsid w:val="0026234E"/>
    <w:rsid w:val="00283F4B"/>
    <w:rsid w:val="002A737A"/>
    <w:rsid w:val="002E410E"/>
    <w:rsid w:val="002E7374"/>
    <w:rsid w:val="0030211B"/>
    <w:rsid w:val="00311D8B"/>
    <w:rsid w:val="00312E83"/>
    <w:rsid w:val="00312F76"/>
    <w:rsid w:val="003304A0"/>
    <w:rsid w:val="00336BF4"/>
    <w:rsid w:val="00343BB0"/>
    <w:rsid w:val="003710A7"/>
    <w:rsid w:val="003726C5"/>
    <w:rsid w:val="00392575"/>
    <w:rsid w:val="003A5049"/>
    <w:rsid w:val="00421FAE"/>
    <w:rsid w:val="00422166"/>
    <w:rsid w:val="00435F99"/>
    <w:rsid w:val="00441C97"/>
    <w:rsid w:val="00443978"/>
    <w:rsid w:val="004522F2"/>
    <w:rsid w:val="00452450"/>
    <w:rsid w:val="004855DB"/>
    <w:rsid w:val="00485A59"/>
    <w:rsid w:val="004C769E"/>
    <w:rsid w:val="004D28F5"/>
    <w:rsid w:val="004D48F2"/>
    <w:rsid w:val="00523207"/>
    <w:rsid w:val="00530B63"/>
    <w:rsid w:val="00550392"/>
    <w:rsid w:val="0055223C"/>
    <w:rsid w:val="0055714F"/>
    <w:rsid w:val="00562F0F"/>
    <w:rsid w:val="00565486"/>
    <w:rsid w:val="00574204"/>
    <w:rsid w:val="005F363A"/>
    <w:rsid w:val="00645AF6"/>
    <w:rsid w:val="0065476D"/>
    <w:rsid w:val="00656CC4"/>
    <w:rsid w:val="00657118"/>
    <w:rsid w:val="006635A5"/>
    <w:rsid w:val="006A0AF1"/>
    <w:rsid w:val="006A4792"/>
    <w:rsid w:val="006A4E21"/>
    <w:rsid w:val="006B0B08"/>
    <w:rsid w:val="006B3875"/>
    <w:rsid w:val="006D2F12"/>
    <w:rsid w:val="006D3A68"/>
    <w:rsid w:val="006F061C"/>
    <w:rsid w:val="00733C7E"/>
    <w:rsid w:val="00734B10"/>
    <w:rsid w:val="00745200"/>
    <w:rsid w:val="00755756"/>
    <w:rsid w:val="007720A1"/>
    <w:rsid w:val="00785BFF"/>
    <w:rsid w:val="007B51A6"/>
    <w:rsid w:val="00801563"/>
    <w:rsid w:val="00810EFC"/>
    <w:rsid w:val="00815AA0"/>
    <w:rsid w:val="00822183"/>
    <w:rsid w:val="00873676"/>
    <w:rsid w:val="00895053"/>
    <w:rsid w:val="008A188D"/>
    <w:rsid w:val="008A5406"/>
    <w:rsid w:val="008C24DB"/>
    <w:rsid w:val="008F1FFC"/>
    <w:rsid w:val="00904010"/>
    <w:rsid w:val="00923E78"/>
    <w:rsid w:val="00930AC1"/>
    <w:rsid w:val="00936786"/>
    <w:rsid w:val="00954AF4"/>
    <w:rsid w:val="00992A08"/>
    <w:rsid w:val="009A1B0B"/>
    <w:rsid w:val="009A1FE7"/>
    <w:rsid w:val="009A6473"/>
    <w:rsid w:val="00A20267"/>
    <w:rsid w:val="00A27282"/>
    <w:rsid w:val="00A27ED6"/>
    <w:rsid w:val="00A41E98"/>
    <w:rsid w:val="00A47DE0"/>
    <w:rsid w:val="00A57A8E"/>
    <w:rsid w:val="00A6164B"/>
    <w:rsid w:val="00A623B0"/>
    <w:rsid w:val="00A86F7D"/>
    <w:rsid w:val="00A94CA4"/>
    <w:rsid w:val="00A97238"/>
    <w:rsid w:val="00AB5F90"/>
    <w:rsid w:val="00AF403F"/>
    <w:rsid w:val="00B20A07"/>
    <w:rsid w:val="00B242B9"/>
    <w:rsid w:val="00B246B4"/>
    <w:rsid w:val="00B57EA0"/>
    <w:rsid w:val="00B734BC"/>
    <w:rsid w:val="00BB5527"/>
    <w:rsid w:val="00C31209"/>
    <w:rsid w:val="00C42B39"/>
    <w:rsid w:val="00C671CB"/>
    <w:rsid w:val="00C83374"/>
    <w:rsid w:val="00C91062"/>
    <w:rsid w:val="00CA5FEB"/>
    <w:rsid w:val="00CC1BC5"/>
    <w:rsid w:val="00CC4726"/>
    <w:rsid w:val="00CD24EE"/>
    <w:rsid w:val="00CE0BD2"/>
    <w:rsid w:val="00CE5158"/>
    <w:rsid w:val="00CE6AAC"/>
    <w:rsid w:val="00CF7AC0"/>
    <w:rsid w:val="00D0586E"/>
    <w:rsid w:val="00D061A9"/>
    <w:rsid w:val="00D13358"/>
    <w:rsid w:val="00D1491F"/>
    <w:rsid w:val="00D14BF0"/>
    <w:rsid w:val="00D17BC0"/>
    <w:rsid w:val="00D322B9"/>
    <w:rsid w:val="00D56FCE"/>
    <w:rsid w:val="00D87FA1"/>
    <w:rsid w:val="00DB4291"/>
    <w:rsid w:val="00DC1266"/>
    <w:rsid w:val="00DC2F3F"/>
    <w:rsid w:val="00DD5EB4"/>
    <w:rsid w:val="00DE17FE"/>
    <w:rsid w:val="00DE7FD4"/>
    <w:rsid w:val="00DF3DDB"/>
    <w:rsid w:val="00DF5E68"/>
    <w:rsid w:val="00E022A4"/>
    <w:rsid w:val="00E13CFE"/>
    <w:rsid w:val="00E51A2B"/>
    <w:rsid w:val="00E61E5B"/>
    <w:rsid w:val="00E66958"/>
    <w:rsid w:val="00E74F2A"/>
    <w:rsid w:val="00E80656"/>
    <w:rsid w:val="00EC7C3E"/>
    <w:rsid w:val="00EF0036"/>
    <w:rsid w:val="00EF1504"/>
    <w:rsid w:val="00F10461"/>
    <w:rsid w:val="00F34EC7"/>
    <w:rsid w:val="00F614D9"/>
    <w:rsid w:val="00FA352D"/>
    <w:rsid w:val="00FA64C4"/>
    <w:rsid w:val="00FB0ABB"/>
    <w:rsid w:val="00FB0BBD"/>
    <w:rsid w:val="00FD485A"/>
    <w:rsid w:val="00FD73AF"/>
    <w:rsid w:val="00FE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196F2"/>
  <w15:chartTrackingRefBased/>
  <w15:docId w15:val="{7DB6F093-DF36-4CCA-92F4-D31DF4CF1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Cs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ind w:left="36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AC0"/>
    <w:pPr>
      <w:ind w:left="0" w:firstLine="0"/>
    </w:pPr>
    <w:rPr>
      <w:rFonts w:cstheme="minorBidi"/>
      <w:bCs w:val="0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5406"/>
    <w:pPr>
      <w:keepNext/>
      <w:keepLines/>
      <w:jc w:val="center"/>
      <w:outlineLvl w:val="0"/>
    </w:pPr>
    <w:rPr>
      <w:rFonts w:ascii="Franklin Gothic Demi" w:eastAsiaTheme="majorEastAsia" w:hAnsi="Franklin Gothic Dem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22F2"/>
    <w:pPr>
      <w:keepNext/>
      <w:keepLines/>
      <w:outlineLvl w:val="1"/>
    </w:pPr>
    <w:rPr>
      <w:rFonts w:ascii="Franklin Gothic Demi" w:eastAsiaTheme="majorEastAsia" w:hAnsi="Franklin Gothic Dem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026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026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026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026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026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026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026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406"/>
    <w:rPr>
      <w:rFonts w:ascii="Franklin Gothic Demi" w:eastAsiaTheme="majorEastAsia" w:hAnsi="Franklin Gothic Demi" w:cstheme="majorBidi"/>
      <w:sz w:val="32"/>
      <w:szCs w:val="32"/>
    </w:rPr>
  </w:style>
  <w:style w:type="paragraph" w:styleId="ListParagraph">
    <w:name w:val="List Paragraph"/>
    <w:basedOn w:val="Normal"/>
    <w:uiPriority w:val="34"/>
    <w:qFormat/>
    <w:rsid w:val="00DD5EB4"/>
    <w:pPr>
      <w:numPr>
        <w:numId w:val="2"/>
      </w:numPr>
      <w:ind w:hanging="720"/>
      <w:contextualSpacing/>
    </w:pPr>
    <w:rPr>
      <w:rFonts w:eastAsiaTheme="minorEastAsia"/>
      <w:bCs/>
      <w:lang w:eastAsia="zh-CN"/>
    </w:rPr>
  </w:style>
  <w:style w:type="paragraph" w:customStyle="1" w:styleId="Style1">
    <w:name w:val="Style1"/>
    <w:basedOn w:val="List"/>
    <w:link w:val="Style1Char"/>
    <w:qFormat/>
    <w:rsid w:val="00392575"/>
    <w:pPr>
      <w:contextualSpacing w:val="0"/>
      <w:textAlignment w:val="baseline"/>
    </w:pPr>
    <w:rPr>
      <w:lang w:eastAsia="zh-CN"/>
    </w:rPr>
  </w:style>
  <w:style w:type="character" w:customStyle="1" w:styleId="Style1Char">
    <w:name w:val="Style1 Char"/>
    <w:basedOn w:val="DefaultParagraphFont"/>
    <w:link w:val="Style1"/>
    <w:rsid w:val="00392575"/>
    <w:rPr>
      <w:lang w:eastAsia="zh-CN"/>
    </w:rPr>
  </w:style>
  <w:style w:type="paragraph" w:styleId="List">
    <w:name w:val="List"/>
    <w:basedOn w:val="Normal"/>
    <w:uiPriority w:val="99"/>
    <w:semiHidden/>
    <w:unhideWhenUsed/>
    <w:rsid w:val="00392575"/>
    <w:pPr>
      <w:contextualSpacing/>
    </w:pPr>
  </w:style>
  <w:style w:type="paragraph" w:customStyle="1" w:styleId="paragraph">
    <w:name w:val="paragraph"/>
    <w:basedOn w:val="Normal"/>
    <w:rsid w:val="00392575"/>
    <w:pPr>
      <w:spacing w:before="100" w:beforeAutospacing="1" w:after="100" w:afterAutospacing="1"/>
    </w:pPr>
    <w:rPr>
      <w:rFonts w:eastAsia="Times New Roman"/>
      <w:bCs/>
    </w:rPr>
  </w:style>
  <w:style w:type="table" w:customStyle="1" w:styleId="Style2">
    <w:name w:val="Style2"/>
    <w:basedOn w:val="TableGrid"/>
    <w:uiPriority w:val="99"/>
    <w:rsid w:val="00392575"/>
    <w:rPr>
      <w:rFonts w:eastAsiaTheme="minorEastAsia" w:cstheme="minorBidi"/>
      <w:bCs w:val="0"/>
      <w:lang w:eastAsia="zh-CN"/>
    </w:rPr>
    <w:tblPr/>
  </w:style>
  <w:style w:type="table" w:styleId="TableGrid">
    <w:name w:val="Table Grid"/>
    <w:basedOn w:val="TableNormal"/>
    <w:uiPriority w:val="59"/>
    <w:rsid w:val="00392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Numbers">
    <w:name w:val="List Numbers"/>
    <w:uiPriority w:val="99"/>
    <w:rsid w:val="006B0B08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4522F2"/>
    <w:rPr>
      <w:rFonts w:ascii="Franklin Gothic Demi" w:eastAsiaTheme="majorEastAsia" w:hAnsi="Franklin Gothic Dem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0267"/>
    <w:rPr>
      <w:rFonts w:asciiTheme="minorHAnsi" w:eastAsiaTheme="majorEastAsia" w:hAnsiTheme="minorHAnsi" w:cstheme="majorBidi"/>
      <w:bCs w:val="0"/>
      <w:color w:val="0F4761" w:themeColor="accent1" w:themeShade="BF"/>
      <w:kern w:val="0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0267"/>
    <w:rPr>
      <w:rFonts w:asciiTheme="minorHAnsi" w:eastAsiaTheme="majorEastAsia" w:hAnsiTheme="minorHAnsi" w:cstheme="majorBidi"/>
      <w:bCs w:val="0"/>
      <w:i/>
      <w:iCs/>
      <w:color w:val="0F4761" w:themeColor="accent1" w:themeShade="BF"/>
      <w:kern w:val="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0267"/>
    <w:rPr>
      <w:rFonts w:asciiTheme="minorHAnsi" w:eastAsiaTheme="majorEastAsia" w:hAnsiTheme="minorHAnsi" w:cstheme="majorBidi"/>
      <w:bCs w:val="0"/>
      <w:color w:val="0F4761" w:themeColor="accent1" w:themeShade="BF"/>
      <w:kern w:val="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0267"/>
    <w:rPr>
      <w:rFonts w:asciiTheme="minorHAnsi" w:eastAsiaTheme="majorEastAsia" w:hAnsiTheme="minorHAnsi" w:cstheme="majorBidi"/>
      <w:bCs w:val="0"/>
      <w:i/>
      <w:iCs/>
      <w:color w:val="595959" w:themeColor="text1" w:themeTint="A6"/>
      <w:kern w:val="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0267"/>
    <w:rPr>
      <w:rFonts w:asciiTheme="minorHAnsi" w:eastAsiaTheme="majorEastAsia" w:hAnsiTheme="minorHAnsi" w:cstheme="majorBidi"/>
      <w:bCs w:val="0"/>
      <w:color w:val="595959" w:themeColor="text1" w:themeTint="A6"/>
      <w:kern w:val="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0267"/>
    <w:rPr>
      <w:rFonts w:asciiTheme="minorHAnsi" w:eastAsiaTheme="majorEastAsia" w:hAnsiTheme="minorHAnsi" w:cstheme="majorBidi"/>
      <w:bCs w:val="0"/>
      <w:i/>
      <w:iCs/>
      <w:color w:val="272727" w:themeColor="text1" w:themeTint="D8"/>
      <w:kern w:val="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0267"/>
    <w:rPr>
      <w:rFonts w:asciiTheme="minorHAnsi" w:eastAsiaTheme="majorEastAsia" w:hAnsiTheme="minorHAnsi" w:cstheme="majorBidi"/>
      <w:bCs w:val="0"/>
      <w:color w:val="272727" w:themeColor="text1" w:themeTint="D8"/>
      <w:kern w:val="0"/>
    </w:rPr>
  </w:style>
  <w:style w:type="paragraph" w:styleId="Title">
    <w:name w:val="Title"/>
    <w:basedOn w:val="Normal"/>
    <w:next w:val="Normal"/>
    <w:link w:val="TitleChar"/>
    <w:uiPriority w:val="10"/>
    <w:qFormat/>
    <w:rsid w:val="00A202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0267"/>
    <w:rPr>
      <w:rFonts w:asciiTheme="majorHAnsi" w:eastAsiaTheme="majorEastAsia" w:hAnsiTheme="majorHAnsi" w:cstheme="majorBidi"/>
      <w:bCs w:val="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026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0267"/>
    <w:rPr>
      <w:rFonts w:asciiTheme="minorHAnsi" w:eastAsiaTheme="majorEastAsia" w:hAnsiTheme="minorHAnsi" w:cstheme="majorBidi"/>
      <w:bCs w:val="0"/>
      <w:color w:val="595959" w:themeColor="text1" w:themeTint="A6"/>
      <w:spacing w:val="15"/>
      <w:kern w:val="0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02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0267"/>
    <w:rPr>
      <w:rFonts w:cstheme="minorBidi"/>
      <w:bCs w:val="0"/>
      <w:i/>
      <w:iCs/>
      <w:color w:val="404040" w:themeColor="text1" w:themeTint="BF"/>
      <w:kern w:val="0"/>
    </w:rPr>
  </w:style>
  <w:style w:type="character" w:styleId="IntenseEmphasis">
    <w:name w:val="Intense Emphasis"/>
    <w:basedOn w:val="DefaultParagraphFont"/>
    <w:uiPriority w:val="21"/>
    <w:qFormat/>
    <w:rsid w:val="00A202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02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0267"/>
    <w:rPr>
      <w:rFonts w:cstheme="minorBidi"/>
      <w:bCs w:val="0"/>
      <w:i/>
      <w:iCs/>
      <w:color w:val="0F4761" w:themeColor="accent1" w:themeShade="BF"/>
      <w:kern w:val="0"/>
    </w:rPr>
  </w:style>
  <w:style w:type="character" w:styleId="IntenseReference">
    <w:name w:val="Intense Reference"/>
    <w:basedOn w:val="DefaultParagraphFont"/>
    <w:uiPriority w:val="32"/>
    <w:qFormat/>
    <w:rsid w:val="00A20267"/>
    <w:rPr>
      <w:b/>
      <w:bCs w:val="0"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656CC4"/>
    <w:pPr>
      <w:tabs>
        <w:tab w:val="center" w:pos="4680"/>
        <w:tab w:val="right" w:pos="9360"/>
      </w:tabs>
    </w:pPr>
    <w:rPr>
      <w:rFonts w:ascii="Cambria" w:eastAsiaTheme="minorEastAsia" w:hAnsi="Cambria"/>
      <w:lang w:eastAsia="zh-CN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656CC4"/>
    <w:rPr>
      <w:rFonts w:ascii="Cambria" w:eastAsiaTheme="minorEastAsia" w:hAnsi="Cambria" w:cstheme="minorBidi"/>
      <w:bCs w:val="0"/>
      <w:kern w:val="0"/>
      <w:lang w:eastAsia="zh-CN"/>
      <w14:ligatures w14:val="none"/>
    </w:rPr>
  </w:style>
  <w:style w:type="character" w:customStyle="1" w:styleId="normaltextrun">
    <w:name w:val="normaltextrun"/>
    <w:basedOn w:val="DefaultParagraphFont"/>
    <w:rsid w:val="00574204"/>
  </w:style>
  <w:style w:type="paragraph" w:styleId="NormalWeb">
    <w:name w:val="Normal (Web)"/>
    <w:basedOn w:val="Normal"/>
    <w:uiPriority w:val="99"/>
    <w:unhideWhenUsed/>
    <w:rsid w:val="00F10461"/>
    <w:pPr>
      <w:spacing w:before="100" w:beforeAutospacing="1" w:after="100" w:afterAutospacing="1"/>
    </w:pPr>
    <w:rPr>
      <w:rFonts w:eastAsia="Times New Roman" w:cs="Times New Roman"/>
      <w:lang w:eastAsia="zh-CN"/>
      <w14:ligatures w14:val="none"/>
    </w:rPr>
  </w:style>
  <w:style w:type="character" w:styleId="Strong">
    <w:name w:val="Strong"/>
    <w:basedOn w:val="DefaultParagraphFont"/>
    <w:uiPriority w:val="22"/>
    <w:qFormat/>
    <w:rsid w:val="00CE6AAC"/>
    <w:rPr>
      <w:b/>
      <w:bCs w:val="0"/>
    </w:rPr>
  </w:style>
  <w:style w:type="character" w:customStyle="1" w:styleId="mjx-char">
    <w:name w:val="mjx-char"/>
    <w:basedOn w:val="DefaultParagraphFont"/>
    <w:rsid w:val="00CE6AAC"/>
  </w:style>
  <w:style w:type="character" w:styleId="PlaceholderText">
    <w:name w:val="Placeholder Text"/>
    <w:basedOn w:val="DefaultParagraphFont"/>
    <w:uiPriority w:val="99"/>
    <w:semiHidden/>
    <w:rsid w:val="00CD24EE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DC12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1266"/>
    <w:rPr>
      <w:rFonts w:cstheme="minorBidi"/>
      <w:bCs w:val="0"/>
      <w:kern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5232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32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3207"/>
    <w:rPr>
      <w:rFonts w:cstheme="minorBidi"/>
      <w:bCs w:val="0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2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207"/>
    <w:rPr>
      <w:rFonts w:cstheme="minorBidi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7E218-7597-4D16-983B-FB13D7A19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4</Pages>
  <Words>1304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L.J Zigerell</dc:creator>
  <cp:keywords/>
  <dc:description/>
  <cp:lastModifiedBy>Zigerell, LJ</cp:lastModifiedBy>
  <cp:revision>11</cp:revision>
  <cp:lastPrinted>2025-02-05T17:51:00Z</cp:lastPrinted>
  <dcterms:created xsi:type="dcterms:W3CDTF">2025-02-05T17:04:00Z</dcterms:created>
  <dcterms:modified xsi:type="dcterms:W3CDTF">2025-02-10T16:50:00Z</dcterms:modified>
</cp:coreProperties>
</file>