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D05FC" w14:textId="77777777" w:rsidR="00A862A6" w:rsidRDefault="00A862A6" w:rsidP="00A862A6">
      <w:pPr>
        <w:jc w:val="right"/>
      </w:pPr>
      <w:bookmarkStart w:id="0" w:name="_Hlk171767539"/>
      <w:r>
        <w:t>First name and Last name ____________________________________________________</w:t>
      </w:r>
    </w:p>
    <w:p w14:paraId="640B489F" w14:textId="77777777" w:rsidR="00A862A6" w:rsidRPr="00D41026" w:rsidRDefault="00A862A6" w:rsidP="00A862A6"/>
    <w:p w14:paraId="1FEDDED2" w14:textId="77777777" w:rsidR="00A862A6" w:rsidRPr="00267E80" w:rsidRDefault="00A862A6" w:rsidP="00A862A6">
      <w:pPr>
        <w:pStyle w:val="Heading2"/>
      </w:pPr>
      <w:r w:rsidRPr="00267E80">
        <w:t>POL 138-003 Quantitative Reasoning in Political Science</w:t>
      </w:r>
    </w:p>
    <w:p w14:paraId="0389D6B7" w14:textId="5D8F0246" w:rsidR="00A862A6" w:rsidRDefault="00A862A6" w:rsidP="00A862A6">
      <w:pPr>
        <w:pStyle w:val="Heading2"/>
      </w:pPr>
      <w:bookmarkStart w:id="1" w:name="_Hlk62727359"/>
      <w:r w:rsidRPr="00267E80">
        <w:t xml:space="preserve">Practice </w:t>
      </w:r>
      <w:r>
        <w:t xml:space="preserve">for </w:t>
      </w:r>
      <w:r w:rsidRPr="00267E80">
        <w:t xml:space="preserve">Exam </w:t>
      </w:r>
      <w:r>
        <w:t>2</w:t>
      </w:r>
      <w:r w:rsidRPr="00267E80">
        <w:t xml:space="preserve"> </w:t>
      </w:r>
      <w:bookmarkEnd w:id="0"/>
      <w:bookmarkEnd w:id="1"/>
      <w:r>
        <w:t>[Page 4]</w:t>
      </w:r>
    </w:p>
    <w:p w14:paraId="2DCA696A" w14:textId="77777777" w:rsidR="00A50343" w:rsidRDefault="00A50343" w:rsidP="00A50343">
      <w:pPr>
        <w:pStyle w:val="NUMBERLIST"/>
        <w:numPr>
          <w:ilvl w:val="0"/>
          <w:numId w:val="0"/>
        </w:numPr>
        <w:ind w:left="360"/>
      </w:pPr>
    </w:p>
    <w:p w14:paraId="25056382" w14:textId="77777777" w:rsidR="00A50343" w:rsidRDefault="00A50343" w:rsidP="00A50343">
      <w:pPr>
        <w:pStyle w:val="NUMBERLIST"/>
        <w:sectPr w:rsidR="00A50343" w:rsidSect="00CB4491">
          <w:footerReference w:type="default" r:id="rId7"/>
          <w:type w:val="continuous"/>
          <w:pgSz w:w="12240" w:h="15840"/>
          <w:pgMar w:top="1440" w:right="1440" w:bottom="1296" w:left="1440" w:header="720" w:footer="720" w:gutter="0"/>
          <w:cols w:space="720"/>
          <w:docGrid w:linePitch="360"/>
        </w:sectPr>
      </w:pPr>
    </w:p>
    <w:p w14:paraId="3AC100F0" w14:textId="5741448C" w:rsidR="00A50343" w:rsidRPr="00DC1266" w:rsidRDefault="00A50343" w:rsidP="00A50343">
      <w:pPr>
        <w:pStyle w:val="NUMBERLIST"/>
      </w:pPr>
      <w:r w:rsidRPr="00DC1266">
        <w:t xml:space="preserve">Suppose that a test has a mean of 100 and a standard deviation of </w:t>
      </w:r>
      <w:r>
        <w:t>20</w:t>
      </w:r>
      <w:r w:rsidRPr="00DC1266">
        <w:t>. Scores on the test follow a normal distribution. About 95% of scores should fall within which two scores?</w:t>
      </w:r>
    </w:p>
    <w:p w14:paraId="194DBCF3" w14:textId="6A6480CD" w:rsidR="00A50343" w:rsidRDefault="00A50343" w:rsidP="00A50343">
      <w:pPr>
        <w:pStyle w:val="ListParagraph"/>
        <w:numPr>
          <w:ilvl w:val="0"/>
          <w:numId w:val="36"/>
        </w:numPr>
        <w:ind w:left="720"/>
      </w:pPr>
      <w:r>
        <w:t>2</w:t>
      </w:r>
      <w:r w:rsidRPr="00DE70F5">
        <w:t>0 and 100</w:t>
      </w:r>
    </w:p>
    <w:p w14:paraId="56566DE0" w14:textId="77777777" w:rsidR="00A50343" w:rsidRPr="00900C8C" w:rsidRDefault="00A50343" w:rsidP="00A50343">
      <w:pPr>
        <w:pStyle w:val="ListParagraph"/>
        <w:numPr>
          <w:ilvl w:val="0"/>
          <w:numId w:val="36"/>
        </w:numPr>
        <w:ind w:left="720"/>
      </w:pPr>
      <w:r w:rsidRPr="00900C8C">
        <w:t>60 and 140</w:t>
      </w:r>
    </w:p>
    <w:p w14:paraId="4CC1FBAC" w14:textId="77777777" w:rsidR="00A50343" w:rsidRPr="00871E73" w:rsidRDefault="00A50343" w:rsidP="00A50343">
      <w:pPr>
        <w:pStyle w:val="ListParagraph"/>
        <w:numPr>
          <w:ilvl w:val="0"/>
          <w:numId w:val="36"/>
        </w:numPr>
        <w:ind w:left="720"/>
      </w:pPr>
      <w:r w:rsidRPr="00871E73">
        <w:t>70 and 130</w:t>
      </w:r>
    </w:p>
    <w:p w14:paraId="48E0D265" w14:textId="77777777" w:rsidR="00A50343" w:rsidRDefault="00A50343" w:rsidP="00A50343">
      <w:pPr>
        <w:pStyle w:val="ListParagraph"/>
        <w:numPr>
          <w:ilvl w:val="0"/>
          <w:numId w:val="36"/>
        </w:numPr>
        <w:ind w:left="720"/>
      </w:pPr>
      <w:r w:rsidRPr="00871E73">
        <w:t>80 and 120</w:t>
      </w:r>
    </w:p>
    <w:p w14:paraId="2DA2517E" w14:textId="6AF232AE" w:rsidR="00A50343" w:rsidRPr="00871E73" w:rsidRDefault="00A50343" w:rsidP="00A50343">
      <w:pPr>
        <w:pStyle w:val="ListParagraph"/>
        <w:numPr>
          <w:ilvl w:val="0"/>
          <w:numId w:val="36"/>
        </w:numPr>
        <w:ind w:left="720"/>
      </w:pPr>
      <w:r>
        <w:t>90 and 110</w:t>
      </w:r>
    </w:p>
    <w:p w14:paraId="226D8C06" w14:textId="77777777" w:rsidR="00A50343" w:rsidRDefault="00A50343" w:rsidP="006638A2">
      <w:pPr>
        <w:rPr>
          <w:rFonts w:cs="Times New Roman"/>
        </w:rPr>
      </w:pPr>
    </w:p>
    <w:p w14:paraId="0E2B87D5" w14:textId="77777777" w:rsidR="00A00C55" w:rsidRPr="00F03218" w:rsidRDefault="00A00C55" w:rsidP="00A00C55">
      <w:pPr>
        <w:pStyle w:val="NUMBERLIST"/>
        <w:tabs>
          <w:tab w:val="num" w:pos="720"/>
        </w:tabs>
      </w:pPr>
      <w:r w:rsidRPr="00F03218">
        <w:t>Suppose that unemployment in Freedonia was 12% in 2021, 1</w:t>
      </w:r>
      <w:r>
        <w:t>1</w:t>
      </w:r>
      <w:r w:rsidRPr="00F03218">
        <w:t>% in 2022, and 1</w:t>
      </w:r>
      <w:r>
        <w:t>3</w:t>
      </w:r>
      <w:r w:rsidRPr="00F03218">
        <w:t>% in 2023</w:t>
      </w:r>
      <w:r>
        <w:t>. O</w:t>
      </w:r>
      <w:r w:rsidRPr="00F03218">
        <w:t xml:space="preserve">n January 1, 2024, Freedonia enacted the Unemployment Reduction Act. </w:t>
      </w:r>
      <w:r>
        <w:t>In 2024, u</w:t>
      </w:r>
      <w:r w:rsidRPr="00F03218">
        <w:t xml:space="preserve">nemployment </w:t>
      </w:r>
      <w:r>
        <w:t xml:space="preserve">in Freedonia </w:t>
      </w:r>
      <w:r w:rsidRPr="00F03218">
        <w:t xml:space="preserve">was 6%. Oceania and Pacifica are countries </w:t>
      </w:r>
      <w:r>
        <w:t>that are</w:t>
      </w:r>
      <w:r w:rsidRPr="00F03218">
        <w:t xml:space="preserve"> </w:t>
      </w:r>
      <w:proofErr w:type="gramStart"/>
      <w:r w:rsidRPr="00F03218">
        <w:t>similar to</w:t>
      </w:r>
      <w:proofErr w:type="gramEnd"/>
      <w:r w:rsidRPr="00F03218">
        <w:t xml:space="preserve"> Freedonia, but neither Oceania nor Pacifica enacted legislation to reduce unemployment.</w:t>
      </w:r>
    </w:p>
    <w:p w14:paraId="3706A43C" w14:textId="77777777" w:rsidR="00A00C55" w:rsidRPr="00F03218" w:rsidRDefault="00A00C55" w:rsidP="00A00C55"/>
    <w:tbl>
      <w:tblPr>
        <w:tblStyle w:val="TableGrid"/>
        <w:tblW w:w="0" w:type="auto"/>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191"/>
        <w:gridCol w:w="795"/>
        <w:gridCol w:w="796"/>
        <w:gridCol w:w="796"/>
        <w:gridCol w:w="722"/>
      </w:tblGrid>
      <w:tr w:rsidR="00A00C55" w:rsidRPr="00F03218" w14:paraId="6A2725AB" w14:textId="77777777" w:rsidTr="00513572">
        <w:trPr>
          <w:jc w:val="center"/>
        </w:trPr>
        <w:tc>
          <w:tcPr>
            <w:tcW w:w="1176" w:type="dxa"/>
            <w:tcBorders>
              <w:bottom w:val="nil"/>
            </w:tcBorders>
            <w:tcMar>
              <w:top w:w="29" w:type="dxa"/>
              <w:left w:w="115" w:type="dxa"/>
              <w:bottom w:w="29" w:type="dxa"/>
              <w:right w:w="115" w:type="dxa"/>
            </w:tcMar>
          </w:tcPr>
          <w:p w14:paraId="14D771EF" w14:textId="77777777" w:rsidR="00A00C55" w:rsidRPr="00F03218" w:rsidRDefault="00A00C55" w:rsidP="000E758B"/>
        </w:tc>
        <w:tc>
          <w:tcPr>
            <w:tcW w:w="3134" w:type="dxa"/>
            <w:gridSpan w:val="4"/>
            <w:tcBorders>
              <w:bottom w:val="nil"/>
            </w:tcBorders>
            <w:tcMar>
              <w:top w:w="29" w:type="dxa"/>
              <w:left w:w="115" w:type="dxa"/>
              <w:bottom w:w="29" w:type="dxa"/>
              <w:right w:w="115" w:type="dxa"/>
            </w:tcMar>
            <w:vAlign w:val="center"/>
          </w:tcPr>
          <w:p w14:paraId="283A9306" w14:textId="77777777" w:rsidR="00A00C55" w:rsidRPr="00F03218" w:rsidRDefault="00A00C55" w:rsidP="000E758B">
            <w:pPr>
              <w:jc w:val="center"/>
            </w:pPr>
            <w:r w:rsidRPr="00F03218">
              <w:t>Unemployment Rate</w:t>
            </w:r>
          </w:p>
        </w:tc>
      </w:tr>
      <w:tr w:rsidR="00A00C55" w:rsidRPr="00F03218" w14:paraId="76C9B53A" w14:textId="77777777" w:rsidTr="00513572">
        <w:trPr>
          <w:jc w:val="center"/>
        </w:trPr>
        <w:tc>
          <w:tcPr>
            <w:tcW w:w="1176" w:type="dxa"/>
            <w:tcBorders>
              <w:top w:val="nil"/>
              <w:bottom w:val="single" w:sz="8" w:space="0" w:color="auto"/>
            </w:tcBorders>
            <w:tcMar>
              <w:top w:w="29" w:type="dxa"/>
              <w:left w:w="115" w:type="dxa"/>
              <w:bottom w:w="29" w:type="dxa"/>
              <w:right w:w="115" w:type="dxa"/>
            </w:tcMar>
          </w:tcPr>
          <w:p w14:paraId="7ADCFED0" w14:textId="77777777" w:rsidR="00A00C55" w:rsidRPr="00F03218" w:rsidRDefault="00A00C55" w:rsidP="000E758B"/>
        </w:tc>
        <w:tc>
          <w:tcPr>
            <w:tcW w:w="803" w:type="dxa"/>
            <w:tcBorders>
              <w:top w:val="nil"/>
              <w:bottom w:val="single" w:sz="8" w:space="0" w:color="auto"/>
            </w:tcBorders>
            <w:tcMar>
              <w:top w:w="29" w:type="dxa"/>
              <w:left w:w="115" w:type="dxa"/>
              <w:bottom w:w="29" w:type="dxa"/>
              <w:right w:w="115" w:type="dxa"/>
            </w:tcMar>
            <w:vAlign w:val="center"/>
          </w:tcPr>
          <w:p w14:paraId="0B286EC5" w14:textId="77777777" w:rsidR="00A00C55" w:rsidRPr="00F03218" w:rsidRDefault="00A00C55" w:rsidP="000E758B">
            <w:pPr>
              <w:jc w:val="center"/>
            </w:pPr>
            <w:r w:rsidRPr="00F03218">
              <w:t>2021</w:t>
            </w:r>
          </w:p>
        </w:tc>
        <w:tc>
          <w:tcPr>
            <w:tcW w:w="804" w:type="dxa"/>
            <w:tcBorders>
              <w:top w:val="nil"/>
              <w:bottom w:val="single" w:sz="8" w:space="0" w:color="auto"/>
            </w:tcBorders>
            <w:tcMar>
              <w:top w:w="29" w:type="dxa"/>
              <w:left w:w="115" w:type="dxa"/>
              <w:bottom w:w="29" w:type="dxa"/>
              <w:right w:w="115" w:type="dxa"/>
            </w:tcMar>
            <w:vAlign w:val="center"/>
          </w:tcPr>
          <w:p w14:paraId="292E4320" w14:textId="77777777" w:rsidR="00A00C55" w:rsidRPr="00F03218" w:rsidRDefault="00A00C55" w:rsidP="000E758B">
            <w:pPr>
              <w:jc w:val="center"/>
            </w:pPr>
            <w:r w:rsidRPr="00F03218">
              <w:t>2022</w:t>
            </w:r>
          </w:p>
        </w:tc>
        <w:tc>
          <w:tcPr>
            <w:tcW w:w="804" w:type="dxa"/>
            <w:tcBorders>
              <w:top w:val="nil"/>
              <w:bottom w:val="single" w:sz="8" w:space="0" w:color="auto"/>
              <w:right w:val="single" w:sz="4" w:space="0" w:color="auto"/>
            </w:tcBorders>
            <w:tcMar>
              <w:top w:w="29" w:type="dxa"/>
              <w:left w:w="115" w:type="dxa"/>
              <w:bottom w:w="29" w:type="dxa"/>
              <w:right w:w="115" w:type="dxa"/>
            </w:tcMar>
            <w:vAlign w:val="center"/>
          </w:tcPr>
          <w:p w14:paraId="6ED1E802" w14:textId="77777777" w:rsidR="00A00C55" w:rsidRPr="00F03218" w:rsidRDefault="00A00C55" w:rsidP="000E758B">
            <w:pPr>
              <w:jc w:val="center"/>
            </w:pPr>
            <w:r w:rsidRPr="00F03218">
              <w:t>2023</w:t>
            </w:r>
          </w:p>
        </w:tc>
        <w:tc>
          <w:tcPr>
            <w:tcW w:w="723" w:type="dxa"/>
            <w:tcBorders>
              <w:top w:val="nil"/>
              <w:left w:val="single" w:sz="4" w:space="0" w:color="auto"/>
              <w:bottom w:val="single" w:sz="8" w:space="0" w:color="auto"/>
            </w:tcBorders>
            <w:tcMar>
              <w:top w:w="29" w:type="dxa"/>
              <w:left w:w="115" w:type="dxa"/>
              <w:bottom w:w="29" w:type="dxa"/>
              <w:right w:w="115" w:type="dxa"/>
            </w:tcMar>
            <w:vAlign w:val="center"/>
          </w:tcPr>
          <w:p w14:paraId="05BE7636" w14:textId="77777777" w:rsidR="00A00C55" w:rsidRPr="00F03218" w:rsidRDefault="00A00C55" w:rsidP="000E758B">
            <w:pPr>
              <w:jc w:val="center"/>
            </w:pPr>
            <w:r w:rsidRPr="00F03218">
              <w:t>2024</w:t>
            </w:r>
          </w:p>
        </w:tc>
      </w:tr>
      <w:tr w:rsidR="00A00C55" w:rsidRPr="00F03218" w14:paraId="7B81A49C" w14:textId="77777777" w:rsidTr="00513572">
        <w:trPr>
          <w:jc w:val="center"/>
        </w:trPr>
        <w:tc>
          <w:tcPr>
            <w:tcW w:w="1176" w:type="dxa"/>
            <w:tcBorders>
              <w:top w:val="single" w:sz="8" w:space="0" w:color="auto"/>
              <w:bottom w:val="single" w:sz="6" w:space="0" w:color="auto"/>
            </w:tcBorders>
            <w:tcMar>
              <w:top w:w="29" w:type="dxa"/>
              <w:left w:w="115" w:type="dxa"/>
              <w:bottom w:w="29" w:type="dxa"/>
              <w:right w:w="115" w:type="dxa"/>
            </w:tcMar>
            <w:vAlign w:val="center"/>
          </w:tcPr>
          <w:p w14:paraId="333A7A71" w14:textId="77777777" w:rsidR="00A00C55" w:rsidRPr="00F03218" w:rsidRDefault="00A00C55" w:rsidP="000E758B">
            <w:r w:rsidRPr="00F03218">
              <w:t>Freedonia</w:t>
            </w:r>
          </w:p>
        </w:tc>
        <w:tc>
          <w:tcPr>
            <w:tcW w:w="803" w:type="dxa"/>
            <w:tcBorders>
              <w:top w:val="single" w:sz="8" w:space="0" w:color="auto"/>
              <w:bottom w:val="single" w:sz="6" w:space="0" w:color="auto"/>
            </w:tcBorders>
            <w:tcMar>
              <w:top w:w="29" w:type="dxa"/>
              <w:left w:w="115" w:type="dxa"/>
              <w:bottom w:w="29" w:type="dxa"/>
              <w:right w:w="115" w:type="dxa"/>
            </w:tcMar>
            <w:vAlign w:val="center"/>
          </w:tcPr>
          <w:p w14:paraId="65780B01" w14:textId="77777777" w:rsidR="00A00C55" w:rsidRPr="00F03218" w:rsidRDefault="00A00C55" w:rsidP="000E758B">
            <w:pPr>
              <w:jc w:val="center"/>
            </w:pPr>
            <w:r w:rsidRPr="00F03218">
              <w:t>12%</w:t>
            </w:r>
          </w:p>
        </w:tc>
        <w:tc>
          <w:tcPr>
            <w:tcW w:w="804" w:type="dxa"/>
            <w:tcBorders>
              <w:top w:val="single" w:sz="8" w:space="0" w:color="auto"/>
              <w:bottom w:val="single" w:sz="6" w:space="0" w:color="auto"/>
            </w:tcBorders>
            <w:tcMar>
              <w:top w:w="29" w:type="dxa"/>
              <w:left w:w="115" w:type="dxa"/>
              <w:bottom w:w="29" w:type="dxa"/>
              <w:right w:w="115" w:type="dxa"/>
            </w:tcMar>
            <w:vAlign w:val="center"/>
          </w:tcPr>
          <w:p w14:paraId="494B09EB" w14:textId="77777777" w:rsidR="00A00C55" w:rsidRPr="00F03218" w:rsidRDefault="00A00C55" w:rsidP="000E758B">
            <w:pPr>
              <w:jc w:val="center"/>
            </w:pPr>
            <w:r w:rsidRPr="00F03218">
              <w:t>1</w:t>
            </w:r>
            <w:r>
              <w:t>1</w:t>
            </w:r>
            <w:r w:rsidRPr="00F03218">
              <w:t>%</w:t>
            </w:r>
          </w:p>
        </w:tc>
        <w:tc>
          <w:tcPr>
            <w:tcW w:w="804" w:type="dxa"/>
            <w:tcBorders>
              <w:top w:val="single" w:sz="8" w:space="0" w:color="auto"/>
              <w:bottom w:val="single" w:sz="6" w:space="0" w:color="auto"/>
              <w:right w:val="single" w:sz="4" w:space="0" w:color="auto"/>
            </w:tcBorders>
            <w:tcMar>
              <w:top w:w="29" w:type="dxa"/>
              <w:left w:w="115" w:type="dxa"/>
              <w:bottom w:w="29" w:type="dxa"/>
              <w:right w:w="115" w:type="dxa"/>
            </w:tcMar>
            <w:vAlign w:val="center"/>
          </w:tcPr>
          <w:p w14:paraId="5EC84D11" w14:textId="77777777" w:rsidR="00A00C55" w:rsidRPr="00F03218" w:rsidRDefault="00A00C55" w:rsidP="000E758B">
            <w:pPr>
              <w:jc w:val="center"/>
            </w:pPr>
            <w:r w:rsidRPr="00F03218">
              <w:t>1</w:t>
            </w:r>
            <w:r>
              <w:t>3</w:t>
            </w:r>
            <w:r w:rsidRPr="00F03218">
              <w:t>%</w:t>
            </w:r>
          </w:p>
        </w:tc>
        <w:tc>
          <w:tcPr>
            <w:tcW w:w="723" w:type="dxa"/>
            <w:tcBorders>
              <w:top w:val="single" w:sz="8" w:space="0" w:color="auto"/>
              <w:left w:val="single" w:sz="4" w:space="0" w:color="auto"/>
              <w:bottom w:val="single" w:sz="6" w:space="0" w:color="auto"/>
            </w:tcBorders>
            <w:tcMar>
              <w:top w:w="29" w:type="dxa"/>
              <w:left w:w="115" w:type="dxa"/>
              <w:bottom w:w="29" w:type="dxa"/>
              <w:right w:w="115" w:type="dxa"/>
            </w:tcMar>
            <w:vAlign w:val="center"/>
          </w:tcPr>
          <w:p w14:paraId="45417711" w14:textId="26A1E92F" w:rsidR="00A00C55" w:rsidRPr="00F03218" w:rsidRDefault="00A50343" w:rsidP="000E758B">
            <w:pPr>
              <w:jc w:val="center"/>
            </w:pPr>
            <w:r>
              <w:t>6</w:t>
            </w:r>
            <w:r w:rsidR="00A00C55" w:rsidRPr="00F03218">
              <w:t>%</w:t>
            </w:r>
          </w:p>
        </w:tc>
      </w:tr>
      <w:tr w:rsidR="00A00C55" w:rsidRPr="00F03218" w14:paraId="0688B7CB" w14:textId="77777777" w:rsidTr="00513572">
        <w:trPr>
          <w:jc w:val="center"/>
        </w:trPr>
        <w:tc>
          <w:tcPr>
            <w:tcW w:w="1176" w:type="dxa"/>
            <w:tcBorders>
              <w:top w:val="single" w:sz="6" w:space="0" w:color="auto"/>
              <w:bottom w:val="single" w:sz="6" w:space="0" w:color="auto"/>
            </w:tcBorders>
            <w:tcMar>
              <w:top w:w="29" w:type="dxa"/>
              <w:left w:w="115" w:type="dxa"/>
              <w:bottom w:w="29" w:type="dxa"/>
              <w:right w:w="115" w:type="dxa"/>
            </w:tcMar>
            <w:vAlign w:val="center"/>
          </w:tcPr>
          <w:p w14:paraId="3794E1EB" w14:textId="77777777" w:rsidR="00A00C55" w:rsidRPr="00F03218" w:rsidRDefault="00A00C55" w:rsidP="000E758B">
            <w:r w:rsidRPr="00F03218">
              <w:t>Oceania</w:t>
            </w:r>
          </w:p>
        </w:tc>
        <w:tc>
          <w:tcPr>
            <w:tcW w:w="803" w:type="dxa"/>
            <w:tcBorders>
              <w:top w:val="single" w:sz="6" w:space="0" w:color="auto"/>
              <w:bottom w:val="single" w:sz="6" w:space="0" w:color="auto"/>
            </w:tcBorders>
            <w:tcMar>
              <w:top w:w="29" w:type="dxa"/>
              <w:left w:w="115" w:type="dxa"/>
              <w:bottom w:w="29" w:type="dxa"/>
              <w:right w:w="115" w:type="dxa"/>
            </w:tcMar>
            <w:vAlign w:val="center"/>
          </w:tcPr>
          <w:p w14:paraId="65ABC7EA" w14:textId="77777777" w:rsidR="00A00C55" w:rsidRPr="00F03218" w:rsidRDefault="00A00C55" w:rsidP="000E758B">
            <w:pPr>
              <w:jc w:val="center"/>
            </w:pPr>
            <w:r w:rsidRPr="00F03218">
              <w:t>1</w:t>
            </w:r>
            <w:r>
              <w:t>1</w:t>
            </w:r>
            <w:r w:rsidRPr="00F03218">
              <w:t>%</w:t>
            </w:r>
          </w:p>
        </w:tc>
        <w:tc>
          <w:tcPr>
            <w:tcW w:w="804" w:type="dxa"/>
            <w:tcBorders>
              <w:top w:val="single" w:sz="6" w:space="0" w:color="auto"/>
              <w:bottom w:val="single" w:sz="6" w:space="0" w:color="auto"/>
            </w:tcBorders>
            <w:tcMar>
              <w:top w:w="29" w:type="dxa"/>
              <w:left w:w="115" w:type="dxa"/>
              <w:bottom w:w="29" w:type="dxa"/>
              <w:right w:w="115" w:type="dxa"/>
            </w:tcMar>
            <w:vAlign w:val="center"/>
          </w:tcPr>
          <w:p w14:paraId="0A214A28" w14:textId="77777777" w:rsidR="00A00C55" w:rsidRPr="00F03218" w:rsidRDefault="00A00C55" w:rsidP="000E758B">
            <w:pPr>
              <w:jc w:val="center"/>
            </w:pPr>
            <w:r w:rsidRPr="00F03218">
              <w:t>1</w:t>
            </w:r>
            <w:r>
              <w:t>3</w:t>
            </w:r>
            <w:r w:rsidRPr="00F03218">
              <w:t>%</w:t>
            </w:r>
          </w:p>
        </w:tc>
        <w:tc>
          <w:tcPr>
            <w:tcW w:w="804" w:type="dxa"/>
            <w:tcBorders>
              <w:top w:val="single" w:sz="6" w:space="0" w:color="auto"/>
              <w:bottom w:val="single" w:sz="6" w:space="0" w:color="auto"/>
              <w:right w:val="single" w:sz="4" w:space="0" w:color="auto"/>
            </w:tcBorders>
            <w:tcMar>
              <w:top w:w="29" w:type="dxa"/>
              <w:left w:w="115" w:type="dxa"/>
              <w:bottom w:w="29" w:type="dxa"/>
              <w:right w:w="115" w:type="dxa"/>
            </w:tcMar>
            <w:vAlign w:val="center"/>
          </w:tcPr>
          <w:p w14:paraId="3A269475" w14:textId="77777777" w:rsidR="00A00C55" w:rsidRPr="00F03218" w:rsidRDefault="00A00C55" w:rsidP="000E758B">
            <w:pPr>
              <w:jc w:val="center"/>
            </w:pPr>
            <w:r w:rsidRPr="00F03218">
              <w:t>1</w:t>
            </w:r>
            <w:r>
              <w:t>2</w:t>
            </w:r>
            <w:r w:rsidRPr="00F03218">
              <w:t>%</w:t>
            </w:r>
          </w:p>
        </w:tc>
        <w:tc>
          <w:tcPr>
            <w:tcW w:w="723" w:type="dxa"/>
            <w:tcBorders>
              <w:top w:val="single" w:sz="6" w:space="0" w:color="auto"/>
              <w:left w:val="single" w:sz="4" w:space="0" w:color="auto"/>
              <w:bottom w:val="single" w:sz="6" w:space="0" w:color="auto"/>
            </w:tcBorders>
            <w:tcMar>
              <w:top w:w="29" w:type="dxa"/>
              <w:left w:w="115" w:type="dxa"/>
              <w:bottom w:w="29" w:type="dxa"/>
              <w:right w:w="115" w:type="dxa"/>
            </w:tcMar>
            <w:vAlign w:val="center"/>
          </w:tcPr>
          <w:p w14:paraId="751A219F" w14:textId="5C51B67F" w:rsidR="00A00C55" w:rsidRPr="00F03218" w:rsidRDefault="00CB4491" w:rsidP="000E758B">
            <w:pPr>
              <w:jc w:val="center"/>
            </w:pPr>
            <w:r>
              <w:t>1</w:t>
            </w:r>
            <w:r w:rsidR="00A50343">
              <w:t>5</w:t>
            </w:r>
            <w:r w:rsidR="00A00C55" w:rsidRPr="00F03218">
              <w:t>%</w:t>
            </w:r>
          </w:p>
        </w:tc>
      </w:tr>
      <w:tr w:rsidR="00A00C55" w:rsidRPr="00F03218" w14:paraId="08BB9945" w14:textId="77777777" w:rsidTr="00513572">
        <w:trPr>
          <w:jc w:val="center"/>
        </w:trPr>
        <w:tc>
          <w:tcPr>
            <w:tcW w:w="1176" w:type="dxa"/>
            <w:tcBorders>
              <w:top w:val="single" w:sz="6" w:space="0" w:color="auto"/>
            </w:tcBorders>
            <w:tcMar>
              <w:top w:w="29" w:type="dxa"/>
              <w:left w:w="115" w:type="dxa"/>
              <w:bottom w:w="29" w:type="dxa"/>
              <w:right w:w="115" w:type="dxa"/>
            </w:tcMar>
            <w:vAlign w:val="center"/>
          </w:tcPr>
          <w:p w14:paraId="45FF90EE" w14:textId="77777777" w:rsidR="00A00C55" w:rsidRPr="00F03218" w:rsidRDefault="00A00C55" w:rsidP="000E758B">
            <w:r w:rsidRPr="00F03218">
              <w:t>Pacifica</w:t>
            </w:r>
          </w:p>
        </w:tc>
        <w:tc>
          <w:tcPr>
            <w:tcW w:w="803" w:type="dxa"/>
            <w:tcBorders>
              <w:top w:val="single" w:sz="6" w:space="0" w:color="auto"/>
            </w:tcBorders>
            <w:tcMar>
              <w:top w:w="29" w:type="dxa"/>
              <w:left w:w="115" w:type="dxa"/>
              <w:bottom w:w="29" w:type="dxa"/>
              <w:right w:w="115" w:type="dxa"/>
            </w:tcMar>
            <w:vAlign w:val="center"/>
          </w:tcPr>
          <w:p w14:paraId="7867DE6A" w14:textId="77777777" w:rsidR="00A00C55" w:rsidRPr="00F03218" w:rsidRDefault="00A00C55" w:rsidP="000E758B">
            <w:pPr>
              <w:jc w:val="center"/>
            </w:pPr>
            <w:r w:rsidRPr="00F03218">
              <w:t>1</w:t>
            </w:r>
            <w:r>
              <w:t>3</w:t>
            </w:r>
            <w:r w:rsidRPr="00F03218">
              <w:t>%</w:t>
            </w:r>
          </w:p>
        </w:tc>
        <w:tc>
          <w:tcPr>
            <w:tcW w:w="804" w:type="dxa"/>
            <w:tcBorders>
              <w:top w:val="single" w:sz="6" w:space="0" w:color="auto"/>
            </w:tcBorders>
            <w:tcMar>
              <w:top w:w="29" w:type="dxa"/>
              <w:left w:w="115" w:type="dxa"/>
              <w:bottom w:w="29" w:type="dxa"/>
              <w:right w:w="115" w:type="dxa"/>
            </w:tcMar>
            <w:vAlign w:val="center"/>
          </w:tcPr>
          <w:p w14:paraId="43CC6E30" w14:textId="77777777" w:rsidR="00A00C55" w:rsidRPr="00F03218" w:rsidRDefault="00A00C55" w:rsidP="000E758B">
            <w:pPr>
              <w:jc w:val="center"/>
            </w:pPr>
            <w:r w:rsidRPr="00F03218">
              <w:t>1</w:t>
            </w:r>
            <w:r>
              <w:t>1</w:t>
            </w:r>
            <w:r w:rsidRPr="00F03218">
              <w:t>%</w:t>
            </w:r>
          </w:p>
        </w:tc>
        <w:tc>
          <w:tcPr>
            <w:tcW w:w="804" w:type="dxa"/>
            <w:tcBorders>
              <w:top w:val="single" w:sz="6" w:space="0" w:color="auto"/>
              <w:bottom w:val="single" w:sz="8" w:space="0" w:color="auto"/>
              <w:right w:val="single" w:sz="4" w:space="0" w:color="auto"/>
            </w:tcBorders>
            <w:tcMar>
              <w:top w:w="29" w:type="dxa"/>
              <w:left w:w="115" w:type="dxa"/>
              <w:bottom w:w="29" w:type="dxa"/>
              <w:right w:w="115" w:type="dxa"/>
            </w:tcMar>
            <w:vAlign w:val="center"/>
          </w:tcPr>
          <w:p w14:paraId="14ABEDA6" w14:textId="77777777" w:rsidR="00A00C55" w:rsidRPr="00F03218" w:rsidRDefault="00A00C55" w:rsidP="000E758B">
            <w:pPr>
              <w:jc w:val="center"/>
            </w:pPr>
            <w:r w:rsidRPr="00F03218">
              <w:t>1</w:t>
            </w:r>
            <w:r>
              <w:t>2</w:t>
            </w:r>
            <w:r w:rsidRPr="00F03218">
              <w:t>%</w:t>
            </w:r>
          </w:p>
        </w:tc>
        <w:tc>
          <w:tcPr>
            <w:tcW w:w="723" w:type="dxa"/>
            <w:tcBorders>
              <w:top w:val="single" w:sz="6" w:space="0" w:color="auto"/>
              <w:left w:val="single" w:sz="4" w:space="0" w:color="auto"/>
            </w:tcBorders>
            <w:tcMar>
              <w:top w:w="29" w:type="dxa"/>
              <w:left w:w="115" w:type="dxa"/>
              <w:bottom w:w="29" w:type="dxa"/>
              <w:right w:w="115" w:type="dxa"/>
            </w:tcMar>
            <w:vAlign w:val="center"/>
          </w:tcPr>
          <w:p w14:paraId="22C8B45A" w14:textId="45D31FD2" w:rsidR="00A00C55" w:rsidRPr="00F03218" w:rsidRDefault="00CB4491" w:rsidP="000E758B">
            <w:pPr>
              <w:jc w:val="center"/>
            </w:pPr>
            <w:r>
              <w:t>1</w:t>
            </w:r>
            <w:r w:rsidR="00A50343">
              <w:t>4</w:t>
            </w:r>
            <w:r w:rsidR="00A00C55" w:rsidRPr="00F03218">
              <w:t>%</w:t>
            </w:r>
          </w:p>
        </w:tc>
      </w:tr>
    </w:tbl>
    <w:p w14:paraId="1FF3A4DD" w14:textId="77777777" w:rsidR="00A00C55" w:rsidRPr="00F03218" w:rsidRDefault="00A00C55" w:rsidP="00A00C55"/>
    <w:p w14:paraId="61087FFC" w14:textId="77777777" w:rsidR="00A00C55" w:rsidRPr="00A50343" w:rsidRDefault="00A00C55" w:rsidP="00A00C55">
      <w:pPr>
        <w:pStyle w:val="NUMBERLIST"/>
        <w:numPr>
          <w:ilvl w:val="0"/>
          <w:numId w:val="0"/>
        </w:numPr>
        <w:ind w:left="360"/>
        <w:rPr>
          <w:bCs w:val="0"/>
        </w:rPr>
      </w:pPr>
      <w:r w:rsidRPr="00F03218">
        <w:t xml:space="preserve">Considering a difference-in-differences method, the data above </w:t>
      </w:r>
      <w:r>
        <w:t xml:space="preserve">___ consistent with the inference that the </w:t>
      </w:r>
      <w:r w:rsidRPr="00F03218">
        <w:t xml:space="preserve">Unemployment Reduction Act </w:t>
      </w:r>
      <w:r w:rsidRPr="002527E4">
        <w:rPr>
          <w:u w:val="single"/>
        </w:rPr>
        <w:t>caused</w:t>
      </w:r>
      <w:r>
        <w:t xml:space="preserve"> </w:t>
      </w:r>
      <w:r w:rsidRPr="00A50343">
        <w:t>the decrease in unemployment in Freedonia between 2023 and 2024.</w:t>
      </w:r>
    </w:p>
    <w:p w14:paraId="1E22CE40" w14:textId="77777777" w:rsidR="00A00C55" w:rsidRPr="00A50343" w:rsidRDefault="00A00C55" w:rsidP="00637260">
      <w:pPr>
        <w:pStyle w:val="NUMBERLIST"/>
        <w:numPr>
          <w:ilvl w:val="0"/>
          <w:numId w:val="33"/>
        </w:numPr>
        <w:ind w:left="720"/>
        <w:rPr>
          <w:bCs w:val="0"/>
        </w:rPr>
      </w:pPr>
      <w:r w:rsidRPr="00A50343">
        <w:t xml:space="preserve">are </w:t>
      </w:r>
    </w:p>
    <w:p w14:paraId="384F2FB6" w14:textId="77777777" w:rsidR="00A00C55" w:rsidRPr="00A50343" w:rsidRDefault="00A00C55" w:rsidP="00637260">
      <w:pPr>
        <w:pStyle w:val="NUMBERLIST"/>
        <w:numPr>
          <w:ilvl w:val="0"/>
          <w:numId w:val="33"/>
        </w:numPr>
        <w:ind w:left="720"/>
        <w:rPr>
          <w:bCs w:val="0"/>
        </w:rPr>
      </w:pPr>
      <w:r w:rsidRPr="00A50343">
        <w:t>are not</w:t>
      </w:r>
    </w:p>
    <w:p w14:paraId="467EEBDE" w14:textId="77777777" w:rsidR="00A00C55" w:rsidRDefault="00A00C55" w:rsidP="00A00C55"/>
    <w:p w14:paraId="2CD53AFA" w14:textId="77777777" w:rsidR="00A50343" w:rsidRDefault="00A50343" w:rsidP="00A00C55"/>
    <w:p w14:paraId="2A88C747" w14:textId="77777777" w:rsidR="00CB4491" w:rsidRDefault="00CB4491" w:rsidP="00A00C55"/>
    <w:p w14:paraId="593942B0" w14:textId="77777777" w:rsidR="00A50343" w:rsidRDefault="00A50343" w:rsidP="00A00C55"/>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
        <w:gridCol w:w="737"/>
        <w:gridCol w:w="1130"/>
        <w:gridCol w:w="1383"/>
      </w:tblGrid>
      <w:tr w:rsidR="00A50343" w14:paraId="0A30A33E" w14:textId="38D9CABA" w:rsidTr="00CB4491">
        <w:trPr>
          <w:trHeight w:val="125"/>
          <w:jc w:val="center"/>
        </w:trPr>
        <w:tc>
          <w:tcPr>
            <w:tcW w:w="0" w:type="auto"/>
            <w:tcBorders>
              <w:top w:val="single" w:sz="8" w:space="0" w:color="auto"/>
              <w:left w:val="single" w:sz="8" w:space="0" w:color="auto"/>
              <w:bottom w:val="single" w:sz="8" w:space="0" w:color="auto"/>
            </w:tcBorders>
            <w:tcMar>
              <w:top w:w="29" w:type="dxa"/>
              <w:left w:w="115" w:type="dxa"/>
              <w:bottom w:w="29" w:type="dxa"/>
              <w:right w:w="115" w:type="dxa"/>
            </w:tcMar>
            <w:vAlign w:val="center"/>
          </w:tcPr>
          <w:p w14:paraId="0F6545BC" w14:textId="77777777" w:rsidR="00A50343" w:rsidRPr="00175AF5" w:rsidRDefault="00A50343" w:rsidP="00A50343">
            <w:pPr>
              <w:jc w:val="center"/>
              <w:rPr>
                <w:b/>
                <w:bCs/>
              </w:rPr>
            </w:pPr>
            <w:r>
              <w:rPr>
                <w:b/>
                <w:bCs/>
              </w:rPr>
              <w:t>Person</w:t>
            </w:r>
          </w:p>
        </w:tc>
        <w:tc>
          <w:tcPr>
            <w:tcW w:w="0" w:type="auto"/>
            <w:tcBorders>
              <w:top w:val="single" w:sz="8" w:space="0" w:color="auto"/>
              <w:bottom w:val="single" w:sz="8" w:space="0" w:color="auto"/>
            </w:tcBorders>
            <w:tcMar>
              <w:top w:w="29" w:type="dxa"/>
              <w:left w:w="115" w:type="dxa"/>
              <w:bottom w:w="29" w:type="dxa"/>
              <w:right w:w="115" w:type="dxa"/>
            </w:tcMar>
            <w:vAlign w:val="center"/>
          </w:tcPr>
          <w:p w14:paraId="3B30F5A5" w14:textId="77777777" w:rsidR="00A50343" w:rsidRDefault="00A50343" w:rsidP="00A50343">
            <w:pPr>
              <w:jc w:val="center"/>
              <w:rPr>
                <w:b/>
                <w:bCs/>
              </w:rPr>
            </w:pPr>
            <w:r>
              <w:rPr>
                <w:b/>
                <w:bCs/>
              </w:rPr>
              <w:t>Year</w:t>
            </w:r>
          </w:p>
        </w:tc>
        <w:tc>
          <w:tcPr>
            <w:tcW w:w="0" w:type="auto"/>
            <w:tcBorders>
              <w:top w:val="single" w:sz="8" w:space="0" w:color="auto"/>
              <w:bottom w:val="single" w:sz="8" w:space="0" w:color="auto"/>
            </w:tcBorders>
            <w:tcMar>
              <w:top w:w="29" w:type="dxa"/>
              <w:left w:w="115" w:type="dxa"/>
              <w:bottom w:w="29" w:type="dxa"/>
              <w:right w:w="115" w:type="dxa"/>
            </w:tcMar>
            <w:vAlign w:val="center"/>
          </w:tcPr>
          <w:p w14:paraId="604C8532" w14:textId="77777777" w:rsidR="00A50343" w:rsidRDefault="00A50343" w:rsidP="00A50343">
            <w:pPr>
              <w:jc w:val="center"/>
              <w:rPr>
                <w:b/>
                <w:bCs/>
              </w:rPr>
            </w:pPr>
            <w:r>
              <w:rPr>
                <w:b/>
                <w:bCs/>
              </w:rPr>
              <w:t xml:space="preserve">Wealth </w:t>
            </w:r>
          </w:p>
          <w:p w14:paraId="729EA93A" w14:textId="77777777" w:rsidR="00A50343" w:rsidRPr="00175AF5" w:rsidRDefault="00A50343" w:rsidP="00A50343">
            <w:pPr>
              <w:jc w:val="center"/>
              <w:rPr>
                <w:b/>
                <w:bCs/>
              </w:rPr>
            </w:pPr>
            <w:r>
              <w:rPr>
                <w:b/>
                <w:bCs/>
              </w:rPr>
              <w:t>Jan 1</w:t>
            </w:r>
          </w:p>
        </w:tc>
        <w:tc>
          <w:tcPr>
            <w:tcW w:w="0" w:type="auto"/>
            <w:tcBorders>
              <w:top w:val="single" w:sz="8" w:space="0" w:color="auto"/>
              <w:bottom w:val="single" w:sz="8" w:space="0" w:color="auto"/>
              <w:right w:val="single" w:sz="8" w:space="0" w:color="auto"/>
            </w:tcBorders>
            <w:tcMar>
              <w:top w:w="29" w:type="dxa"/>
              <w:left w:w="115" w:type="dxa"/>
              <w:bottom w:w="29" w:type="dxa"/>
              <w:right w:w="115" w:type="dxa"/>
            </w:tcMar>
            <w:vAlign w:val="center"/>
          </w:tcPr>
          <w:p w14:paraId="159CC67E" w14:textId="77777777" w:rsidR="00A50343" w:rsidRDefault="00A50343" w:rsidP="00A50343">
            <w:pPr>
              <w:jc w:val="center"/>
              <w:rPr>
                <w:b/>
                <w:bCs/>
              </w:rPr>
            </w:pPr>
            <w:r>
              <w:rPr>
                <w:b/>
                <w:bCs/>
              </w:rPr>
              <w:t xml:space="preserve">Married or </w:t>
            </w:r>
          </w:p>
          <w:p w14:paraId="2A6549F9" w14:textId="77777777" w:rsidR="00A50343" w:rsidRDefault="00A50343" w:rsidP="00A50343">
            <w:pPr>
              <w:jc w:val="center"/>
              <w:rPr>
                <w:b/>
                <w:bCs/>
              </w:rPr>
            </w:pPr>
            <w:r>
              <w:rPr>
                <w:b/>
                <w:bCs/>
              </w:rPr>
              <w:t xml:space="preserve">unmarried </w:t>
            </w:r>
          </w:p>
          <w:p w14:paraId="5806712D" w14:textId="35E84329" w:rsidR="00A50343" w:rsidRPr="00175AF5" w:rsidRDefault="00A50343" w:rsidP="00A50343">
            <w:pPr>
              <w:jc w:val="center"/>
              <w:rPr>
                <w:b/>
                <w:bCs/>
              </w:rPr>
            </w:pPr>
            <w:r>
              <w:rPr>
                <w:b/>
                <w:bCs/>
              </w:rPr>
              <w:t>on Jan 2</w:t>
            </w:r>
          </w:p>
        </w:tc>
      </w:tr>
      <w:tr w:rsidR="00A50343" w14:paraId="69BEBB94" w14:textId="74AF4C23" w:rsidTr="00CB4491">
        <w:trPr>
          <w:jc w:val="center"/>
        </w:trPr>
        <w:tc>
          <w:tcPr>
            <w:tcW w:w="0" w:type="auto"/>
            <w:tcBorders>
              <w:top w:val="single" w:sz="8" w:space="0" w:color="auto"/>
              <w:left w:val="single" w:sz="8" w:space="0" w:color="auto"/>
            </w:tcBorders>
            <w:tcMar>
              <w:top w:w="29" w:type="dxa"/>
              <w:left w:w="115" w:type="dxa"/>
              <w:bottom w:w="29" w:type="dxa"/>
              <w:right w:w="115" w:type="dxa"/>
            </w:tcMar>
            <w:vAlign w:val="center"/>
          </w:tcPr>
          <w:p w14:paraId="705C3FE2" w14:textId="0BCD35BB" w:rsidR="00A50343" w:rsidRDefault="00A50343" w:rsidP="00A50343">
            <w:pPr>
              <w:jc w:val="center"/>
            </w:pPr>
            <w:r>
              <w:t>1</w:t>
            </w:r>
          </w:p>
        </w:tc>
        <w:tc>
          <w:tcPr>
            <w:tcW w:w="0" w:type="auto"/>
            <w:tcBorders>
              <w:top w:val="single" w:sz="8" w:space="0" w:color="auto"/>
            </w:tcBorders>
            <w:tcMar>
              <w:top w:w="29" w:type="dxa"/>
              <w:left w:w="115" w:type="dxa"/>
              <w:bottom w:w="29" w:type="dxa"/>
              <w:right w:w="115" w:type="dxa"/>
            </w:tcMar>
            <w:vAlign w:val="center"/>
          </w:tcPr>
          <w:p w14:paraId="1E0BAF66" w14:textId="77777777" w:rsidR="00A50343" w:rsidRPr="0078670E" w:rsidRDefault="00A50343" w:rsidP="00A50343">
            <w:pPr>
              <w:jc w:val="center"/>
            </w:pPr>
            <w:r>
              <w:t>1</w:t>
            </w:r>
          </w:p>
        </w:tc>
        <w:tc>
          <w:tcPr>
            <w:tcW w:w="0" w:type="auto"/>
            <w:tcBorders>
              <w:top w:val="single" w:sz="8" w:space="0" w:color="auto"/>
            </w:tcBorders>
            <w:tcMar>
              <w:top w:w="29" w:type="dxa"/>
              <w:left w:w="115" w:type="dxa"/>
              <w:bottom w:w="29" w:type="dxa"/>
              <w:right w:w="115" w:type="dxa"/>
            </w:tcMar>
          </w:tcPr>
          <w:p w14:paraId="41549DEB" w14:textId="05164DA8" w:rsidR="00A50343" w:rsidRDefault="00A50343" w:rsidP="00A50343">
            <w:pPr>
              <w:jc w:val="center"/>
            </w:pPr>
            <w:r w:rsidRPr="00CA5F79">
              <w:t>$</w:t>
            </w:r>
            <w:r>
              <w:t>1</w:t>
            </w:r>
            <w:r w:rsidRPr="00CA5F79">
              <w:t>00,000</w:t>
            </w:r>
          </w:p>
        </w:tc>
        <w:tc>
          <w:tcPr>
            <w:tcW w:w="0" w:type="auto"/>
            <w:tcBorders>
              <w:top w:val="single" w:sz="8" w:space="0" w:color="auto"/>
              <w:right w:val="single" w:sz="8" w:space="0" w:color="auto"/>
            </w:tcBorders>
            <w:tcMar>
              <w:top w:w="29" w:type="dxa"/>
              <w:left w:w="115" w:type="dxa"/>
              <w:bottom w:w="29" w:type="dxa"/>
              <w:right w:w="115" w:type="dxa"/>
            </w:tcMar>
          </w:tcPr>
          <w:p w14:paraId="534A7030" w14:textId="43ADE87E" w:rsidR="00A50343" w:rsidRDefault="00A50343" w:rsidP="00A50343">
            <w:pPr>
              <w:jc w:val="center"/>
            </w:pPr>
            <w:r>
              <w:t>Unm</w:t>
            </w:r>
            <w:r w:rsidRPr="003B60DA">
              <w:t>arried</w:t>
            </w:r>
          </w:p>
        </w:tc>
      </w:tr>
      <w:tr w:rsidR="00A50343" w14:paraId="2B047637" w14:textId="503CA5FD" w:rsidTr="00CB4491">
        <w:trPr>
          <w:jc w:val="center"/>
        </w:trPr>
        <w:tc>
          <w:tcPr>
            <w:tcW w:w="0" w:type="auto"/>
            <w:tcBorders>
              <w:left w:val="single" w:sz="8" w:space="0" w:color="auto"/>
            </w:tcBorders>
            <w:tcMar>
              <w:top w:w="29" w:type="dxa"/>
              <w:left w:w="115" w:type="dxa"/>
              <w:bottom w:w="29" w:type="dxa"/>
              <w:right w:w="115" w:type="dxa"/>
            </w:tcMar>
            <w:vAlign w:val="center"/>
          </w:tcPr>
          <w:p w14:paraId="552EFAF3" w14:textId="5A930AE4" w:rsidR="00A50343" w:rsidRDefault="00A50343" w:rsidP="00A50343">
            <w:pPr>
              <w:jc w:val="center"/>
            </w:pPr>
            <w:r>
              <w:t>1</w:t>
            </w:r>
          </w:p>
        </w:tc>
        <w:tc>
          <w:tcPr>
            <w:tcW w:w="0" w:type="auto"/>
            <w:tcMar>
              <w:top w:w="29" w:type="dxa"/>
              <w:left w:w="115" w:type="dxa"/>
              <w:bottom w:w="29" w:type="dxa"/>
              <w:right w:w="115" w:type="dxa"/>
            </w:tcMar>
            <w:vAlign w:val="center"/>
          </w:tcPr>
          <w:p w14:paraId="065E227C" w14:textId="77777777" w:rsidR="00A50343" w:rsidRPr="0078670E" w:rsidRDefault="00A50343" w:rsidP="00A50343">
            <w:pPr>
              <w:jc w:val="center"/>
            </w:pPr>
            <w:r>
              <w:t>2</w:t>
            </w:r>
          </w:p>
        </w:tc>
        <w:tc>
          <w:tcPr>
            <w:tcW w:w="0" w:type="auto"/>
            <w:tcMar>
              <w:top w:w="29" w:type="dxa"/>
              <w:left w:w="115" w:type="dxa"/>
              <w:bottom w:w="29" w:type="dxa"/>
              <w:right w:w="115" w:type="dxa"/>
            </w:tcMar>
          </w:tcPr>
          <w:p w14:paraId="645D993B" w14:textId="01BD080A" w:rsidR="00A50343" w:rsidRDefault="00A50343" w:rsidP="00A50343">
            <w:pPr>
              <w:jc w:val="center"/>
            </w:pPr>
            <w:r w:rsidRPr="00CA5F79">
              <w:t>$</w:t>
            </w:r>
            <w:r>
              <w:t>1</w:t>
            </w:r>
            <w:r w:rsidRPr="00CA5F79">
              <w:t>00,000</w:t>
            </w:r>
          </w:p>
        </w:tc>
        <w:tc>
          <w:tcPr>
            <w:tcW w:w="0" w:type="auto"/>
            <w:tcBorders>
              <w:right w:val="single" w:sz="8" w:space="0" w:color="auto"/>
            </w:tcBorders>
            <w:tcMar>
              <w:top w:w="29" w:type="dxa"/>
              <w:left w:w="115" w:type="dxa"/>
              <w:bottom w:w="29" w:type="dxa"/>
              <w:right w:w="115" w:type="dxa"/>
            </w:tcMar>
          </w:tcPr>
          <w:p w14:paraId="16753F27" w14:textId="4BEA0814" w:rsidR="00A50343" w:rsidRDefault="00A50343" w:rsidP="00A50343">
            <w:pPr>
              <w:jc w:val="center"/>
            </w:pPr>
            <w:r>
              <w:t>Unm</w:t>
            </w:r>
            <w:r w:rsidRPr="003B60DA">
              <w:t>arried</w:t>
            </w:r>
          </w:p>
        </w:tc>
      </w:tr>
      <w:tr w:rsidR="00A50343" w14:paraId="1C21652D" w14:textId="3E1079A7" w:rsidTr="00CB4491">
        <w:trPr>
          <w:jc w:val="center"/>
        </w:trPr>
        <w:tc>
          <w:tcPr>
            <w:tcW w:w="0" w:type="auto"/>
            <w:tcBorders>
              <w:left w:val="single" w:sz="8" w:space="0" w:color="auto"/>
              <w:bottom w:val="single" w:sz="8" w:space="0" w:color="auto"/>
            </w:tcBorders>
            <w:tcMar>
              <w:top w:w="29" w:type="dxa"/>
              <w:left w:w="115" w:type="dxa"/>
              <w:bottom w:w="29" w:type="dxa"/>
              <w:right w:w="115" w:type="dxa"/>
            </w:tcMar>
            <w:vAlign w:val="center"/>
          </w:tcPr>
          <w:p w14:paraId="6537D48D" w14:textId="5615C35D" w:rsidR="00A50343" w:rsidRDefault="00A50343" w:rsidP="00A50343">
            <w:pPr>
              <w:jc w:val="center"/>
            </w:pPr>
            <w:r>
              <w:t>1</w:t>
            </w:r>
          </w:p>
        </w:tc>
        <w:tc>
          <w:tcPr>
            <w:tcW w:w="0" w:type="auto"/>
            <w:tcBorders>
              <w:bottom w:val="single" w:sz="8" w:space="0" w:color="auto"/>
            </w:tcBorders>
            <w:tcMar>
              <w:top w:w="29" w:type="dxa"/>
              <w:left w:w="115" w:type="dxa"/>
              <w:bottom w:w="29" w:type="dxa"/>
              <w:right w:w="115" w:type="dxa"/>
            </w:tcMar>
            <w:vAlign w:val="center"/>
          </w:tcPr>
          <w:p w14:paraId="29E20462" w14:textId="77777777" w:rsidR="00A50343" w:rsidRPr="0078670E" w:rsidRDefault="00A50343" w:rsidP="00A50343">
            <w:pPr>
              <w:jc w:val="center"/>
            </w:pPr>
            <w:r>
              <w:t>3</w:t>
            </w:r>
          </w:p>
        </w:tc>
        <w:tc>
          <w:tcPr>
            <w:tcW w:w="0" w:type="auto"/>
            <w:tcBorders>
              <w:bottom w:val="single" w:sz="8" w:space="0" w:color="auto"/>
            </w:tcBorders>
            <w:tcMar>
              <w:top w:w="29" w:type="dxa"/>
              <w:left w:w="115" w:type="dxa"/>
              <w:bottom w:w="29" w:type="dxa"/>
              <w:right w:w="115" w:type="dxa"/>
            </w:tcMar>
          </w:tcPr>
          <w:p w14:paraId="5ECEF14D" w14:textId="6C44B3B1" w:rsidR="00A50343" w:rsidRDefault="00A50343" w:rsidP="00A50343">
            <w:pPr>
              <w:jc w:val="center"/>
            </w:pPr>
            <w:r w:rsidRPr="00CA5F79">
              <w:t>$</w:t>
            </w:r>
            <w:r>
              <w:t>1</w:t>
            </w:r>
            <w:r w:rsidRPr="00CA5F79">
              <w:t>00,000</w:t>
            </w:r>
          </w:p>
        </w:tc>
        <w:tc>
          <w:tcPr>
            <w:tcW w:w="0" w:type="auto"/>
            <w:tcBorders>
              <w:bottom w:val="single" w:sz="8" w:space="0" w:color="auto"/>
              <w:right w:val="single" w:sz="8" w:space="0" w:color="auto"/>
            </w:tcBorders>
            <w:tcMar>
              <w:top w:w="29" w:type="dxa"/>
              <w:left w:w="115" w:type="dxa"/>
              <w:bottom w:w="29" w:type="dxa"/>
              <w:right w:w="115" w:type="dxa"/>
            </w:tcMar>
          </w:tcPr>
          <w:p w14:paraId="0010B5F7" w14:textId="22AE88A3" w:rsidR="00A50343" w:rsidRDefault="00A50343" w:rsidP="00A50343">
            <w:pPr>
              <w:jc w:val="center"/>
            </w:pPr>
            <w:r>
              <w:t>Married</w:t>
            </w:r>
          </w:p>
        </w:tc>
      </w:tr>
      <w:tr w:rsidR="00A50343" w14:paraId="13732300" w14:textId="1545918A" w:rsidTr="00CB4491">
        <w:trPr>
          <w:jc w:val="center"/>
        </w:trPr>
        <w:tc>
          <w:tcPr>
            <w:tcW w:w="0" w:type="auto"/>
            <w:tcBorders>
              <w:top w:val="single" w:sz="8" w:space="0" w:color="auto"/>
              <w:left w:val="single" w:sz="8" w:space="0" w:color="auto"/>
            </w:tcBorders>
            <w:tcMar>
              <w:top w:w="29" w:type="dxa"/>
              <w:left w:w="115" w:type="dxa"/>
              <w:bottom w:w="29" w:type="dxa"/>
              <w:right w:w="115" w:type="dxa"/>
            </w:tcMar>
            <w:vAlign w:val="center"/>
          </w:tcPr>
          <w:p w14:paraId="48333BC7" w14:textId="1828C126" w:rsidR="00A50343" w:rsidRDefault="00A50343" w:rsidP="00A50343">
            <w:pPr>
              <w:jc w:val="center"/>
            </w:pPr>
            <w:r>
              <w:t>2</w:t>
            </w:r>
          </w:p>
        </w:tc>
        <w:tc>
          <w:tcPr>
            <w:tcW w:w="0" w:type="auto"/>
            <w:tcBorders>
              <w:top w:val="single" w:sz="8" w:space="0" w:color="auto"/>
            </w:tcBorders>
            <w:tcMar>
              <w:top w:w="29" w:type="dxa"/>
              <w:left w:w="115" w:type="dxa"/>
              <w:bottom w:w="29" w:type="dxa"/>
              <w:right w:w="115" w:type="dxa"/>
            </w:tcMar>
            <w:vAlign w:val="center"/>
          </w:tcPr>
          <w:p w14:paraId="70890CE5" w14:textId="77777777" w:rsidR="00A50343" w:rsidRPr="002642B1" w:rsidRDefault="00A50343" w:rsidP="00A50343">
            <w:pPr>
              <w:jc w:val="center"/>
            </w:pPr>
            <w:r>
              <w:t>1</w:t>
            </w:r>
          </w:p>
        </w:tc>
        <w:tc>
          <w:tcPr>
            <w:tcW w:w="0" w:type="auto"/>
            <w:tcBorders>
              <w:top w:val="single" w:sz="8" w:space="0" w:color="auto"/>
            </w:tcBorders>
            <w:tcMar>
              <w:top w:w="29" w:type="dxa"/>
              <w:left w:w="115" w:type="dxa"/>
              <w:bottom w:w="29" w:type="dxa"/>
              <w:right w:w="115" w:type="dxa"/>
            </w:tcMar>
            <w:vAlign w:val="center"/>
          </w:tcPr>
          <w:p w14:paraId="54C09198" w14:textId="13D1A871" w:rsidR="00A50343" w:rsidRDefault="00A50343" w:rsidP="00A50343">
            <w:pPr>
              <w:jc w:val="center"/>
            </w:pPr>
            <w:r>
              <w:t>$0</w:t>
            </w:r>
          </w:p>
        </w:tc>
        <w:tc>
          <w:tcPr>
            <w:tcW w:w="0" w:type="auto"/>
            <w:tcBorders>
              <w:top w:val="single" w:sz="8" w:space="0" w:color="auto"/>
              <w:right w:val="single" w:sz="8" w:space="0" w:color="auto"/>
            </w:tcBorders>
            <w:tcMar>
              <w:top w:w="29" w:type="dxa"/>
              <w:left w:w="115" w:type="dxa"/>
              <w:bottom w:w="29" w:type="dxa"/>
              <w:right w:w="115" w:type="dxa"/>
            </w:tcMar>
            <w:vAlign w:val="center"/>
          </w:tcPr>
          <w:p w14:paraId="640E4B7F" w14:textId="6D37B085" w:rsidR="00A50343" w:rsidRDefault="00A50343" w:rsidP="00A50343">
            <w:pPr>
              <w:jc w:val="center"/>
            </w:pPr>
            <w:r>
              <w:t>Unmarried</w:t>
            </w:r>
          </w:p>
        </w:tc>
      </w:tr>
      <w:tr w:rsidR="00A50343" w14:paraId="6B3644D6" w14:textId="18E7A21A" w:rsidTr="00CB4491">
        <w:trPr>
          <w:jc w:val="center"/>
        </w:trPr>
        <w:tc>
          <w:tcPr>
            <w:tcW w:w="0" w:type="auto"/>
            <w:tcBorders>
              <w:left w:val="single" w:sz="8" w:space="0" w:color="auto"/>
            </w:tcBorders>
            <w:tcMar>
              <w:top w:w="29" w:type="dxa"/>
              <w:left w:w="115" w:type="dxa"/>
              <w:bottom w:w="29" w:type="dxa"/>
              <w:right w:w="115" w:type="dxa"/>
            </w:tcMar>
            <w:vAlign w:val="center"/>
          </w:tcPr>
          <w:p w14:paraId="43128500" w14:textId="6E869E4D" w:rsidR="00A50343" w:rsidRDefault="00A50343" w:rsidP="00A50343">
            <w:pPr>
              <w:jc w:val="center"/>
            </w:pPr>
            <w:r>
              <w:t>2</w:t>
            </w:r>
          </w:p>
        </w:tc>
        <w:tc>
          <w:tcPr>
            <w:tcW w:w="0" w:type="auto"/>
            <w:tcMar>
              <w:top w:w="29" w:type="dxa"/>
              <w:left w:w="115" w:type="dxa"/>
              <w:bottom w:w="29" w:type="dxa"/>
              <w:right w:w="115" w:type="dxa"/>
            </w:tcMar>
            <w:vAlign w:val="center"/>
          </w:tcPr>
          <w:p w14:paraId="38852E36" w14:textId="77777777" w:rsidR="00A50343" w:rsidRDefault="00A50343" w:rsidP="00A50343">
            <w:pPr>
              <w:jc w:val="center"/>
            </w:pPr>
            <w:r>
              <w:t>2</w:t>
            </w:r>
          </w:p>
        </w:tc>
        <w:tc>
          <w:tcPr>
            <w:tcW w:w="0" w:type="auto"/>
            <w:tcMar>
              <w:top w:w="29" w:type="dxa"/>
              <w:left w:w="115" w:type="dxa"/>
              <w:bottom w:w="29" w:type="dxa"/>
              <w:right w:w="115" w:type="dxa"/>
            </w:tcMar>
            <w:vAlign w:val="center"/>
          </w:tcPr>
          <w:p w14:paraId="684AA5F5" w14:textId="0C7BC45F" w:rsidR="00A50343" w:rsidRDefault="00A50343" w:rsidP="00A50343">
            <w:pPr>
              <w:jc w:val="center"/>
            </w:pPr>
            <w:r>
              <w:t>$0</w:t>
            </w:r>
          </w:p>
        </w:tc>
        <w:tc>
          <w:tcPr>
            <w:tcW w:w="0" w:type="auto"/>
            <w:tcBorders>
              <w:right w:val="single" w:sz="8" w:space="0" w:color="auto"/>
            </w:tcBorders>
            <w:tcMar>
              <w:top w:w="29" w:type="dxa"/>
              <w:left w:w="115" w:type="dxa"/>
              <w:bottom w:w="29" w:type="dxa"/>
              <w:right w:w="115" w:type="dxa"/>
            </w:tcMar>
            <w:vAlign w:val="center"/>
          </w:tcPr>
          <w:p w14:paraId="71EEA4D4" w14:textId="03293347" w:rsidR="00A50343" w:rsidRDefault="00A50343" w:rsidP="00A50343">
            <w:pPr>
              <w:jc w:val="center"/>
            </w:pPr>
            <w:r>
              <w:t>Unmarried</w:t>
            </w:r>
          </w:p>
        </w:tc>
      </w:tr>
      <w:tr w:rsidR="00A50343" w14:paraId="700A58BC" w14:textId="50725C40" w:rsidTr="00CB4491">
        <w:trPr>
          <w:jc w:val="center"/>
        </w:trPr>
        <w:tc>
          <w:tcPr>
            <w:tcW w:w="0" w:type="auto"/>
            <w:tcBorders>
              <w:left w:val="single" w:sz="8" w:space="0" w:color="auto"/>
              <w:bottom w:val="single" w:sz="8" w:space="0" w:color="auto"/>
            </w:tcBorders>
            <w:tcMar>
              <w:top w:w="29" w:type="dxa"/>
              <w:left w:w="115" w:type="dxa"/>
              <w:bottom w:w="29" w:type="dxa"/>
              <w:right w:w="115" w:type="dxa"/>
            </w:tcMar>
            <w:vAlign w:val="center"/>
          </w:tcPr>
          <w:p w14:paraId="1BFBAE45" w14:textId="3D73E576" w:rsidR="00A50343" w:rsidRDefault="00A50343" w:rsidP="00A50343">
            <w:pPr>
              <w:jc w:val="center"/>
            </w:pPr>
            <w:r>
              <w:t>2</w:t>
            </w:r>
          </w:p>
        </w:tc>
        <w:tc>
          <w:tcPr>
            <w:tcW w:w="0" w:type="auto"/>
            <w:tcBorders>
              <w:bottom w:val="single" w:sz="8" w:space="0" w:color="auto"/>
            </w:tcBorders>
            <w:tcMar>
              <w:top w:w="29" w:type="dxa"/>
              <w:left w:w="115" w:type="dxa"/>
              <w:bottom w:w="29" w:type="dxa"/>
              <w:right w:w="115" w:type="dxa"/>
            </w:tcMar>
            <w:vAlign w:val="center"/>
          </w:tcPr>
          <w:p w14:paraId="21594F88" w14:textId="77777777" w:rsidR="00A50343" w:rsidRDefault="00A50343" w:rsidP="00A50343">
            <w:pPr>
              <w:jc w:val="center"/>
            </w:pPr>
            <w:r>
              <w:t>3</w:t>
            </w:r>
          </w:p>
        </w:tc>
        <w:tc>
          <w:tcPr>
            <w:tcW w:w="0" w:type="auto"/>
            <w:tcBorders>
              <w:bottom w:val="single" w:sz="8" w:space="0" w:color="auto"/>
            </w:tcBorders>
            <w:tcMar>
              <w:top w:w="29" w:type="dxa"/>
              <w:left w:w="115" w:type="dxa"/>
              <w:bottom w:w="29" w:type="dxa"/>
              <w:right w:w="115" w:type="dxa"/>
            </w:tcMar>
            <w:vAlign w:val="center"/>
          </w:tcPr>
          <w:p w14:paraId="7A4CCC4D" w14:textId="5EA0D833" w:rsidR="00A50343" w:rsidRDefault="00A50343" w:rsidP="00A50343">
            <w:pPr>
              <w:jc w:val="center"/>
            </w:pPr>
            <w:r>
              <w:t>$0</w:t>
            </w:r>
          </w:p>
        </w:tc>
        <w:tc>
          <w:tcPr>
            <w:tcW w:w="0" w:type="auto"/>
            <w:tcBorders>
              <w:bottom w:val="single" w:sz="8" w:space="0" w:color="auto"/>
              <w:right w:val="single" w:sz="8" w:space="0" w:color="auto"/>
            </w:tcBorders>
            <w:tcMar>
              <w:top w:w="29" w:type="dxa"/>
              <w:left w:w="115" w:type="dxa"/>
              <w:bottom w:w="29" w:type="dxa"/>
              <w:right w:w="115" w:type="dxa"/>
            </w:tcMar>
            <w:vAlign w:val="center"/>
          </w:tcPr>
          <w:p w14:paraId="4FB50EEC" w14:textId="5B92F937" w:rsidR="00A50343" w:rsidRDefault="00A50343" w:rsidP="00A50343">
            <w:pPr>
              <w:jc w:val="center"/>
            </w:pPr>
            <w:r>
              <w:t>Unmarried</w:t>
            </w:r>
          </w:p>
        </w:tc>
      </w:tr>
      <w:tr w:rsidR="00A50343" w14:paraId="4CBF64A3" w14:textId="5A1AACFE" w:rsidTr="00CB4491">
        <w:trPr>
          <w:jc w:val="center"/>
        </w:trPr>
        <w:tc>
          <w:tcPr>
            <w:tcW w:w="0" w:type="auto"/>
            <w:tcBorders>
              <w:top w:val="single" w:sz="8" w:space="0" w:color="auto"/>
              <w:left w:val="single" w:sz="8" w:space="0" w:color="auto"/>
            </w:tcBorders>
            <w:tcMar>
              <w:top w:w="29" w:type="dxa"/>
              <w:left w:w="115" w:type="dxa"/>
              <w:bottom w:w="29" w:type="dxa"/>
              <w:right w:w="115" w:type="dxa"/>
            </w:tcMar>
            <w:vAlign w:val="center"/>
          </w:tcPr>
          <w:p w14:paraId="57FB2A44" w14:textId="5C79F50C" w:rsidR="00A50343" w:rsidRDefault="00A50343" w:rsidP="00A50343">
            <w:pPr>
              <w:jc w:val="center"/>
            </w:pPr>
            <w:r>
              <w:t>3</w:t>
            </w:r>
          </w:p>
        </w:tc>
        <w:tc>
          <w:tcPr>
            <w:tcW w:w="0" w:type="auto"/>
            <w:tcBorders>
              <w:top w:val="single" w:sz="8" w:space="0" w:color="auto"/>
            </w:tcBorders>
            <w:tcMar>
              <w:top w:w="29" w:type="dxa"/>
              <w:left w:w="115" w:type="dxa"/>
              <w:bottom w:w="29" w:type="dxa"/>
              <w:right w:w="115" w:type="dxa"/>
            </w:tcMar>
            <w:vAlign w:val="center"/>
          </w:tcPr>
          <w:p w14:paraId="59916A36" w14:textId="77777777" w:rsidR="00A50343" w:rsidRPr="00E171CB" w:rsidRDefault="00A50343" w:rsidP="00A50343">
            <w:pPr>
              <w:jc w:val="center"/>
            </w:pPr>
            <w:r>
              <w:t>1</w:t>
            </w:r>
          </w:p>
        </w:tc>
        <w:tc>
          <w:tcPr>
            <w:tcW w:w="0" w:type="auto"/>
            <w:tcBorders>
              <w:top w:val="single" w:sz="8" w:space="0" w:color="auto"/>
            </w:tcBorders>
            <w:tcMar>
              <w:top w:w="29" w:type="dxa"/>
              <w:left w:w="115" w:type="dxa"/>
              <w:bottom w:w="29" w:type="dxa"/>
              <w:right w:w="115" w:type="dxa"/>
            </w:tcMar>
            <w:vAlign w:val="center"/>
          </w:tcPr>
          <w:p w14:paraId="3AA48EF5" w14:textId="5B4315FE" w:rsidR="00A50343" w:rsidRDefault="00A50343" w:rsidP="00A50343">
            <w:pPr>
              <w:jc w:val="center"/>
            </w:pPr>
            <w:r>
              <w:t>$100,000</w:t>
            </w:r>
          </w:p>
        </w:tc>
        <w:tc>
          <w:tcPr>
            <w:tcW w:w="0" w:type="auto"/>
            <w:tcBorders>
              <w:top w:val="single" w:sz="8" w:space="0" w:color="auto"/>
              <w:right w:val="single" w:sz="8" w:space="0" w:color="auto"/>
            </w:tcBorders>
            <w:tcMar>
              <w:top w:w="29" w:type="dxa"/>
              <w:left w:w="115" w:type="dxa"/>
              <w:bottom w:w="29" w:type="dxa"/>
              <w:right w:w="115" w:type="dxa"/>
            </w:tcMar>
          </w:tcPr>
          <w:p w14:paraId="556CDF4D" w14:textId="37AFA4D0" w:rsidR="00A50343" w:rsidRDefault="00A50343" w:rsidP="00A50343">
            <w:pPr>
              <w:jc w:val="center"/>
            </w:pPr>
            <w:r>
              <w:t>Unmarried</w:t>
            </w:r>
          </w:p>
        </w:tc>
      </w:tr>
      <w:tr w:rsidR="00A50343" w14:paraId="4A2409A1" w14:textId="2273A087" w:rsidTr="00CB4491">
        <w:trPr>
          <w:jc w:val="center"/>
        </w:trPr>
        <w:tc>
          <w:tcPr>
            <w:tcW w:w="0" w:type="auto"/>
            <w:tcBorders>
              <w:left w:val="single" w:sz="8" w:space="0" w:color="auto"/>
            </w:tcBorders>
            <w:tcMar>
              <w:top w:w="29" w:type="dxa"/>
              <w:left w:w="115" w:type="dxa"/>
              <w:bottom w:w="29" w:type="dxa"/>
              <w:right w:w="115" w:type="dxa"/>
            </w:tcMar>
            <w:vAlign w:val="center"/>
          </w:tcPr>
          <w:p w14:paraId="6584AEFC" w14:textId="4DBAB74F" w:rsidR="00A50343" w:rsidRDefault="00A50343" w:rsidP="00A50343">
            <w:pPr>
              <w:jc w:val="center"/>
            </w:pPr>
            <w:r>
              <w:t>3</w:t>
            </w:r>
          </w:p>
        </w:tc>
        <w:tc>
          <w:tcPr>
            <w:tcW w:w="0" w:type="auto"/>
            <w:tcMar>
              <w:top w:w="29" w:type="dxa"/>
              <w:left w:w="115" w:type="dxa"/>
              <w:bottom w:w="29" w:type="dxa"/>
              <w:right w:w="115" w:type="dxa"/>
            </w:tcMar>
            <w:vAlign w:val="center"/>
          </w:tcPr>
          <w:p w14:paraId="2E39D75C" w14:textId="77777777" w:rsidR="00A50343" w:rsidRPr="00E171CB" w:rsidRDefault="00A50343" w:rsidP="00A50343">
            <w:pPr>
              <w:jc w:val="center"/>
            </w:pPr>
            <w:r>
              <w:t>2</w:t>
            </w:r>
          </w:p>
        </w:tc>
        <w:tc>
          <w:tcPr>
            <w:tcW w:w="0" w:type="auto"/>
            <w:tcMar>
              <w:top w:w="29" w:type="dxa"/>
              <w:left w:w="115" w:type="dxa"/>
              <w:bottom w:w="29" w:type="dxa"/>
              <w:right w:w="115" w:type="dxa"/>
            </w:tcMar>
            <w:vAlign w:val="center"/>
          </w:tcPr>
          <w:p w14:paraId="7C07A7C7" w14:textId="68529CD9" w:rsidR="00A50343" w:rsidRDefault="00A50343" w:rsidP="00A50343">
            <w:pPr>
              <w:jc w:val="center"/>
            </w:pPr>
            <w:r>
              <w:t>$100,000</w:t>
            </w:r>
          </w:p>
        </w:tc>
        <w:tc>
          <w:tcPr>
            <w:tcW w:w="0" w:type="auto"/>
            <w:tcBorders>
              <w:right w:val="single" w:sz="8" w:space="0" w:color="auto"/>
            </w:tcBorders>
            <w:tcMar>
              <w:top w:w="29" w:type="dxa"/>
              <w:left w:w="115" w:type="dxa"/>
              <w:bottom w:w="29" w:type="dxa"/>
              <w:right w:w="115" w:type="dxa"/>
            </w:tcMar>
          </w:tcPr>
          <w:p w14:paraId="66C90DD1" w14:textId="44581024" w:rsidR="00A50343" w:rsidRDefault="00A50343" w:rsidP="00A50343">
            <w:pPr>
              <w:jc w:val="center"/>
            </w:pPr>
            <w:r>
              <w:t>M</w:t>
            </w:r>
            <w:r w:rsidRPr="000A01DB">
              <w:t>arried</w:t>
            </w:r>
          </w:p>
        </w:tc>
      </w:tr>
      <w:tr w:rsidR="00A50343" w14:paraId="0A9AC3A8" w14:textId="5A41404C" w:rsidTr="00CB4491">
        <w:trPr>
          <w:jc w:val="center"/>
        </w:trPr>
        <w:tc>
          <w:tcPr>
            <w:tcW w:w="0" w:type="auto"/>
            <w:tcBorders>
              <w:left w:val="single" w:sz="8" w:space="0" w:color="auto"/>
              <w:bottom w:val="single" w:sz="8" w:space="0" w:color="auto"/>
            </w:tcBorders>
            <w:tcMar>
              <w:top w:w="29" w:type="dxa"/>
              <w:left w:w="115" w:type="dxa"/>
              <w:bottom w:w="29" w:type="dxa"/>
              <w:right w:w="115" w:type="dxa"/>
            </w:tcMar>
            <w:vAlign w:val="center"/>
          </w:tcPr>
          <w:p w14:paraId="6392453F" w14:textId="0F172566" w:rsidR="00A50343" w:rsidRDefault="00A50343" w:rsidP="00A50343">
            <w:pPr>
              <w:jc w:val="center"/>
            </w:pPr>
            <w:r>
              <w:t>3</w:t>
            </w:r>
          </w:p>
        </w:tc>
        <w:tc>
          <w:tcPr>
            <w:tcW w:w="0" w:type="auto"/>
            <w:tcBorders>
              <w:bottom w:val="single" w:sz="8" w:space="0" w:color="auto"/>
            </w:tcBorders>
            <w:tcMar>
              <w:top w:w="29" w:type="dxa"/>
              <w:left w:w="115" w:type="dxa"/>
              <w:bottom w:w="29" w:type="dxa"/>
              <w:right w:w="115" w:type="dxa"/>
            </w:tcMar>
            <w:vAlign w:val="center"/>
          </w:tcPr>
          <w:p w14:paraId="7D7760F8" w14:textId="77777777" w:rsidR="00A50343" w:rsidRPr="00E171CB" w:rsidRDefault="00A50343" w:rsidP="00A50343">
            <w:pPr>
              <w:jc w:val="center"/>
            </w:pPr>
            <w:r>
              <w:t>3</w:t>
            </w:r>
          </w:p>
        </w:tc>
        <w:tc>
          <w:tcPr>
            <w:tcW w:w="0" w:type="auto"/>
            <w:tcBorders>
              <w:bottom w:val="single" w:sz="8" w:space="0" w:color="auto"/>
            </w:tcBorders>
            <w:tcMar>
              <w:top w:w="29" w:type="dxa"/>
              <w:left w:w="115" w:type="dxa"/>
              <w:bottom w:w="29" w:type="dxa"/>
              <w:right w:w="115" w:type="dxa"/>
            </w:tcMar>
            <w:vAlign w:val="center"/>
          </w:tcPr>
          <w:p w14:paraId="67CFF730" w14:textId="017010B8" w:rsidR="00A50343" w:rsidRDefault="00A50343" w:rsidP="00A50343">
            <w:pPr>
              <w:jc w:val="center"/>
            </w:pPr>
            <w:r>
              <w:t>$60,000</w:t>
            </w:r>
          </w:p>
        </w:tc>
        <w:tc>
          <w:tcPr>
            <w:tcW w:w="0" w:type="auto"/>
            <w:tcBorders>
              <w:bottom w:val="single" w:sz="8" w:space="0" w:color="auto"/>
              <w:right w:val="single" w:sz="8" w:space="0" w:color="auto"/>
            </w:tcBorders>
            <w:tcMar>
              <w:top w:w="29" w:type="dxa"/>
              <w:left w:w="115" w:type="dxa"/>
              <w:bottom w:w="29" w:type="dxa"/>
              <w:right w:w="115" w:type="dxa"/>
            </w:tcMar>
          </w:tcPr>
          <w:p w14:paraId="28E8EB61" w14:textId="433E1BF0" w:rsidR="00A50343" w:rsidRDefault="00A50343" w:rsidP="00A50343">
            <w:pPr>
              <w:jc w:val="center"/>
            </w:pPr>
            <w:r>
              <w:t>Married</w:t>
            </w:r>
          </w:p>
        </w:tc>
      </w:tr>
    </w:tbl>
    <w:p w14:paraId="73FB960A" w14:textId="77777777" w:rsidR="00DA35B2" w:rsidRDefault="00DA35B2" w:rsidP="00BD43E8"/>
    <w:p w14:paraId="6C539DB0" w14:textId="0950796D" w:rsidR="00A50343" w:rsidRDefault="00A50343" w:rsidP="00A50343">
      <w:pPr>
        <w:pStyle w:val="NUMBERLIST"/>
      </w:pPr>
      <w:r>
        <w:t xml:space="preserve">In the table above, the mean wealth is $50,000 among unmarried persons and is $86,667 among married persons. The table indicates that this </w:t>
      </w:r>
      <w:r w:rsidR="00CB4491">
        <w:t xml:space="preserve">difference </w:t>
      </w:r>
      <w:r>
        <w:t>is more likely because ___.</w:t>
      </w:r>
    </w:p>
    <w:p w14:paraId="76C73439" w14:textId="77777777" w:rsidR="00CB4491" w:rsidRDefault="00CB4491" w:rsidP="007151BF">
      <w:pPr>
        <w:pStyle w:val="NUMBERLIST"/>
        <w:numPr>
          <w:ilvl w:val="0"/>
          <w:numId w:val="50"/>
        </w:numPr>
      </w:pPr>
      <w:r>
        <w:t>getting married caused persons to earn more wealth</w:t>
      </w:r>
    </w:p>
    <w:p w14:paraId="56E9FB73" w14:textId="3C92A156" w:rsidR="00A50343" w:rsidRDefault="00A50343" w:rsidP="007151BF">
      <w:pPr>
        <w:pStyle w:val="NUMBERLIST"/>
        <w:numPr>
          <w:ilvl w:val="0"/>
          <w:numId w:val="50"/>
        </w:numPr>
      </w:pPr>
      <w:r>
        <w:t>the wealthier pe</w:t>
      </w:r>
      <w:r w:rsidR="00CB4491">
        <w:t>rsons</w:t>
      </w:r>
      <w:r>
        <w:t xml:space="preserve"> were more likely to get married than the poorer pe</w:t>
      </w:r>
      <w:r w:rsidR="00CB4491">
        <w:t>rsons were to get married</w:t>
      </w:r>
    </w:p>
    <w:p w14:paraId="20ACFA8F" w14:textId="77777777" w:rsidR="00CB4491" w:rsidRDefault="00CB4491" w:rsidP="00CB4491">
      <w:pPr>
        <w:pStyle w:val="NUMBERLIST"/>
        <w:numPr>
          <w:ilvl w:val="0"/>
          <w:numId w:val="0"/>
        </w:numPr>
        <w:ind w:left="360"/>
      </w:pPr>
    </w:p>
    <w:p w14:paraId="2714F261" w14:textId="77777777" w:rsidR="00CB4491" w:rsidRPr="00DC1266" w:rsidRDefault="00CB4491" w:rsidP="00CB4491">
      <w:pPr>
        <w:pStyle w:val="NUMBERLIST"/>
      </w:pPr>
      <w:r w:rsidRPr="00DC1266">
        <w:t xml:space="preserve">Suppose that scores on a national test follow a normal distribution and have a mean of 100 and a standard deviation of 10. If Student A raises her score from </w:t>
      </w:r>
      <w:r>
        <w:t>100</w:t>
      </w:r>
      <w:r w:rsidRPr="00DC1266">
        <w:t xml:space="preserve"> to </w:t>
      </w:r>
      <w:r>
        <w:t>11</w:t>
      </w:r>
      <w:r w:rsidRPr="00DC1266">
        <w:t xml:space="preserve">0, and Student B raises her score from </w:t>
      </w:r>
      <w:r>
        <w:t>120</w:t>
      </w:r>
      <w:r w:rsidRPr="00DC1266">
        <w:t xml:space="preserve"> to 1</w:t>
      </w:r>
      <w:r>
        <w:t>3</w:t>
      </w:r>
      <w:r w:rsidRPr="00DC1266">
        <w:t>0, which of the following statements is true?</w:t>
      </w:r>
    </w:p>
    <w:p w14:paraId="69A33014" w14:textId="77777777" w:rsidR="00CB4491" w:rsidRPr="00A50343" w:rsidRDefault="00CB4491" w:rsidP="00CB4491">
      <w:pPr>
        <w:pStyle w:val="ListParagraph"/>
        <w:numPr>
          <w:ilvl w:val="0"/>
          <w:numId w:val="34"/>
        </w:numPr>
        <w:ind w:left="720"/>
      </w:pPr>
      <w:r w:rsidRPr="00A50343">
        <w:t>Student A had the higher percentile increase on the test.</w:t>
      </w:r>
    </w:p>
    <w:p w14:paraId="34785BFD" w14:textId="77777777" w:rsidR="00CB4491" w:rsidRPr="00A50343" w:rsidRDefault="00CB4491" w:rsidP="00CB4491">
      <w:pPr>
        <w:pStyle w:val="ListParagraph"/>
        <w:numPr>
          <w:ilvl w:val="0"/>
          <w:numId w:val="34"/>
        </w:numPr>
        <w:ind w:left="720"/>
      </w:pPr>
      <w:r w:rsidRPr="00A50343">
        <w:t>Student B had the higher percentile increase on the test.</w:t>
      </w:r>
    </w:p>
    <w:p w14:paraId="086DC1E5" w14:textId="77777777" w:rsidR="00CB4491" w:rsidRPr="00A50343" w:rsidRDefault="00CB4491" w:rsidP="00CB4491">
      <w:pPr>
        <w:pStyle w:val="ListParagraph"/>
        <w:numPr>
          <w:ilvl w:val="0"/>
          <w:numId w:val="34"/>
        </w:numPr>
        <w:ind w:left="720"/>
      </w:pPr>
      <w:r w:rsidRPr="00A50343">
        <w:t>Student A had the same percentile increase on the test as Student B had.</w:t>
      </w:r>
    </w:p>
    <w:p w14:paraId="38715220" w14:textId="77777777" w:rsidR="00A50343" w:rsidRDefault="00A50343" w:rsidP="00A50343">
      <w:pPr>
        <w:pStyle w:val="NUMBERLIST"/>
        <w:numPr>
          <w:ilvl w:val="0"/>
          <w:numId w:val="0"/>
        </w:numPr>
        <w:ind w:left="720"/>
      </w:pPr>
    </w:p>
    <w:tbl>
      <w:tblPr>
        <w:tblStyle w:val="TableGrid"/>
        <w:tblW w:w="4536" w:type="dxa"/>
        <w:jc w:val="center"/>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1958"/>
        <w:gridCol w:w="1349"/>
        <w:gridCol w:w="1229"/>
      </w:tblGrid>
      <w:tr w:rsidR="00CB4491" w:rsidRPr="00853B8E" w14:paraId="5AF75024" w14:textId="77777777" w:rsidTr="00CB4491">
        <w:trPr>
          <w:jc w:val="center"/>
        </w:trPr>
        <w:tc>
          <w:tcPr>
            <w:tcW w:w="1958" w:type="dxa"/>
            <w:tcBorders>
              <w:top w:val="single" w:sz="8" w:space="0" w:color="auto"/>
              <w:left w:val="single" w:sz="8" w:space="0" w:color="auto"/>
              <w:bottom w:val="single" w:sz="8" w:space="0" w:color="auto"/>
            </w:tcBorders>
            <w:tcMar>
              <w:top w:w="43" w:type="dxa"/>
              <w:left w:w="115" w:type="dxa"/>
              <w:bottom w:w="43" w:type="dxa"/>
              <w:right w:w="115" w:type="dxa"/>
            </w:tcMar>
            <w:vAlign w:val="center"/>
          </w:tcPr>
          <w:p w14:paraId="1673BE8E" w14:textId="77777777" w:rsidR="00CB4491" w:rsidRPr="00853B8E" w:rsidRDefault="00CB4491" w:rsidP="003C2427">
            <w:pPr>
              <w:jc w:val="center"/>
              <w:rPr>
                <w:rFonts w:cs="Times New Roman"/>
                <w:b/>
              </w:rPr>
            </w:pPr>
          </w:p>
        </w:tc>
        <w:tc>
          <w:tcPr>
            <w:tcW w:w="0" w:type="auto"/>
            <w:gridSpan w:val="2"/>
            <w:tcBorders>
              <w:top w:val="single" w:sz="8" w:space="0" w:color="auto"/>
              <w:bottom w:val="single" w:sz="8" w:space="0" w:color="auto"/>
              <w:right w:val="single" w:sz="8" w:space="0" w:color="auto"/>
            </w:tcBorders>
            <w:tcMar>
              <w:top w:w="43" w:type="dxa"/>
              <w:left w:w="115" w:type="dxa"/>
              <w:bottom w:w="43" w:type="dxa"/>
              <w:right w:w="115" w:type="dxa"/>
            </w:tcMar>
            <w:vAlign w:val="center"/>
          </w:tcPr>
          <w:p w14:paraId="7162161D" w14:textId="77777777" w:rsidR="00CB4491" w:rsidRPr="00853B8E" w:rsidRDefault="00CB4491" w:rsidP="003C2427">
            <w:pPr>
              <w:jc w:val="center"/>
              <w:rPr>
                <w:rFonts w:cs="Times New Roman"/>
                <w:b/>
              </w:rPr>
            </w:pPr>
            <w:r>
              <w:rPr>
                <w:rFonts w:cs="Times New Roman"/>
                <w:b/>
              </w:rPr>
              <w:t>Mean PK score</w:t>
            </w:r>
          </w:p>
        </w:tc>
      </w:tr>
      <w:tr w:rsidR="00CB4491" w:rsidRPr="00853B8E" w14:paraId="124A71BC" w14:textId="77777777" w:rsidTr="00CB4491">
        <w:trPr>
          <w:jc w:val="center"/>
        </w:trPr>
        <w:tc>
          <w:tcPr>
            <w:tcW w:w="1958" w:type="dxa"/>
            <w:tcBorders>
              <w:top w:val="single" w:sz="8" w:space="0" w:color="auto"/>
              <w:left w:val="single" w:sz="8" w:space="0" w:color="auto"/>
              <w:bottom w:val="single" w:sz="8" w:space="0" w:color="auto"/>
            </w:tcBorders>
            <w:tcMar>
              <w:top w:w="43" w:type="dxa"/>
              <w:left w:w="115" w:type="dxa"/>
              <w:bottom w:w="43" w:type="dxa"/>
              <w:right w:w="115" w:type="dxa"/>
            </w:tcMar>
            <w:vAlign w:val="center"/>
          </w:tcPr>
          <w:p w14:paraId="5CCA6DC9" w14:textId="77777777" w:rsidR="00CB4491" w:rsidRPr="00853B8E" w:rsidRDefault="00CB4491" w:rsidP="003C2427">
            <w:pPr>
              <w:jc w:val="center"/>
              <w:rPr>
                <w:rFonts w:cs="Times New Roman"/>
                <w:b/>
                <w:bCs/>
              </w:rPr>
            </w:pPr>
            <w:r w:rsidRPr="00853B8E">
              <w:rPr>
                <w:rFonts w:cs="Times New Roman"/>
                <w:b/>
              </w:rPr>
              <w:t>Group</w:t>
            </w:r>
          </w:p>
        </w:tc>
        <w:tc>
          <w:tcPr>
            <w:tcW w:w="0" w:type="auto"/>
            <w:tcBorders>
              <w:top w:val="single" w:sz="8" w:space="0" w:color="auto"/>
              <w:bottom w:val="single" w:sz="8" w:space="0" w:color="auto"/>
            </w:tcBorders>
            <w:tcMar>
              <w:top w:w="43" w:type="dxa"/>
              <w:left w:w="115" w:type="dxa"/>
              <w:bottom w:w="43" w:type="dxa"/>
              <w:right w:w="115" w:type="dxa"/>
            </w:tcMar>
            <w:vAlign w:val="center"/>
          </w:tcPr>
          <w:p w14:paraId="5CE2A9C2" w14:textId="77777777" w:rsidR="00CB4491" w:rsidRPr="00853B8E" w:rsidRDefault="00CB4491" w:rsidP="003C2427">
            <w:pPr>
              <w:jc w:val="center"/>
              <w:rPr>
                <w:rFonts w:cs="Times New Roman"/>
                <w:b/>
                <w:bCs/>
              </w:rPr>
            </w:pPr>
            <w:r>
              <w:rPr>
                <w:rFonts w:cs="Times New Roman"/>
                <w:b/>
              </w:rPr>
              <w:t>Aug 15, 2024</w:t>
            </w:r>
          </w:p>
        </w:tc>
        <w:tc>
          <w:tcPr>
            <w:tcW w:w="0" w:type="auto"/>
            <w:tcBorders>
              <w:top w:val="single" w:sz="8" w:space="0" w:color="auto"/>
              <w:bottom w:val="single" w:sz="8" w:space="0" w:color="auto"/>
              <w:right w:val="single" w:sz="8" w:space="0" w:color="auto"/>
            </w:tcBorders>
            <w:tcMar>
              <w:top w:w="43" w:type="dxa"/>
              <w:left w:w="115" w:type="dxa"/>
              <w:bottom w:w="43" w:type="dxa"/>
              <w:right w:w="115" w:type="dxa"/>
            </w:tcMar>
            <w:vAlign w:val="center"/>
          </w:tcPr>
          <w:p w14:paraId="7E976D56" w14:textId="77777777" w:rsidR="00CB4491" w:rsidRPr="00853B8E" w:rsidRDefault="00CB4491" w:rsidP="003C2427">
            <w:pPr>
              <w:jc w:val="center"/>
              <w:rPr>
                <w:rFonts w:cs="Times New Roman"/>
                <w:b/>
                <w:bCs/>
              </w:rPr>
            </w:pPr>
            <w:r>
              <w:rPr>
                <w:rFonts w:cs="Times New Roman"/>
                <w:b/>
              </w:rPr>
              <w:t>Dec 1, 2024</w:t>
            </w:r>
          </w:p>
        </w:tc>
      </w:tr>
      <w:tr w:rsidR="00CB4491" w:rsidRPr="00853B8E" w14:paraId="4A9D7800" w14:textId="77777777" w:rsidTr="00CB4491">
        <w:trPr>
          <w:jc w:val="center"/>
        </w:trPr>
        <w:tc>
          <w:tcPr>
            <w:tcW w:w="1958" w:type="dxa"/>
            <w:tcBorders>
              <w:top w:val="single" w:sz="8" w:space="0" w:color="auto"/>
              <w:left w:val="single" w:sz="8" w:space="0" w:color="auto"/>
              <w:bottom w:val="single" w:sz="4" w:space="0" w:color="auto"/>
            </w:tcBorders>
            <w:tcMar>
              <w:top w:w="43" w:type="dxa"/>
              <w:left w:w="115" w:type="dxa"/>
              <w:bottom w:w="43" w:type="dxa"/>
              <w:right w:w="115" w:type="dxa"/>
            </w:tcMar>
            <w:vAlign w:val="center"/>
          </w:tcPr>
          <w:p w14:paraId="4CF9E594" w14:textId="77777777" w:rsidR="00CB4491" w:rsidRPr="00853B8E" w:rsidRDefault="00CB4491" w:rsidP="003C2427">
            <w:pPr>
              <w:rPr>
                <w:rFonts w:cs="Times New Roman"/>
              </w:rPr>
            </w:pPr>
            <w:r>
              <w:rPr>
                <w:rFonts w:cs="Times New Roman"/>
              </w:rPr>
              <w:t>POL 100 students</w:t>
            </w:r>
          </w:p>
        </w:tc>
        <w:tc>
          <w:tcPr>
            <w:tcW w:w="0" w:type="auto"/>
            <w:tcBorders>
              <w:top w:val="single" w:sz="8" w:space="0" w:color="auto"/>
              <w:bottom w:val="single" w:sz="4" w:space="0" w:color="auto"/>
            </w:tcBorders>
            <w:tcMar>
              <w:top w:w="43" w:type="dxa"/>
              <w:left w:w="115" w:type="dxa"/>
              <w:bottom w:w="43" w:type="dxa"/>
              <w:right w:w="115" w:type="dxa"/>
            </w:tcMar>
            <w:vAlign w:val="center"/>
          </w:tcPr>
          <w:p w14:paraId="29E94605" w14:textId="77777777" w:rsidR="00CB4491" w:rsidRPr="00853B8E" w:rsidRDefault="00CB4491" w:rsidP="003C2427">
            <w:pPr>
              <w:jc w:val="center"/>
              <w:rPr>
                <w:rFonts w:cs="Times New Roman"/>
              </w:rPr>
            </w:pPr>
            <w:r>
              <w:rPr>
                <w:rFonts w:cs="Times New Roman"/>
              </w:rPr>
              <w:t>40</w:t>
            </w:r>
          </w:p>
        </w:tc>
        <w:tc>
          <w:tcPr>
            <w:tcW w:w="0" w:type="auto"/>
            <w:tcBorders>
              <w:top w:val="single" w:sz="8" w:space="0" w:color="auto"/>
              <w:bottom w:val="single" w:sz="4" w:space="0" w:color="auto"/>
              <w:right w:val="single" w:sz="8" w:space="0" w:color="auto"/>
            </w:tcBorders>
            <w:tcMar>
              <w:top w:w="43" w:type="dxa"/>
              <w:left w:w="115" w:type="dxa"/>
              <w:bottom w:w="43" w:type="dxa"/>
              <w:right w:w="115" w:type="dxa"/>
            </w:tcMar>
            <w:vAlign w:val="center"/>
          </w:tcPr>
          <w:p w14:paraId="752FECD4" w14:textId="77777777" w:rsidR="00CB4491" w:rsidRPr="00853B8E" w:rsidRDefault="00CB4491" w:rsidP="003C2427">
            <w:pPr>
              <w:jc w:val="center"/>
              <w:rPr>
                <w:rFonts w:cs="Times New Roman"/>
              </w:rPr>
            </w:pPr>
            <w:r>
              <w:rPr>
                <w:rFonts w:cs="Times New Roman"/>
              </w:rPr>
              <w:t>65</w:t>
            </w:r>
          </w:p>
        </w:tc>
      </w:tr>
      <w:tr w:rsidR="00CB4491" w:rsidRPr="00853B8E" w14:paraId="3DA0DB08" w14:textId="77777777" w:rsidTr="00CB4491">
        <w:trPr>
          <w:jc w:val="center"/>
        </w:trPr>
        <w:tc>
          <w:tcPr>
            <w:tcW w:w="1958" w:type="dxa"/>
            <w:tcBorders>
              <w:top w:val="single" w:sz="4" w:space="0" w:color="auto"/>
              <w:left w:val="single" w:sz="8" w:space="0" w:color="auto"/>
              <w:bottom w:val="single" w:sz="8" w:space="0" w:color="auto"/>
            </w:tcBorders>
            <w:tcMar>
              <w:top w:w="43" w:type="dxa"/>
              <w:left w:w="115" w:type="dxa"/>
              <w:bottom w:w="43" w:type="dxa"/>
              <w:right w:w="115" w:type="dxa"/>
            </w:tcMar>
            <w:vAlign w:val="center"/>
          </w:tcPr>
          <w:p w14:paraId="161182ED" w14:textId="77777777" w:rsidR="00CB4491" w:rsidRPr="00853B8E" w:rsidRDefault="00CB4491" w:rsidP="003C2427">
            <w:pPr>
              <w:rPr>
                <w:rFonts w:cs="Times New Roman"/>
              </w:rPr>
            </w:pPr>
            <w:r>
              <w:rPr>
                <w:rFonts w:cs="Times New Roman"/>
              </w:rPr>
              <w:t>BIO 100 students</w:t>
            </w:r>
          </w:p>
        </w:tc>
        <w:tc>
          <w:tcPr>
            <w:tcW w:w="0" w:type="auto"/>
            <w:tcBorders>
              <w:top w:val="single" w:sz="4" w:space="0" w:color="auto"/>
              <w:bottom w:val="single" w:sz="8" w:space="0" w:color="auto"/>
            </w:tcBorders>
            <w:tcMar>
              <w:top w:w="43" w:type="dxa"/>
              <w:left w:w="115" w:type="dxa"/>
              <w:bottom w:w="43" w:type="dxa"/>
              <w:right w:w="115" w:type="dxa"/>
            </w:tcMar>
            <w:vAlign w:val="center"/>
          </w:tcPr>
          <w:p w14:paraId="38D8794B" w14:textId="77777777" w:rsidR="00CB4491" w:rsidRPr="00853B8E" w:rsidRDefault="00CB4491" w:rsidP="003C2427">
            <w:pPr>
              <w:jc w:val="center"/>
              <w:rPr>
                <w:rFonts w:cs="Times New Roman"/>
              </w:rPr>
            </w:pPr>
            <w:r>
              <w:rPr>
                <w:rFonts w:cs="Times New Roman"/>
              </w:rPr>
              <w:t>40</w:t>
            </w:r>
          </w:p>
        </w:tc>
        <w:tc>
          <w:tcPr>
            <w:tcW w:w="0" w:type="auto"/>
            <w:tcBorders>
              <w:top w:val="single" w:sz="4" w:space="0" w:color="auto"/>
              <w:bottom w:val="single" w:sz="8" w:space="0" w:color="auto"/>
              <w:right w:val="single" w:sz="8" w:space="0" w:color="auto"/>
            </w:tcBorders>
            <w:tcMar>
              <w:top w:w="43" w:type="dxa"/>
              <w:left w:w="115" w:type="dxa"/>
              <w:bottom w:w="43" w:type="dxa"/>
              <w:right w:w="115" w:type="dxa"/>
            </w:tcMar>
            <w:vAlign w:val="center"/>
          </w:tcPr>
          <w:p w14:paraId="63B1F8C0" w14:textId="77777777" w:rsidR="00CB4491" w:rsidRPr="00853B8E" w:rsidRDefault="00CB4491" w:rsidP="003C2427">
            <w:pPr>
              <w:jc w:val="center"/>
              <w:rPr>
                <w:rFonts w:cs="Times New Roman"/>
              </w:rPr>
            </w:pPr>
            <w:r>
              <w:rPr>
                <w:rFonts w:cs="Times New Roman"/>
              </w:rPr>
              <w:t>45</w:t>
            </w:r>
          </w:p>
        </w:tc>
      </w:tr>
    </w:tbl>
    <w:p w14:paraId="5EFF905B" w14:textId="77777777" w:rsidR="00CB4491" w:rsidRDefault="00CB4491" w:rsidP="00CB4491"/>
    <w:p w14:paraId="0D51D3B8" w14:textId="271C3FA9" w:rsidR="00CB4491" w:rsidRDefault="00CB4491" w:rsidP="00CB4491">
      <w:pPr>
        <w:pStyle w:val="NUMBERLIST"/>
      </w:pPr>
      <w:bookmarkStart w:id="2" w:name="_Hlk194092534"/>
      <w:r w:rsidRPr="00853B8E">
        <w:t xml:space="preserve">Suppose that </w:t>
      </w:r>
      <w:r>
        <w:t xml:space="preserve">incoming ISU first-year students take a </w:t>
      </w:r>
      <w:r w:rsidR="007151BF">
        <w:t>p</w:t>
      </w:r>
      <w:r>
        <w:t>olitical knowledge (PK) test on Aug 15, 2024. Students are then randomly assigned to take in the Fall 2024 semester either POL 100 or BIO 100. Near the end of the semester, these students take another PK test that is just as difficult as the original test. Based on a difference-in-differences method</w:t>
      </w:r>
      <w:r w:rsidR="007151BF">
        <w:t xml:space="preserve"> comparing POL 100 students to BIO 100 students</w:t>
      </w:r>
      <w:r>
        <w:t xml:space="preserve">, </w:t>
      </w:r>
      <w:r w:rsidR="007151BF">
        <w:t xml:space="preserve">data in </w:t>
      </w:r>
      <w:r>
        <w:t>the table above suggest that POL 100 caused about a ___ in PK score</w:t>
      </w:r>
      <w:r w:rsidR="007151BF">
        <w:t>, on average.</w:t>
      </w:r>
    </w:p>
    <w:bookmarkEnd w:id="2"/>
    <w:p w14:paraId="1733F976" w14:textId="77777777" w:rsidR="00CB4491" w:rsidRDefault="00CB4491" w:rsidP="00CB4491">
      <w:pPr>
        <w:pStyle w:val="ListParagraph"/>
        <w:numPr>
          <w:ilvl w:val="0"/>
          <w:numId w:val="30"/>
        </w:numPr>
        <w:ind w:left="720"/>
        <w:rPr>
          <w:rFonts w:cs="Times New Roman"/>
        </w:rPr>
      </w:pPr>
      <w:r>
        <w:rPr>
          <w:rFonts w:cs="Times New Roman"/>
        </w:rPr>
        <w:t>decrease of 25</w:t>
      </w:r>
    </w:p>
    <w:p w14:paraId="3FF5DF83" w14:textId="77777777" w:rsidR="00CB4491" w:rsidRDefault="00CB4491" w:rsidP="00CB4491">
      <w:pPr>
        <w:pStyle w:val="ListParagraph"/>
        <w:numPr>
          <w:ilvl w:val="0"/>
          <w:numId w:val="30"/>
        </w:numPr>
        <w:ind w:left="720"/>
        <w:rPr>
          <w:rFonts w:cs="Times New Roman"/>
        </w:rPr>
      </w:pPr>
      <w:r>
        <w:rPr>
          <w:rFonts w:cs="Times New Roman"/>
        </w:rPr>
        <w:t>decrease of 20</w:t>
      </w:r>
    </w:p>
    <w:p w14:paraId="568C6E8B" w14:textId="77777777" w:rsidR="00CB4491" w:rsidRDefault="00CB4491" w:rsidP="00CB4491">
      <w:pPr>
        <w:pStyle w:val="ListParagraph"/>
        <w:numPr>
          <w:ilvl w:val="0"/>
          <w:numId w:val="30"/>
        </w:numPr>
        <w:ind w:left="720"/>
        <w:rPr>
          <w:rFonts w:cs="Times New Roman"/>
        </w:rPr>
      </w:pPr>
      <w:r>
        <w:rPr>
          <w:rFonts w:cs="Times New Roman"/>
        </w:rPr>
        <w:t>no change</w:t>
      </w:r>
    </w:p>
    <w:p w14:paraId="6479AF0C" w14:textId="77777777" w:rsidR="00CB4491" w:rsidRDefault="00CB4491" w:rsidP="00CB4491">
      <w:pPr>
        <w:pStyle w:val="ListParagraph"/>
        <w:numPr>
          <w:ilvl w:val="0"/>
          <w:numId w:val="30"/>
        </w:numPr>
        <w:ind w:left="720"/>
        <w:rPr>
          <w:rFonts w:cs="Times New Roman"/>
        </w:rPr>
      </w:pPr>
      <w:r>
        <w:rPr>
          <w:rFonts w:cs="Times New Roman"/>
        </w:rPr>
        <w:t xml:space="preserve">increase of 20 </w:t>
      </w:r>
    </w:p>
    <w:p w14:paraId="2B3D566C" w14:textId="77777777" w:rsidR="00CB4491" w:rsidRPr="00853B8E" w:rsidRDefault="00CB4491" w:rsidP="00CB4491">
      <w:pPr>
        <w:pStyle w:val="ListParagraph"/>
        <w:numPr>
          <w:ilvl w:val="0"/>
          <w:numId w:val="30"/>
        </w:numPr>
        <w:ind w:left="720"/>
        <w:rPr>
          <w:rFonts w:cs="Times New Roman"/>
        </w:rPr>
      </w:pPr>
      <w:r>
        <w:rPr>
          <w:rFonts w:cs="Times New Roman"/>
        </w:rPr>
        <w:t>increase of 25</w:t>
      </w:r>
    </w:p>
    <w:p w14:paraId="273146A1" w14:textId="77777777" w:rsidR="00CB4491" w:rsidRDefault="00CB4491" w:rsidP="007151BF">
      <w:pPr>
        <w:rPr>
          <w:rFonts w:eastAsiaTheme="minorEastAsia"/>
          <w:bCs/>
          <w:lang w:eastAsia="zh-CN"/>
        </w:rPr>
      </w:pPr>
    </w:p>
    <w:p w14:paraId="1B513EE1" w14:textId="4107DDDE" w:rsidR="00CB4491" w:rsidRDefault="00CB4491" w:rsidP="00CB4491">
      <w:pPr>
        <w:pStyle w:val="NUMBERLIST"/>
        <w:spacing w:after="120"/>
        <w:contextualSpacing w:val="0"/>
      </w:pPr>
      <w:r>
        <w:br w:type="column"/>
      </w:r>
      <w:r>
        <w:t xml:space="preserve">Suppose </w:t>
      </w:r>
      <w:r w:rsidRPr="00A50343">
        <w:t>that</w:t>
      </w:r>
      <w:r>
        <w:t xml:space="preserve"> the President of Freedonia forgave $1,000 in student loan debt for any </w:t>
      </w:r>
      <w:r w:rsidR="007151BF">
        <w:t>person</w:t>
      </w:r>
      <w:r>
        <w:t xml:space="preserve"> who </w:t>
      </w:r>
      <w:r w:rsidR="007151BF">
        <w:t>had</w:t>
      </w:r>
      <w:r>
        <w:t xml:space="preserve"> at least $10,000 in student loan debt. Which of the following would be a better research design for assessing whether this debt forgiveness increased approval of the President of Freedonia among persons who received this debt forgiveness?</w:t>
      </w:r>
    </w:p>
    <w:p w14:paraId="16E609A5" w14:textId="77777777" w:rsidR="00CB4491" w:rsidRDefault="00CB4491" w:rsidP="00CB4491">
      <w:pPr>
        <w:pStyle w:val="ListParagraph"/>
        <w:numPr>
          <w:ilvl w:val="0"/>
          <w:numId w:val="29"/>
        </w:numPr>
        <w:spacing w:after="120"/>
        <w:ind w:left="720"/>
        <w:contextualSpacing w:val="0"/>
      </w:pPr>
      <w:r w:rsidRPr="00A50343">
        <w:t xml:space="preserve">Compare the mean approval of the President of Freedonia among persons who received this </w:t>
      </w:r>
      <w:r>
        <w:t>debt forgiveness</w:t>
      </w:r>
      <w:r w:rsidRPr="00A50343">
        <w:t xml:space="preserve">, to the mean approval of the President of Freedonia among persons who did not receive this </w:t>
      </w:r>
      <w:r>
        <w:t>debt forgiveness</w:t>
      </w:r>
    </w:p>
    <w:p w14:paraId="120CB27F" w14:textId="27CA07B5" w:rsidR="00CB4491" w:rsidRPr="00A50343" w:rsidRDefault="00CB4491" w:rsidP="00CB4491">
      <w:pPr>
        <w:pStyle w:val="ListParagraph"/>
        <w:numPr>
          <w:ilvl w:val="0"/>
          <w:numId w:val="29"/>
        </w:numPr>
        <w:ind w:left="720"/>
        <w:contextualSpacing w:val="0"/>
      </w:pPr>
      <w:r w:rsidRPr="00A50343">
        <w:t>Compare the mean approval of the President of Freedonia among persons who</w:t>
      </w:r>
      <w:r>
        <w:t>, before the debt forgiveness,</w:t>
      </w:r>
      <w:r w:rsidRPr="00A50343">
        <w:t xml:space="preserve"> </w:t>
      </w:r>
      <w:r>
        <w:t>had between $1</w:t>
      </w:r>
      <w:r w:rsidR="007151BF">
        <w:t>0</w:t>
      </w:r>
      <w:r>
        <w:t>,000 and $1</w:t>
      </w:r>
      <w:r w:rsidR="007151BF">
        <w:t>0</w:t>
      </w:r>
      <w:r>
        <w:t>,</w:t>
      </w:r>
      <w:r w:rsidR="007151BF">
        <w:t>5</w:t>
      </w:r>
      <w:r>
        <w:t>00 in student loan debt</w:t>
      </w:r>
      <w:r w:rsidRPr="00A50343">
        <w:t>, to the mean approval of the President of Freedonia among persons who</w:t>
      </w:r>
      <w:r>
        <w:t>, before the debt forgiveness,</w:t>
      </w:r>
      <w:r w:rsidRPr="00A50343">
        <w:t xml:space="preserve"> </w:t>
      </w:r>
      <w:r>
        <w:t>had between $9</w:t>
      </w:r>
      <w:r w:rsidR="007151BF">
        <w:t>,5</w:t>
      </w:r>
      <w:r>
        <w:t>00 and $9</w:t>
      </w:r>
      <w:r w:rsidR="007151BF">
        <w:t>,9</w:t>
      </w:r>
      <w:r>
        <w:t xml:space="preserve">99 </w:t>
      </w:r>
      <w:r w:rsidR="007151BF">
        <w:t xml:space="preserve">in </w:t>
      </w:r>
      <w:r>
        <w:t>student loan debt</w:t>
      </w:r>
    </w:p>
    <w:p w14:paraId="62B3C0A5" w14:textId="77777777" w:rsidR="00CB4491" w:rsidRDefault="00CB4491" w:rsidP="00897E20">
      <w:pPr>
        <w:rPr>
          <w:rFonts w:cs="Times New Roman"/>
        </w:rPr>
        <w:sectPr w:rsidR="00CB4491" w:rsidSect="00CB4491">
          <w:type w:val="continuous"/>
          <w:pgSz w:w="12240" w:h="15840"/>
          <w:pgMar w:top="1440" w:right="1440" w:bottom="1296" w:left="1440" w:header="720" w:footer="720" w:gutter="0"/>
          <w:cols w:num="2" w:sep="1" w:space="720"/>
          <w:docGrid w:linePitch="360"/>
        </w:sectPr>
      </w:pPr>
    </w:p>
    <w:p w14:paraId="75065485" w14:textId="77777777" w:rsidR="00AF3B2A" w:rsidRDefault="00AF3B2A" w:rsidP="00897E20">
      <w:pPr>
        <w:rPr>
          <w:rFonts w:cs="Times New Roman"/>
        </w:rPr>
      </w:pPr>
    </w:p>
    <w:tbl>
      <w:tblPr>
        <w:tblW w:w="9668" w:type="dxa"/>
        <w:jc w:val="center"/>
        <w:tblLook w:val="04A0" w:firstRow="1" w:lastRow="0" w:firstColumn="1" w:lastColumn="0" w:noHBand="0" w:noVBand="1"/>
      </w:tblPr>
      <w:tblGrid>
        <w:gridCol w:w="1164"/>
        <w:gridCol w:w="737"/>
        <w:gridCol w:w="1310"/>
        <w:gridCol w:w="1623"/>
        <w:gridCol w:w="1164"/>
        <w:gridCol w:w="737"/>
        <w:gridCol w:w="1310"/>
        <w:gridCol w:w="1623"/>
      </w:tblGrid>
      <w:tr w:rsidR="00CB4491" w:rsidRPr="003749DB" w14:paraId="0B9DB64F" w14:textId="77777777" w:rsidTr="007151BF">
        <w:trPr>
          <w:trHeight w:val="300"/>
          <w:jc w:val="center"/>
        </w:trPr>
        <w:tc>
          <w:tcPr>
            <w:tcW w:w="4834" w:type="dxa"/>
            <w:gridSpan w:val="4"/>
            <w:tcBorders>
              <w:top w:val="single" w:sz="8" w:space="0" w:color="auto"/>
              <w:bottom w:val="single" w:sz="4" w:space="0" w:color="auto"/>
              <w:right w:val="single" w:sz="4" w:space="0" w:color="auto"/>
            </w:tcBorders>
            <w:noWrap/>
            <w:tcMar>
              <w:top w:w="29" w:type="dxa"/>
              <w:left w:w="115" w:type="dxa"/>
              <w:bottom w:w="29" w:type="dxa"/>
              <w:right w:w="115" w:type="dxa"/>
            </w:tcMar>
            <w:vAlign w:val="center"/>
          </w:tcPr>
          <w:p w14:paraId="116300B1" w14:textId="77777777" w:rsidR="00CB4491" w:rsidRDefault="00CB4491" w:rsidP="003C2427">
            <w:pPr>
              <w:jc w:val="center"/>
              <w:rPr>
                <w:rFonts w:eastAsia="Times New Roman" w:cs="Times New Roman"/>
                <w:color w:val="000000"/>
              </w:rPr>
            </w:pPr>
            <w:r>
              <w:rPr>
                <w:rFonts w:eastAsia="Times New Roman" w:cs="Times New Roman"/>
                <w:color w:val="000000"/>
              </w:rPr>
              <w:t xml:space="preserve">Women </w:t>
            </w:r>
          </w:p>
        </w:tc>
        <w:tc>
          <w:tcPr>
            <w:tcW w:w="4834" w:type="dxa"/>
            <w:gridSpan w:val="4"/>
            <w:tcBorders>
              <w:top w:val="single" w:sz="8" w:space="0" w:color="auto"/>
              <w:left w:val="single" w:sz="4" w:space="0" w:color="auto"/>
              <w:bottom w:val="single" w:sz="4" w:space="0" w:color="auto"/>
            </w:tcBorders>
            <w:tcMar>
              <w:top w:w="29" w:type="dxa"/>
              <w:left w:w="115" w:type="dxa"/>
              <w:bottom w:w="29" w:type="dxa"/>
              <w:right w:w="115" w:type="dxa"/>
            </w:tcMar>
            <w:vAlign w:val="center"/>
          </w:tcPr>
          <w:p w14:paraId="1E1E4DDC" w14:textId="77777777" w:rsidR="00CB4491" w:rsidRDefault="00CB4491" w:rsidP="003C2427">
            <w:pPr>
              <w:jc w:val="center"/>
              <w:rPr>
                <w:rFonts w:eastAsia="Times New Roman" w:cs="Times New Roman"/>
                <w:color w:val="000000"/>
              </w:rPr>
            </w:pPr>
            <w:r>
              <w:rPr>
                <w:rFonts w:eastAsia="Times New Roman" w:cs="Times New Roman"/>
                <w:color w:val="000000"/>
              </w:rPr>
              <w:t xml:space="preserve">Men </w:t>
            </w:r>
          </w:p>
        </w:tc>
      </w:tr>
      <w:tr w:rsidR="00CB4491" w:rsidRPr="003749DB" w14:paraId="49305303" w14:textId="77777777" w:rsidTr="003C2427">
        <w:trPr>
          <w:trHeight w:val="300"/>
          <w:jc w:val="center"/>
        </w:trPr>
        <w:tc>
          <w:tcPr>
            <w:tcW w:w="0" w:type="auto"/>
            <w:tcBorders>
              <w:top w:val="single" w:sz="4" w:space="0" w:color="auto"/>
              <w:bottom w:val="single" w:sz="4" w:space="0" w:color="auto"/>
            </w:tcBorders>
            <w:noWrap/>
            <w:tcMar>
              <w:top w:w="29" w:type="dxa"/>
              <w:left w:w="115" w:type="dxa"/>
              <w:bottom w:w="29" w:type="dxa"/>
              <w:right w:w="115" w:type="dxa"/>
            </w:tcMar>
            <w:vAlign w:val="center"/>
            <w:hideMark/>
          </w:tcPr>
          <w:p w14:paraId="3C67AFD1" w14:textId="77777777" w:rsidR="00CB4491" w:rsidRPr="003749DB" w:rsidRDefault="00CB4491" w:rsidP="003C2427">
            <w:pPr>
              <w:jc w:val="center"/>
              <w:rPr>
                <w:rFonts w:eastAsia="Times New Roman" w:cs="Times New Roman"/>
                <w:color w:val="000000"/>
              </w:rPr>
            </w:pPr>
            <w:r>
              <w:rPr>
                <w:rFonts w:eastAsia="Times New Roman" w:cs="Times New Roman"/>
                <w:color w:val="000000"/>
              </w:rPr>
              <w:t>Promoted</w:t>
            </w:r>
          </w:p>
        </w:tc>
        <w:tc>
          <w:tcPr>
            <w:tcW w:w="0" w:type="auto"/>
            <w:tcBorders>
              <w:top w:val="single" w:sz="4" w:space="0" w:color="auto"/>
              <w:bottom w:val="single" w:sz="4" w:space="0" w:color="auto"/>
            </w:tcBorders>
            <w:noWrap/>
            <w:tcMar>
              <w:top w:w="29" w:type="dxa"/>
              <w:left w:w="115" w:type="dxa"/>
              <w:bottom w:w="29" w:type="dxa"/>
              <w:right w:w="115" w:type="dxa"/>
            </w:tcMar>
            <w:vAlign w:val="center"/>
            <w:hideMark/>
          </w:tcPr>
          <w:p w14:paraId="70D0CAD3" w14:textId="77777777" w:rsidR="00CB4491" w:rsidRPr="003749DB" w:rsidRDefault="00CB4491" w:rsidP="003C2427">
            <w:pPr>
              <w:jc w:val="center"/>
              <w:rPr>
                <w:rFonts w:eastAsia="Times New Roman" w:cs="Times New Roman"/>
                <w:color w:val="000000"/>
              </w:rPr>
            </w:pPr>
            <w:r>
              <w:rPr>
                <w:rFonts w:eastAsia="Times New Roman" w:cs="Times New Roman"/>
                <w:color w:val="000000"/>
              </w:rPr>
              <w:t>Sales</w:t>
            </w:r>
          </w:p>
        </w:tc>
        <w:tc>
          <w:tcPr>
            <w:tcW w:w="0" w:type="auto"/>
            <w:tcBorders>
              <w:top w:val="single" w:sz="4" w:space="0" w:color="auto"/>
            </w:tcBorders>
            <w:tcMar>
              <w:top w:w="29" w:type="dxa"/>
              <w:left w:w="115" w:type="dxa"/>
              <w:bottom w:w="29" w:type="dxa"/>
              <w:right w:w="115" w:type="dxa"/>
            </w:tcMar>
            <w:vAlign w:val="center"/>
          </w:tcPr>
          <w:p w14:paraId="1502020E" w14:textId="77777777" w:rsidR="00CB4491" w:rsidRPr="003749DB" w:rsidRDefault="00CB4491" w:rsidP="003C2427">
            <w:pPr>
              <w:jc w:val="center"/>
              <w:rPr>
                <w:rFonts w:eastAsia="Times New Roman" w:cs="Times New Roman"/>
                <w:color w:val="000000"/>
              </w:rPr>
            </w:pPr>
            <w:r>
              <w:rPr>
                <w:rFonts w:eastAsia="Times New Roman" w:cs="Times New Roman"/>
                <w:color w:val="000000"/>
              </w:rPr>
              <w:t>Experience</w:t>
            </w:r>
          </w:p>
        </w:tc>
        <w:tc>
          <w:tcPr>
            <w:tcW w:w="1623" w:type="dxa"/>
            <w:tcBorders>
              <w:top w:val="single" w:sz="4" w:space="0" w:color="auto"/>
              <w:right w:val="single" w:sz="4" w:space="0" w:color="auto"/>
            </w:tcBorders>
            <w:tcMar>
              <w:top w:w="29" w:type="dxa"/>
              <w:left w:w="115" w:type="dxa"/>
              <w:bottom w:w="29" w:type="dxa"/>
              <w:right w:w="115" w:type="dxa"/>
            </w:tcMar>
            <w:vAlign w:val="center"/>
          </w:tcPr>
          <w:p w14:paraId="0915A13D" w14:textId="77777777" w:rsidR="00CB4491" w:rsidRDefault="00CB4491" w:rsidP="003C2427">
            <w:pPr>
              <w:jc w:val="center"/>
              <w:rPr>
                <w:rFonts w:eastAsia="Times New Roman" w:cs="Times New Roman"/>
                <w:color w:val="000000"/>
              </w:rPr>
            </w:pPr>
            <w:r>
              <w:rPr>
                <w:rFonts w:eastAsia="Times New Roman" w:cs="Times New Roman"/>
                <w:color w:val="000000"/>
              </w:rPr>
              <w:t>Client Rating</w:t>
            </w:r>
          </w:p>
        </w:tc>
        <w:tc>
          <w:tcPr>
            <w:tcW w:w="0" w:type="auto"/>
            <w:tcBorders>
              <w:top w:val="single" w:sz="4" w:space="0" w:color="auto"/>
              <w:left w:val="single" w:sz="4" w:space="0" w:color="auto"/>
              <w:bottom w:val="single" w:sz="4" w:space="0" w:color="auto"/>
            </w:tcBorders>
            <w:tcMar>
              <w:top w:w="29" w:type="dxa"/>
              <w:left w:w="115" w:type="dxa"/>
              <w:bottom w:w="29" w:type="dxa"/>
              <w:right w:w="115" w:type="dxa"/>
            </w:tcMar>
            <w:vAlign w:val="center"/>
          </w:tcPr>
          <w:p w14:paraId="1DD765F2" w14:textId="77777777" w:rsidR="00CB4491" w:rsidRPr="003749DB" w:rsidRDefault="00CB4491" w:rsidP="003C2427">
            <w:pPr>
              <w:jc w:val="center"/>
              <w:rPr>
                <w:rFonts w:eastAsia="Times New Roman" w:cs="Times New Roman"/>
                <w:color w:val="000000"/>
              </w:rPr>
            </w:pPr>
            <w:r>
              <w:rPr>
                <w:rFonts w:eastAsia="Times New Roman" w:cs="Times New Roman"/>
                <w:color w:val="000000"/>
              </w:rPr>
              <w:t>Promoted</w:t>
            </w:r>
          </w:p>
        </w:tc>
        <w:tc>
          <w:tcPr>
            <w:tcW w:w="0" w:type="auto"/>
            <w:tcBorders>
              <w:top w:val="single" w:sz="4" w:space="0" w:color="auto"/>
              <w:bottom w:val="single" w:sz="4" w:space="0" w:color="auto"/>
            </w:tcBorders>
            <w:tcMar>
              <w:top w:w="29" w:type="dxa"/>
              <w:left w:w="115" w:type="dxa"/>
              <w:bottom w:w="29" w:type="dxa"/>
              <w:right w:w="115" w:type="dxa"/>
            </w:tcMar>
            <w:vAlign w:val="center"/>
          </w:tcPr>
          <w:p w14:paraId="6B6EC503" w14:textId="77777777" w:rsidR="00CB4491" w:rsidRPr="003749DB" w:rsidRDefault="00CB4491" w:rsidP="003C2427">
            <w:pPr>
              <w:jc w:val="center"/>
              <w:rPr>
                <w:rFonts w:eastAsia="Times New Roman" w:cs="Times New Roman"/>
                <w:color w:val="000000"/>
              </w:rPr>
            </w:pPr>
            <w:r>
              <w:rPr>
                <w:rFonts w:eastAsia="Times New Roman" w:cs="Times New Roman"/>
                <w:color w:val="000000"/>
              </w:rPr>
              <w:t>Sales</w:t>
            </w:r>
          </w:p>
        </w:tc>
        <w:tc>
          <w:tcPr>
            <w:tcW w:w="0" w:type="auto"/>
            <w:tcBorders>
              <w:top w:val="single" w:sz="4" w:space="0" w:color="auto"/>
              <w:bottom w:val="single" w:sz="4" w:space="0" w:color="auto"/>
            </w:tcBorders>
            <w:tcMar>
              <w:top w:w="29" w:type="dxa"/>
              <w:left w:w="115" w:type="dxa"/>
              <w:bottom w:w="29" w:type="dxa"/>
              <w:right w:w="115" w:type="dxa"/>
            </w:tcMar>
            <w:vAlign w:val="center"/>
          </w:tcPr>
          <w:p w14:paraId="1388E49A" w14:textId="77777777" w:rsidR="00CB4491" w:rsidRPr="003749DB" w:rsidRDefault="00CB4491" w:rsidP="003C2427">
            <w:pPr>
              <w:jc w:val="center"/>
              <w:rPr>
                <w:rFonts w:eastAsia="Times New Roman" w:cs="Times New Roman"/>
                <w:color w:val="000000"/>
              </w:rPr>
            </w:pPr>
            <w:r>
              <w:rPr>
                <w:rFonts w:eastAsia="Times New Roman" w:cs="Times New Roman"/>
                <w:color w:val="000000"/>
              </w:rPr>
              <w:t>Experience</w:t>
            </w:r>
          </w:p>
        </w:tc>
        <w:tc>
          <w:tcPr>
            <w:tcW w:w="1623" w:type="dxa"/>
            <w:tcBorders>
              <w:top w:val="single" w:sz="4" w:space="0" w:color="auto"/>
              <w:bottom w:val="single" w:sz="4" w:space="0" w:color="auto"/>
            </w:tcBorders>
            <w:tcMar>
              <w:top w:w="29" w:type="dxa"/>
              <w:left w:w="115" w:type="dxa"/>
              <w:bottom w:w="29" w:type="dxa"/>
              <w:right w:w="115" w:type="dxa"/>
            </w:tcMar>
            <w:vAlign w:val="center"/>
          </w:tcPr>
          <w:p w14:paraId="05B699A0" w14:textId="77777777" w:rsidR="00CB4491" w:rsidRDefault="00CB4491" w:rsidP="003C2427">
            <w:pPr>
              <w:jc w:val="center"/>
              <w:rPr>
                <w:rFonts w:eastAsia="Times New Roman" w:cs="Times New Roman"/>
                <w:color w:val="000000"/>
              </w:rPr>
            </w:pPr>
            <w:r>
              <w:rPr>
                <w:rFonts w:eastAsia="Times New Roman" w:cs="Times New Roman"/>
                <w:color w:val="000000"/>
              </w:rPr>
              <w:t>Client Rating</w:t>
            </w:r>
          </w:p>
        </w:tc>
      </w:tr>
      <w:tr w:rsidR="00CB4491" w:rsidRPr="003749DB" w14:paraId="21C678F8" w14:textId="77777777" w:rsidTr="00CB4491">
        <w:trPr>
          <w:trHeight w:val="300"/>
          <w:jc w:val="center"/>
        </w:trPr>
        <w:tc>
          <w:tcPr>
            <w:tcW w:w="0" w:type="auto"/>
            <w:tcBorders>
              <w:top w:val="single" w:sz="4" w:space="0" w:color="auto"/>
            </w:tcBorders>
            <w:noWrap/>
            <w:tcMar>
              <w:top w:w="29" w:type="dxa"/>
              <w:left w:w="115" w:type="dxa"/>
              <w:bottom w:w="29" w:type="dxa"/>
              <w:right w:w="115" w:type="dxa"/>
            </w:tcMar>
            <w:vAlign w:val="center"/>
          </w:tcPr>
          <w:p w14:paraId="5DED634B" w14:textId="77777777" w:rsidR="00CB4491" w:rsidRPr="003749DB" w:rsidRDefault="00CB4491" w:rsidP="003C2427">
            <w:pPr>
              <w:jc w:val="center"/>
              <w:rPr>
                <w:rFonts w:eastAsia="Times New Roman" w:cs="Times New Roman"/>
                <w:color w:val="000000"/>
              </w:rPr>
            </w:pPr>
            <w:r>
              <w:rPr>
                <w:rFonts w:eastAsia="Times New Roman" w:cs="Times New Roman"/>
                <w:color w:val="000000"/>
              </w:rPr>
              <w:t>No</w:t>
            </w:r>
          </w:p>
        </w:tc>
        <w:tc>
          <w:tcPr>
            <w:tcW w:w="0" w:type="auto"/>
            <w:tcBorders>
              <w:top w:val="single" w:sz="4" w:space="0" w:color="auto"/>
            </w:tcBorders>
            <w:noWrap/>
            <w:tcMar>
              <w:top w:w="29" w:type="dxa"/>
              <w:left w:w="115" w:type="dxa"/>
              <w:bottom w:w="29" w:type="dxa"/>
              <w:right w:w="115" w:type="dxa"/>
            </w:tcMar>
            <w:vAlign w:val="center"/>
          </w:tcPr>
          <w:p w14:paraId="77071FD7" w14:textId="77777777" w:rsidR="00CB4491" w:rsidRPr="003749DB" w:rsidRDefault="00CB4491" w:rsidP="003C2427">
            <w:pPr>
              <w:jc w:val="center"/>
              <w:rPr>
                <w:rFonts w:eastAsia="Times New Roman" w:cs="Times New Roman"/>
                <w:color w:val="000000"/>
              </w:rPr>
            </w:pPr>
            <w:r>
              <w:rPr>
                <w:rFonts w:eastAsia="Times New Roman" w:cs="Times New Roman"/>
                <w:color w:val="000000"/>
              </w:rPr>
              <w:t>$40</w:t>
            </w:r>
          </w:p>
        </w:tc>
        <w:tc>
          <w:tcPr>
            <w:tcW w:w="0" w:type="auto"/>
            <w:tcBorders>
              <w:top w:val="single" w:sz="4" w:space="0" w:color="auto"/>
            </w:tcBorders>
            <w:tcMar>
              <w:top w:w="29" w:type="dxa"/>
              <w:left w:w="115" w:type="dxa"/>
              <w:bottom w:w="29" w:type="dxa"/>
              <w:right w:w="115" w:type="dxa"/>
            </w:tcMar>
            <w:vAlign w:val="center"/>
          </w:tcPr>
          <w:p w14:paraId="675D7503" w14:textId="77777777" w:rsidR="00CB4491" w:rsidRPr="003749DB" w:rsidRDefault="00CB4491" w:rsidP="003C2427">
            <w:pPr>
              <w:jc w:val="center"/>
              <w:rPr>
                <w:rFonts w:eastAsia="Times New Roman" w:cs="Times New Roman"/>
                <w:color w:val="000000"/>
              </w:rPr>
            </w:pPr>
            <w:r>
              <w:rPr>
                <w:rFonts w:eastAsia="Times New Roman" w:cs="Times New Roman"/>
                <w:color w:val="000000"/>
              </w:rPr>
              <w:t>0 years</w:t>
            </w:r>
          </w:p>
        </w:tc>
        <w:tc>
          <w:tcPr>
            <w:tcW w:w="1623" w:type="dxa"/>
            <w:tcBorders>
              <w:top w:val="single" w:sz="4" w:space="0" w:color="auto"/>
              <w:right w:val="single" w:sz="4" w:space="0" w:color="auto"/>
            </w:tcBorders>
            <w:tcMar>
              <w:top w:w="29" w:type="dxa"/>
              <w:left w:w="115" w:type="dxa"/>
              <w:bottom w:w="29" w:type="dxa"/>
              <w:right w:w="115" w:type="dxa"/>
            </w:tcMar>
            <w:vAlign w:val="center"/>
          </w:tcPr>
          <w:p w14:paraId="075EE250" w14:textId="77777777" w:rsidR="00CB4491" w:rsidRDefault="00CB4491" w:rsidP="003C2427">
            <w:pPr>
              <w:jc w:val="center"/>
              <w:rPr>
                <w:rFonts w:eastAsia="Times New Roman" w:cs="Times New Roman"/>
                <w:color w:val="000000"/>
              </w:rPr>
            </w:pPr>
            <w:r>
              <w:rPr>
                <w:rFonts w:eastAsia="Times New Roman" w:cs="Times New Roman"/>
                <w:color w:val="000000"/>
              </w:rPr>
              <w:sym w:font="Wingdings" w:char="F0AB"/>
            </w:r>
            <w:r>
              <w:rPr>
                <w:rFonts w:eastAsia="Times New Roman" w:cs="Times New Roman"/>
                <w:color w:val="000000"/>
              </w:rPr>
              <w:sym w:font="Wingdings" w:char="F0AB"/>
            </w:r>
          </w:p>
        </w:tc>
        <w:tc>
          <w:tcPr>
            <w:tcW w:w="0" w:type="auto"/>
            <w:tcBorders>
              <w:top w:val="single" w:sz="4" w:space="0" w:color="auto"/>
              <w:left w:val="single" w:sz="4" w:space="0" w:color="auto"/>
            </w:tcBorders>
            <w:tcMar>
              <w:top w:w="29" w:type="dxa"/>
              <w:left w:w="115" w:type="dxa"/>
              <w:bottom w:w="29" w:type="dxa"/>
              <w:right w:w="115" w:type="dxa"/>
            </w:tcMar>
            <w:vAlign w:val="center"/>
          </w:tcPr>
          <w:p w14:paraId="5E1CD1F4" w14:textId="77777777" w:rsidR="00CB4491" w:rsidRPr="003749DB" w:rsidRDefault="00CB4491" w:rsidP="003C2427">
            <w:pPr>
              <w:jc w:val="center"/>
              <w:rPr>
                <w:rFonts w:eastAsia="Times New Roman" w:cs="Times New Roman"/>
                <w:color w:val="000000"/>
              </w:rPr>
            </w:pPr>
            <w:r>
              <w:rPr>
                <w:rFonts w:eastAsia="Times New Roman" w:cs="Times New Roman"/>
                <w:color w:val="000000"/>
              </w:rPr>
              <w:t>No</w:t>
            </w:r>
          </w:p>
        </w:tc>
        <w:tc>
          <w:tcPr>
            <w:tcW w:w="0" w:type="auto"/>
            <w:tcBorders>
              <w:top w:val="single" w:sz="4" w:space="0" w:color="auto"/>
            </w:tcBorders>
            <w:tcMar>
              <w:top w:w="29" w:type="dxa"/>
              <w:left w:w="115" w:type="dxa"/>
              <w:bottom w:w="29" w:type="dxa"/>
              <w:right w:w="115" w:type="dxa"/>
            </w:tcMar>
            <w:vAlign w:val="center"/>
          </w:tcPr>
          <w:p w14:paraId="12AF7501" w14:textId="77777777" w:rsidR="00CB4491" w:rsidRPr="003749DB" w:rsidRDefault="00CB4491" w:rsidP="003C2427">
            <w:pPr>
              <w:jc w:val="center"/>
              <w:rPr>
                <w:rFonts w:eastAsia="Times New Roman" w:cs="Times New Roman"/>
                <w:color w:val="000000"/>
              </w:rPr>
            </w:pPr>
            <w:r>
              <w:rPr>
                <w:rFonts w:eastAsia="Times New Roman" w:cs="Times New Roman"/>
                <w:color w:val="000000"/>
              </w:rPr>
              <w:t>$40</w:t>
            </w:r>
          </w:p>
        </w:tc>
        <w:tc>
          <w:tcPr>
            <w:tcW w:w="0" w:type="auto"/>
            <w:tcBorders>
              <w:top w:val="single" w:sz="4" w:space="0" w:color="auto"/>
            </w:tcBorders>
            <w:tcMar>
              <w:top w:w="29" w:type="dxa"/>
              <w:left w:w="115" w:type="dxa"/>
              <w:bottom w:w="29" w:type="dxa"/>
              <w:right w:w="115" w:type="dxa"/>
            </w:tcMar>
            <w:vAlign w:val="center"/>
          </w:tcPr>
          <w:p w14:paraId="70286866" w14:textId="77777777" w:rsidR="00CB4491" w:rsidRDefault="00CB4491" w:rsidP="003C2427">
            <w:pPr>
              <w:jc w:val="center"/>
              <w:rPr>
                <w:rFonts w:eastAsia="Times New Roman" w:cs="Times New Roman"/>
                <w:color w:val="000000"/>
              </w:rPr>
            </w:pPr>
            <w:r>
              <w:rPr>
                <w:rFonts w:eastAsia="Times New Roman" w:cs="Times New Roman"/>
                <w:color w:val="000000"/>
              </w:rPr>
              <w:t>0 years</w:t>
            </w:r>
          </w:p>
        </w:tc>
        <w:tc>
          <w:tcPr>
            <w:tcW w:w="1623" w:type="dxa"/>
            <w:tcBorders>
              <w:top w:val="single" w:sz="4" w:space="0" w:color="auto"/>
            </w:tcBorders>
            <w:tcMar>
              <w:top w:w="29" w:type="dxa"/>
              <w:left w:w="115" w:type="dxa"/>
              <w:bottom w:w="29" w:type="dxa"/>
              <w:right w:w="115" w:type="dxa"/>
            </w:tcMar>
            <w:vAlign w:val="center"/>
          </w:tcPr>
          <w:p w14:paraId="593A045E" w14:textId="77777777" w:rsidR="00CB4491" w:rsidRDefault="00CB4491" w:rsidP="003C2427">
            <w:pPr>
              <w:jc w:val="center"/>
              <w:rPr>
                <w:rFonts w:eastAsia="Times New Roman" w:cs="Times New Roman"/>
                <w:color w:val="000000"/>
              </w:rPr>
            </w:pPr>
            <w:r>
              <w:rPr>
                <w:rFonts w:eastAsia="Times New Roman" w:cs="Times New Roman"/>
                <w:color w:val="000000"/>
              </w:rPr>
              <w:sym w:font="Wingdings" w:char="F0AB"/>
            </w:r>
            <w:r>
              <w:rPr>
                <w:rFonts w:eastAsia="Times New Roman" w:cs="Times New Roman"/>
                <w:color w:val="000000"/>
              </w:rPr>
              <w:sym w:font="Wingdings" w:char="F0AB"/>
            </w:r>
          </w:p>
        </w:tc>
      </w:tr>
      <w:tr w:rsidR="00CB4491" w:rsidRPr="003749DB" w14:paraId="54FAA4CE" w14:textId="77777777" w:rsidTr="00CB4491">
        <w:trPr>
          <w:trHeight w:val="300"/>
          <w:jc w:val="center"/>
        </w:trPr>
        <w:tc>
          <w:tcPr>
            <w:tcW w:w="0" w:type="auto"/>
            <w:noWrap/>
            <w:tcMar>
              <w:top w:w="29" w:type="dxa"/>
              <w:left w:w="115" w:type="dxa"/>
              <w:bottom w:w="29" w:type="dxa"/>
              <w:right w:w="115" w:type="dxa"/>
            </w:tcMar>
            <w:vAlign w:val="center"/>
          </w:tcPr>
          <w:p w14:paraId="561B8E5F" w14:textId="77777777" w:rsidR="00CB4491" w:rsidRDefault="00CB4491" w:rsidP="003C2427">
            <w:pPr>
              <w:jc w:val="center"/>
              <w:rPr>
                <w:rFonts w:eastAsia="Times New Roman" w:cs="Times New Roman"/>
                <w:color w:val="000000"/>
              </w:rPr>
            </w:pPr>
            <w:r>
              <w:rPr>
                <w:rFonts w:eastAsia="Times New Roman" w:cs="Times New Roman"/>
                <w:color w:val="000000"/>
              </w:rPr>
              <w:t>No</w:t>
            </w:r>
          </w:p>
        </w:tc>
        <w:tc>
          <w:tcPr>
            <w:tcW w:w="0" w:type="auto"/>
            <w:noWrap/>
            <w:tcMar>
              <w:top w:w="29" w:type="dxa"/>
              <w:left w:w="115" w:type="dxa"/>
              <w:bottom w:w="29" w:type="dxa"/>
              <w:right w:w="115" w:type="dxa"/>
            </w:tcMar>
            <w:vAlign w:val="center"/>
          </w:tcPr>
          <w:p w14:paraId="7A31A8E7" w14:textId="2AACCC30" w:rsidR="00CB4491" w:rsidRDefault="00CB4491" w:rsidP="003C2427">
            <w:pPr>
              <w:jc w:val="center"/>
              <w:rPr>
                <w:rFonts w:eastAsia="Times New Roman" w:cs="Times New Roman"/>
                <w:color w:val="000000"/>
              </w:rPr>
            </w:pPr>
            <w:r>
              <w:rPr>
                <w:rFonts w:eastAsia="Times New Roman" w:cs="Times New Roman"/>
                <w:color w:val="000000"/>
              </w:rPr>
              <w:t>$40</w:t>
            </w:r>
          </w:p>
        </w:tc>
        <w:tc>
          <w:tcPr>
            <w:tcW w:w="0" w:type="auto"/>
            <w:tcMar>
              <w:top w:w="29" w:type="dxa"/>
              <w:left w:w="115" w:type="dxa"/>
              <w:bottom w:w="29" w:type="dxa"/>
              <w:right w:w="115" w:type="dxa"/>
            </w:tcMar>
            <w:vAlign w:val="center"/>
          </w:tcPr>
          <w:p w14:paraId="5E299051" w14:textId="77777777" w:rsidR="00CB4491" w:rsidRDefault="00CB4491" w:rsidP="003C2427">
            <w:pPr>
              <w:jc w:val="center"/>
              <w:rPr>
                <w:rFonts w:eastAsia="Times New Roman" w:cs="Times New Roman"/>
                <w:color w:val="000000"/>
              </w:rPr>
            </w:pPr>
            <w:r>
              <w:rPr>
                <w:rFonts w:eastAsia="Times New Roman" w:cs="Times New Roman"/>
                <w:color w:val="000000"/>
              </w:rPr>
              <w:t>0 years</w:t>
            </w:r>
          </w:p>
        </w:tc>
        <w:tc>
          <w:tcPr>
            <w:tcW w:w="1623" w:type="dxa"/>
            <w:tcBorders>
              <w:right w:val="single" w:sz="4" w:space="0" w:color="auto"/>
            </w:tcBorders>
            <w:tcMar>
              <w:top w:w="29" w:type="dxa"/>
              <w:left w:w="115" w:type="dxa"/>
              <w:bottom w:w="29" w:type="dxa"/>
              <w:right w:w="115" w:type="dxa"/>
            </w:tcMar>
            <w:vAlign w:val="center"/>
          </w:tcPr>
          <w:p w14:paraId="7B924A90" w14:textId="77777777" w:rsidR="00CB4491" w:rsidRDefault="00CB4491" w:rsidP="003C2427">
            <w:pPr>
              <w:jc w:val="center"/>
              <w:rPr>
                <w:rFonts w:eastAsia="Times New Roman" w:cs="Times New Roman"/>
                <w:color w:val="000000"/>
              </w:rPr>
            </w:pPr>
            <w:r>
              <w:rPr>
                <w:rFonts w:eastAsia="Times New Roman" w:cs="Times New Roman"/>
                <w:color w:val="000000"/>
              </w:rPr>
              <w:sym w:font="Wingdings" w:char="F0AB"/>
            </w:r>
            <w:r>
              <w:rPr>
                <w:rFonts w:eastAsia="Times New Roman" w:cs="Times New Roman"/>
                <w:color w:val="000000"/>
              </w:rPr>
              <w:sym w:font="Wingdings" w:char="F0AB"/>
            </w:r>
          </w:p>
        </w:tc>
        <w:tc>
          <w:tcPr>
            <w:tcW w:w="0" w:type="auto"/>
            <w:tcBorders>
              <w:left w:val="single" w:sz="4" w:space="0" w:color="auto"/>
            </w:tcBorders>
            <w:tcMar>
              <w:top w:w="29" w:type="dxa"/>
              <w:left w:w="115" w:type="dxa"/>
              <w:bottom w:w="29" w:type="dxa"/>
              <w:right w:w="115" w:type="dxa"/>
            </w:tcMar>
            <w:vAlign w:val="center"/>
          </w:tcPr>
          <w:p w14:paraId="36438008" w14:textId="77777777" w:rsidR="00CB4491" w:rsidRDefault="00CB4491" w:rsidP="003C2427">
            <w:pPr>
              <w:jc w:val="center"/>
              <w:rPr>
                <w:rFonts w:eastAsia="Times New Roman" w:cs="Times New Roman"/>
                <w:color w:val="000000"/>
              </w:rPr>
            </w:pPr>
            <w:r>
              <w:rPr>
                <w:rFonts w:eastAsia="Times New Roman" w:cs="Times New Roman"/>
                <w:color w:val="000000"/>
              </w:rPr>
              <w:t>No</w:t>
            </w:r>
          </w:p>
        </w:tc>
        <w:tc>
          <w:tcPr>
            <w:tcW w:w="0" w:type="auto"/>
            <w:tcMar>
              <w:top w:w="29" w:type="dxa"/>
              <w:left w:w="115" w:type="dxa"/>
              <w:bottom w:w="29" w:type="dxa"/>
              <w:right w:w="115" w:type="dxa"/>
            </w:tcMar>
            <w:vAlign w:val="center"/>
          </w:tcPr>
          <w:p w14:paraId="56938759" w14:textId="77777777" w:rsidR="00CB4491" w:rsidRDefault="00CB4491" w:rsidP="003C2427">
            <w:pPr>
              <w:jc w:val="center"/>
              <w:rPr>
                <w:rFonts w:eastAsia="Times New Roman" w:cs="Times New Roman"/>
                <w:color w:val="000000"/>
              </w:rPr>
            </w:pPr>
            <w:r>
              <w:rPr>
                <w:rFonts w:eastAsia="Times New Roman" w:cs="Times New Roman"/>
                <w:color w:val="000000"/>
              </w:rPr>
              <w:t>$40</w:t>
            </w:r>
          </w:p>
        </w:tc>
        <w:tc>
          <w:tcPr>
            <w:tcW w:w="0" w:type="auto"/>
            <w:tcMar>
              <w:top w:w="29" w:type="dxa"/>
              <w:left w:w="115" w:type="dxa"/>
              <w:bottom w:w="29" w:type="dxa"/>
              <w:right w:w="115" w:type="dxa"/>
            </w:tcMar>
            <w:vAlign w:val="center"/>
          </w:tcPr>
          <w:p w14:paraId="74BC565E" w14:textId="77777777" w:rsidR="00CB4491" w:rsidRDefault="00CB4491" w:rsidP="003C2427">
            <w:pPr>
              <w:jc w:val="center"/>
              <w:rPr>
                <w:rFonts w:eastAsia="Times New Roman" w:cs="Times New Roman"/>
                <w:color w:val="000000"/>
              </w:rPr>
            </w:pPr>
            <w:r>
              <w:rPr>
                <w:rFonts w:eastAsia="Times New Roman" w:cs="Times New Roman"/>
                <w:color w:val="000000"/>
              </w:rPr>
              <w:t>10 years</w:t>
            </w:r>
          </w:p>
        </w:tc>
        <w:tc>
          <w:tcPr>
            <w:tcW w:w="1623" w:type="dxa"/>
            <w:tcMar>
              <w:top w:w="29" w:type="dxa"/>
              <w:left w:w="115" w:type="dxa"/>
              <w:bottom w:w="29" w:type="dxa"/>
              <w:right w:w="115" w:type="dxa"/>
            </w:tcMar>
            <w:vAlign w:val="center"/>
          </w:tcPr>
          <w:p w14:paraId="784A49B5" w14:textId="77777777" w:rsidR="00CB4491" w:rsidRDefault="00CB4491" w:rsidP="003C2427">
            <w:pPr>
              <w:jc w:val="center"/>
              <w:rPr>
                <w:rFonts w:eastAsia="Times New Roman" w:cs="Times New Roman"/>
                <w:color w:val="000000"/>
              </w:rPr>
            </w:pPr>
            <w:r>
              <w:rPr>
                <w:rFonts w:eastAsia="Times New Roman" w:cs="Times New Roman"/>
                <w:color w:val="000000"/>
              </w:rPr>
              <w:sym w:font="Wingdings" w:char="F0AB"/>
            </w:r>
            <w:r>
              <w:rPr>
                <w:rFonts w:eastAsia="Times New Roman" w:cs="Times New Roman"/>
                <w:color w:val="000000"/>
              </w:rPr>
              <w:sym w:font="Wingdings" w:char="F0AB"/>
            </w:r>
          </w:p>
        </w:tc>
      </w:tr>
      <w:tr w:rsidR="00CB4491" w:rsidRPr="003749DB" w14:paraId="2A5EA527" w14:textId="77777777" w:rsidTr="00CB4491">
        <w:trPr>
          <w:trHeight w:val="300"/>
          <w:jc w:val="center"/>
        </w:trPr>
        <w:tc>
          <w:tcPr>
            <w:tcW w:w="0" w:type="auto"/>
            <w:noWrap/>
            <w:tcMar>
              <w:top w:w="29" w:type="dxa"/>
              <w:left w:w="115" w:type="dxa"/>
              <w:bottom w:w="29" w:type="dxa"/>
              <w:right w:w="115" w:type="dxa"/>
            </w:tcMar>
            <w:vAlign w:val="center"/>
          </w:tcPr>
          <w:p w14:paraId="2E915D03" w14:textId="77777777" w:rsidR="00CB4491" w:rsidRPr="003749DB" w:rsidRDefault="00CB4491" w:rsidP="003C2427">
            <w:pPr>
              <w:jc w:val="center"/>
              <w:rPr>
                <w:rFonts w:eastAsia="Times New Roman" w:cs="Times New Roman"/>
                <w:color w:val="000000"/>
              </w:rPr>
            </w:pPr>
            <w:r>
              <w:rPr>
                <w:rFonts w:eastAsia="Times New Roman" w:cs="Times New Roman"/>
                <w:color w:val="000000"/>
              </w:rPr>
              <w:t>No</w:t>
            </w:r>
          </w:p>
        </w:tc>
        <w:tc>
          <w:tcPr>
            <w:tcW w:w="0" w:type="auto"/>
            <w:noWrap/>
            <w:tcMar>
              <w:top w:w="29" w:type="dxa"/>
              <w:left w:w="115" w:type="dxa"/>
              <w:bottom w:w="29" w:type="dxa"/>
              <w:right w:w="115" w:type="dxa"/>
            </w:tcMar>
            <w:vAlign w:val="center"/>
          </w:tcPr>
          <w:p w14:paraId="19A9FE54" w14:textId="33AE3BF1" w:rsidR="00CB4491" w:rsidRPr="003749DB" w:rsidRDefault="00CB4491" w:rsidP="003C2427">
            <w:pPr>
              <w:jc w:val="center"/>
              <w:rPr>
                <w:rFonts w:eastAsia="Times New Roman" w:cs="Times New Roman"/>
                <w:color w:val="000000"/>
              </w:rPr>
            </w:pPr>
            <w:r>
              <w:rPr>
                <w:rFonts w:eastAsia="Times New Roman" w:cs="Times New Roman"/>
                <w:color w:val="000000"/>
              </w:rPr>
              <w:t>$40</w:t>
            </w:r>
          </w:p>
        </w:tc>
        <w:tc>
          <w:tcPr>
            <w:tcW w:w="0" w:type="auto"/>
            <w:tcMar>
              <w:top w:w="29" w:type="dxa"/>
              <w:left w:w="115" w:type="dxa"/>
              <w:bottom w:w="29" w:type="dxa"/>
              <w:right w:w="115" w:type="dxa"/>
            </w:tcMar>
            <w:vAlign w:val="center"/>
          </w:tcPr>
          <w:p w14:paraId="298EA5DF" w14:textId="77777777" w:rsidR="00CB4491" w:rsidRPr="003749DB" w:rsidRDefault="00CB4491" w:rsidP="003C2427">
            <w:pPr>
              <w:jc w:val="center"/>
              <w:rPr>
                <w:rFonts w:eastAsia="Times New Roman" w:cs="Times New Roman"/>
                <w:color w:val="000000"/>
              </w:rPr>
            </w:pPr>
            <w:r>
              <w:rPr>
                <w:rFonts w:eastAsia="Times New Roman" w:cs="Times New Roman"/>
                <w:color w:val="000000"/>
              </w:rPr>
              <w:t>0 years</w:t>
            </w:r>
          </w:p>
        </w:tc>
        <w:tc>
          <w:tcPr>
            <w:tcW w:w="1623" w:type="dxa"/>
            <w:tcBorders>
              <w:right w:val="single" w:sz="4" w:space="0" w:color="auto"/>
            </w:tcBorders>
            <w:tcMar>
              <w:top w:w="29" w:type="dxa"/>
              <w:left w:w="115" w:type="dxa"/>
              <w:bottom w:w="29" w:type="dxa"/>
              <w:right w:w="115" w:type="dxa"/>
            </w:tcMar>
            <w:vAlign w:val="center"/>
          </w:tcPr>
          <w:p w14:paraId="607E2F2E" w14:textId="2D3999DC" w:rsidR="00CB4491" w:rsidRDefault="00CB4491" w:rsidP="003C2427">
            <w:pPr>
              <w:jc w:val="center"/>
              <w:rPr>
                <w:rFonts w:eastAsia="Times New Roman" w:cs="Times New Roman"/>
                <w:color w:val="000000"/>
              </w:rPr>
            </w:pPr>
            <w:r>
              <w:rPr>
                <w:rFonts w:eastAsia="Times New Roman" w:cs="Times New Roman"/>
                <w:color w:val="000000"/>
              </w:rPr>
              <w:sym w:font="Wingdings" w:char="F0AB"/>
            </w:r>
            <w:r>
              <w:rPr>
                <w:rFonts w:eastAsia="Times New Roman" w:cs="Times New Roman"/>
                <w:color w:val="000000"/>
              </w:rPr>
              <w:sym w:font="Wingdings" w:char="F0AB"/>
            </w:r>
            <w:r>
              <w:rPr>
                <w:rFonts w:eastAsia="Times New Roman" w:cs="Times New Roman"/>
                <w:color w:val="000000"/>
              </w:rPr>
              <w:sym w:font="Wingdings" w:char="F0AB"/>
            </w:r>
            <w:r>
              <w:rPr>
                <w:rFonts w:eastAsia="Times New Roman" w:cs="Times New Roman"/>
                <w:color w:val="000000"/>
              </w:rPr>
              <w:sym w:font="Wingdings" w:char="F0AB"/>
            </w:r>
          </w:p>
        </w:tc>
        <w:tc>
          <w:tcPr>
            <w:tcW w:w="0" w:type="auto"/>
            <w:tcBorders>
              <w:left w:val="single" w:sz="4" w:space="0" w:color="auto"/>
            </w:tcBorders>
            <w:tcMar>
              <w:top w:w="29" w:type="dxa"/>
              <w:left w:w="115" w:type="dxa"/>
              <w:bottom w:w="29" w:type="dxa"/>
              <w:right w:w="115" w:type="dxa"/>
            </w:tcMar>
            <w:vAlign w:val="center"/>
          </w:tcPr>
          <w:p w14:paraId="63E4E960" w14:textId="77777777" w:rsidR="00CB4491" w:rsidRPr="003749DB" w:rsidRDefault="00CB4491" w:rsidP="003C2427">
            <w:pPr>
              <w:jc w:val="center"/>
              <w:rPr>
                <w:rFonts w:eastAsia="Times New Roman" w:cs="Times New Roman"/>
                <w:color w:val="000000"/>
              </w:rPr>
            </w:pPr>
            <w:r>
              <w:rPr>
                <w:rFonts w:eastAsia="Times New Roman" w:cs="Times New Roman"/>
                <w:color w:val="000000"/>
              </w:rPr>
              <w:t>Yes</w:t>
            </w:r>
          </w:p>
        </w:tc>
        <w:tc>
          <w:tcPr>
            <w:tcW w:w="0" w:type="auto"/>
            <w:tcMar>
              <w:top w:w="29" w:type="dxa"/>
              <w:left w:w="115" w:type="dxa"/>
              <w:bottom w:w="29" w:type="dxa"/>
              <w:right w:w="115" w:type="dxa"/>
            </w:tcMar>
            <w:vAlign w:val="center"/>
          </w:tcPr>
          <w:p w14:paraId="5FD9F6C4" w14:textId="767B6F15" w:rsidR="00CB4491" w:rsidRPr="003749DB" w:rsidRDefault="00CB4491" w:rsidP="003C2427">
            <w:pPr>
              <w:jc w:val="center"/>
              <w:rPr>
                <w:rFonts w:eastAsia="Times New Roman" w:cs="Times New Roman"/>
                <w:color w:val="000000"/>
              </w:rPr>
            </w:pPr>
            <w:r>
              <w:rPr>
                <w:rFonts w:eastAsia="Times New Roman" w:cs="Times New Roman"/>
                <w:color w:val="000000"/>
              </w:rPr>
              <w:t>$90</w:t>
            </w:r>
          </w:p>
        </w:tc>
        <w:tc>
          <w:tcPr>
            <w:tcW w:w="0" w:type="auto"/>
            <w:tcMar>
              <w:top w:w="29" w:type="dxa"/>
              <w:left w:w="115" w:type="dxa"/>
              <w:bottom w:w="29" w:type="dxa"/>
              <w:right w:w="115" w:type="dxa"/>
            </w:tcMar>
            <w:vAlign w:val="center"/>
          </w:tcPr>
          <w:p w14:paraId="47DCB6D0" w14:textId="77777777" w:rsidR="00CB4491" w:rsidRDefault="00CB4491" w:rsidP="003C2427">
            <w:pPr>
              <w:jc w:val="center"/>
              <w:rPr>
                <w:rFonts w:eastAsia="Times New Roman" w:cs="Times New Roman"/>
                <w:color w:val="000000"/>
              </w:rPr>
            </w:pPr>
            <w:r>
              <w:rPr>
                <w:rFonts w:eastAsia="Times New Roman" w:cs="Times New Roman"/>
                <w:color w:val="000000"/>
              </w:rPr>
              <w:t>10 years</w:t>
            </w:r>
          </w:p>
        </w:tc>
        <w:tc>
          <w:tcPr>
            <w:tcW w:w="1623" w:type="dxa"/>
            <w:tcMar>
              <w:top w:w="29" w:type="dxa"/>
              <w:left w:w="115" w:type="dxa"/>
              <w:bottom w:w="29" w:type="dxa"/>
              <w:right w:w="115" w:type="dxa"/>
            </w:tcMar>
            <w:vAlign w:val="center"/>
          </w:tcPr>
          <w:p w14:paraId="795E1BD5" w14:textId="28C34C48" w:rsidR="00CB4491" w:rsidRDefault="00CB4491" w:rsidP="003C2427">
            <w:pPr>
              <w:jc w:val="center"/>
              <w:rPr>
                <w:rFonts w:eastAsia="Times New Roman" w:cs="Times New Roman"/>
                <w:color w:val="000000"/>
              </w:rPr>
            </w:pPr>
            <w:r>
              <w:rPr>
                <w:rFonts w:eastAsia="Times New Roman" w:cs="Times New Roman"/>
                <w:color w:val="000000"/>
              </w:rPr>
              <w:sym w:font="Wingdings" w:char="F0AB"/>
            </w:r>
            <w:r>
              <w:rPr>
                <w:rFonts w:eastAsia="Times New Roman" w:cs="Times New Roman"/>
                <w:color w:val="000000"/>
              </w:rPr>
              <w:sym w:font="Wingdings" w:char="F0AB"/>
            </w:r>
          </w:p>
        </w:tc>
      </w:tr>
      <w:tr w:rsidR="00CB4491" w:rsidRPr="003749DB" w14:paraId="7DCA0A0E" w14:textId="77777777" w:rsidTr="007151BF">
        <w:trPr>
          <w:trHeight w:val="300"/>
          <w:jc w:val="center"/>
        </w:trPr>
        <w:tc>
          <w:tcPr>
            <w:tcW w:w="0" w:type="auto"/>
            <w:noWrap/>
            <w:tcMar>
              <w:top w:w="29" w:type="dxa"/>
              <w:left w:w="115" w:type="dxa"/>
              <w:bottom w:w="29" w:type="dxa"/>
              <w:right w:w="115" w:type="dxa"/>
            </w:tcMar>
            <w:vAlign w:val="center"/>
          </w:tcPr>
          <w:p w14:paraId="0BF29CDE" w14:textId="77777777" w:rsidR="00CB4491" w:rsidRDefault="00CB4491" w:rsidP="003C2427">
            <w:pPr>
              <w:jc w:val="center"/>
              <w:rPr>
                <w:rFonts w:eastAsia="Times New Roman" w:cs="Times New Roman"/>
                <w:color w:val="000000"/>
              </w:rPr>
            </w:pPr>
            <w:r>
              <w:rPr>
                <w:rFonts w:eastAsia="Times New Roman" w:cs="Times New Roman"/>
                <w:color w:val="000000"/>
              </w:rPr>
              <w:t>Yes</w:t>
            </w:r>
          </w:p>
        </w:tc>
        <w:tc>
          <w:tcPr>
            <w:tcW w:w="0" w:type="auto"/>
            <w:noWrap/>
            <w:tcMar>
              <w:top w:w="29" w:type="dxa"/>
              <w:left w:w="115" w:type="dxa"/>
              <w:bottom w:w="29" w:type="dxa"/>
              <w:right w:w="115" w:type="dxa"/>
            </w:tcMar>
            <w:vAlign w:val="center"/>
          </w:tcPr>
          <w:p w14:paraId="7578A000" w14:textId="77777777" w:rsidR="00CB4491" w:rsidRDefault="00CB4491" w:rsidP="003C2427">
            <w:pPr>
              <w:jc w:val="center"/>
              <w:rPr>
                <w:rFonts w:eastAsia="Times New Roman" w:cs="Times New Roman"/>
                <w:color w:val="000000"/>
              </w:rPr>
            </w:pPr>
            <w:r>
              <w:rPr>
                <w:rFonts w:eastAsia="Times New Roman" w:cs="Times New Roman"/>
                <w:color w:val="000000"/>
              </w:rPr>
              <w:t>$90</w:t>
            </w:r>
          </w:p>
        </w:tc>
        <w:tc>
          <w:tcPr>
            <w:tcW w:w="0" w:type="auto"/>
            <w:tcMar>
              <w:top w:w="29" w:type="dxa"/>
              <w:left w:w="115" w:type="dxa"/>
              <w:bottom w:w="29" w:type="dxa"/>
              <w:right w:w="115" w:type="dxa"/>
            </w:tcMar>
            <w:vAlign w:val="center"/>
          </w:tcPr>
          <w:p w14:paraId="2F9F1869" w14:textId="77777777" w:rsidR="00CB4491" w:rsidRPr="003749DB" w:rsidRDefault="00CB4491" w:rsidP="003C2427">
            <w:pPr>
              <w:jc w:val="center"/>
              <w:rPr>
                <w:rFonts w:eastAsia="Times New Roman" w:cs="Times New Roman"/>
                <w:color w:val="000000"/>
              </w:rPr>
            </w:pPr>
            <w:r>
              <w:rPr>
                <w:rFonts w:eastAsia="Times New Roman" w:cs="Times New Roman"/>
                <w:color w:val="000000"/>
              </w:rPr>
              <w:t>0 years</w:t>
            </w:r>
          </w:p>
        </w:tc>
        <w:tc>
          <w:tcPr>
            <w:tcW w:w="1623" w:type="dxa"/>
            <w:tcBorders>
              <w:right w:val="single" w:sz="4" w:space="0" w:color="auto"/>
            </w:tcBorders>
            <w:tcMar>
              <w:top w:w="29" w:type="dxa"/>
              <w:left w:w="115" w:type="dxa"/>
              <w:bottom w:w="29" w:type="dxa"/>
              <w:right w:w="115" w:type="dxa"/>
            </w:tcMar>
            <w:vAlign w:val="center"/>
          </w:tcPr>
          <w:p w14:paraId="05784A17" w14:textId="77777777" w:rsidR="00CB4491" w:rsidRDefault="00CB4491" w:rsidP="003C2427">
            <w:pPr>
              <w:jc w:val="center"/>
              <w:rPr>
                <w:rFonts w:eastAsia="Times New Roman" w:cs="Times New Roman"/>
                <w:color w:val="000000"/>
              </w:rPr>
            </w:pPr>
            <w:r>
              <w:rPr>
                <w:rFonts w:eastAsia="Times New Roman" w:cs="Times New Roman"/>
                <w:color w:val="000000"/>
              </w:rPr>
              <w:sym w:font="Wingdings" w:char="F0AB"/>
            </w:r>
            <w:r>
              <w:rPr>
                <w:rFonts w:eastAsia="Times New Roman" w:cs="Times New Roman"/>
                <w:color w:val="000000"/>
              </w:rPr>
              <w:sym w:font="Wingdings" w:char="F0AB"/>
            </w:r>
            <w:r>
              <w:rPr>
                <w:rFonts w:eastAsia="Times New Roman" w:cs="Times New Roman"/>
                <w:color w:val="000000"/>
              </w:rPr>
              <w:sym w:font="Wingdings" w:char="F0AB"/>
            </w:r>
            <w:r>
              <w:rPr>
                <w:rFonts w:eastAsia="Times New Roman" w:cs="Times New Roman"/>
                <w:color w:val="000000"/>
              </w:rPr>
              <w:sym w:font="Wingdings" w:char="F0AB"/>
            </w:r>
          </w:p>
        </w:tc>
        <w:tc>
          <w:tcPr>
            <w:tcW w:w="0" w:type="auto"/>
            <w:tcBorders>
              <w:left w:val="single" w:sz="4" w:space="0" w:color="auto"/>
            </w:tcBorders>
            <w:tcMar>
              <w:top w:w="29" w:type="dxa"/>
              <w:left w:w="115" w:type="dxa"/>
              <w:bottom w:w="29" w:type="dxa"/>
              <w:right w:w="115" w:type="dxa"/>
            </w:tcMar>
            <w:vAlign w:val="center"/>
          </w:tcPr>
          <w:p w14:paraId="72BF14F1" w14:textId="77777777" w:rsidR="00CB4491" w:rsidRDefault="00CB4491" w:rsidP="003C2427">
            <w:pPr>
              <w:jc w:val="center"/>
              <w:rPr>
                <w:rFonts w:eastAsia="Times New Roman" w:cs="Times New Roman"/>
                <w:color w:val="000000"/>
              </w:rPr>
            </w:pPr>
            <w:r>
              <w:rPr>
                <w:rFonts w:eastAsia="Times New Roman" w:cs="Times New Roman"/>
                <w:color w:val="000000"/>
              </w:rPr>
              <w:t>Yes</w:t>
            </w:r>
          </w:p>
        </w:tc>
        <w:tc>
          <w:tcPr>
            <w:tcW w:w="0" w:type="auto"/>
            <w:tcMar>
              <w:top w:w="29" w:type="dxa"/>
              <w:left w:w="115" w:type="dxa"/>
              <w:bottom w:w="29" w:type="dxa"/>
              <w:right w:w="115" w:type="dxa"/>
            </w:tcMar>
            <w:vAlign w:val="center"/>
          </w:tcPr>
          <w:p w14:paraId="2793516C" w14:textId="4B0F9B9C" w:rsidR="00CB4491" w:rsidRDefault="00CB4491" w:rsidP="003C2427">
            <w:pPr>
              <w:jc w:val="center"/>
              <w:rPr>
                <w:rFonts w:eastAsia="Times New Roman" w:cs="Times New Roman"/>
                <w:color w:val="000000"/>
              </w:rPr>
            </w:pPr>
            <w:r>
              <w:rPr>
                <w:rFonts w:eastAsia="Times New Roman" w:cs="Times New Roman"/>
                <w:color w:val="000000"/>
              </w:rPr>
              <w:t>$90</w:t>
            </w:r>
          </w:p>
        </w:tc>
        <w:tc>
          <w:tcPr>
            <w:tcW w:w="0" w:type="auto"/>
            <w:tcMar>
              <w:top w:w="29" w:type="dxa"/>
              <w:left w:w="115" w:type="dxa"/>
              <w:bottom w:w="29" w:type="dxa"/>
              <w:right w:w="115" w:type="dxa"/>
            </w:tcMar>
            <w:vAlign w:val="center"/>
          </w:tcPr>
          <w:p w14:paraId="59A7570D" w14:textId="77777777" w:rsidR="00CB4491" w:rsidRDefault="00CB4491" w:rsidP="003C2427">
            <w:pPr>
              <w:jc w:val="center"/>
              <w:rPr>
                <w:rFonts w:eastAsia="Times New Roman" w:cs="Times New Roman"/>
                <w:color w:val="000000"/>
              </w:rPr>
            </w:pPr>
            <w:r>
              <w:rPr>
                <w:rFonts w:eastAsia="Times New Roman" w:cs="Times New Roman"/>
                <w:color w:val="000000"/>
              </w:rPr>
              <w:t>10 years</w:t>
            </w:r>
          </w:p>
        </w:tc>
        <w:tc>
          <w:tcPr>
            <w:tcW w:w="1623" w:type="dxa"/>
            <w:tcMar>
              <w:top w:w="29" w:type="dxa"/>
              <w:left w:w="115" w:type="dxa"/>
              <w:bottom w:w="29" w:type="dxa"/>
              <w:right w:w="115" w:type="dxa"/>
            </w:tcMar>
            <w:vAlign w:val="center"/>
          </w:tcPr>
          <w:p w14:paraId="03C37E1E" w14:textId="77777777" w:rsidR="00CB4491" w:rsidRDefault="00CB4491" w:rsidP="003C2427">
            <w:pPr>
              <w:jc w:val="center"/>
              <w:rPr>
                <w:rFonts w:eastAsia="Times New Roman" w:cs="Times New Roman"/>
                <w:color w:val="000000"/>
              </w:rPr>
            </w:pPr>
            <w:r>
              <w:rPr>
                <w:rFonts w:eastAsia="Times New Roman" w:cs="Times New Roman"/>
                <w:color w:val="000000"/>
              </w:rPr>
              <w:sym w:font="Wingdings" w:char="F0AB"/>
            </w:r>
            <w:r>
              <w:rPr>
                <w:rFonts w:eastAsia="Times New Roman" w:cs="Times New Roman"/>
                <w:color w:val="000000"/>
              </w:rPr>
              <w:sym w:font="Wingdings" w:char="F0AB"/>
            </w:r>
            <w:r>
              <w:rPr>
                <w:rFonts w:eastAsia="Times New Roman" w:cs="Times New Roman"/>
                <w:color w:val="000000"/>
              </w:rPr>
              <w:sym w:font="Wingdings" w:char="F0AB"/>
            </w:r>
            <w:r>
              <w:rPr>
                <w:rFonts w:eastAsia="Times New Roman" w:cs="Times New Roman"/>
                <w:color w:val="000000"/>
              </w:rPr>
              <w:sym w:font="Wingdings" w:char="F0AB"/>
            </w:r>
          </w:p>
        </w:tc>
      </w:tr>
      <w:tr w:rsidR="00CB4491" w:rsidRPr="003749DB" w14:paraId="7E157597" w14:textId="77777777" w:rsidTr="007151BF">
        <w:trPr>
          <w:trHeight w:val="300"/>
          <w:jc w:val="center"/>
        </w:trPr>
        <w:tc>
          <w:tcPr>
            <w:tcW w:w="0" w:type="auto"/>
            <w:tcBorders>
              <w:bottom w:val="single" w:sz="8" w:space="0" w:color="auto"/>
            </w:tcBorders>
            <w:noWrap/>
            <w:tcMar>
              <w:top w:w="29" w:type="dxa"/>
              <w:left w:w="115" w:type="dxa"/>
              <w:bottom w:w="29" w:type="dxa"/>
              <w:right w:w="115" w:type="dxa"/>
            </w:tcMar>
            <w:vAlign w:val="center"/>
          </w:tcPr>
          <w:p w14:paraId="4AF0AE07" w14:textId="77777777" w:rsidR="00CB4491" w:rsidRDefault="00CB4491" w:rsidP="003C2427">
            <w:pPr>
              <w:jc w:val="center"/>
              <w:rPr>
                <w:rFonts w:eastAsia="Times New Roman" w:cs="Times New Roman"/>
                <w:color w:val="000000"/>
              </w:rPr>
            </w:pPr>
            <w:r>
              <w:rPr>
                <w:rFonts w:eastAsia="Times New Roman" w:cs="Times New Roman"/>
                <w:color w:val="000000"/>
              </w:rPr>
              <w:t>Yes</w:t>
            </w:r>
          </w:p>
        </w:tc>
        <w:tc>
          <w:tcPr>
            <w:tcW w:w="0" w:type="auto"/>
            <w:tcBorders>
              <w:bottom w:val="single" w:sz="8" w:space="0" w:color="auto"/>
            </w:tcBorders>
            <w:noWrap/>
            <w:tcMar>
              <w:top w:w="29" w:type="dxa"/>
              <w:left w:w="115" w:type="dxa"/>
              <w:bottom w:w="29" w:type="dxa"/>
              <w:right w:w="115" w:type="dxa"/>
            </w:tcMar>
            <w:vAlign w:val="center"/>
          </w:tcPr>
          <w:p w14:paraId="0E510E99" w14:textId="77777777" w:rsidR="00CB4491" w:rsidRDefault="00CB4491" w:rsidP="003C2427">
            <w:pPr>
              <w:jc w:val="center"/>
              <w:rPr>
                <w:rFonts w:eastAsia="Times New Roman" w:cs="Times New Roman"/>
                <w:color w:val="000000"/>
              </w:rPr>
            </w:pPr>
            <w:r>
              <w:rPr>
                <w:rFonts w:eastAsia="Times New Roman" w:cs="Times New Roman"/>
                <w:color w:val="000000"/>
              </w:rPr>
              <w:t>$90</w:t>
            </w:r>
          </w:p>
        </w:tc>
        <w:tc>
          <w:tcPr>
            <w:tcW w:w="0" w:type="auto"/>
            <w:tcBorders>
              <w:bottom w:val="single" w:sz="8" w:space="0" w:color="auto"/>
            </w:tcBorders>
            <w:tcMar>
              <w:top w:w="29" w:type="dxa"/>
              <w:left w:w="115" w:type="dxa"/>
              <w:bottom w:w="29" w:type="dxa"/>
              <w:right w:w="115" w:type="dxa"/>
            </w:tcMar>
            <w:vAlign w:val="center"/>
          </w:tcPr>
          <w:p w14:paraId="56A9C511" w14:textId="77777777" w:rsidR="00CB4491" w:rsidRPr="003749DB" w:rsidRDefault="00CB4491" w:rsidP="003C2427">
            <w:pPr>
              <w:jc w:val="center"/>
              <w:rPr>
                <w:rFonts w:eastAsia="Times New Roman" w:cs="Times New Roman"/>
                <w:color w:val="000000"/>
              </w:rPr>
            </w:pPr>
            <w:r>
              <w:rPr>
                <w:rFonts w:eastAsia="Times New Roman" w:cs="Times New Roman"/>
                <w:color w:val="000000"/>
              </w:rPr>
              <w:t>10 years</w:t>
            </w:r>
          </w:p>
        </w:tc>
        <w:tc>
          <w:tcPr>
            <w:tcW w:w="1623" w:type="dxa"/>
            <w:tcBorders>
              <w:bottom w:val="single" w:sz="8" w:space="0" w:color="auto"/>
              <w:right w:val="single" w:sz="4" w:space="0" w:color="auto"/>
            </w:tcBorders>
            <w:tcMar>
              <w:top w:w="29" w:type="dxa"/>
              <w:left w:w="115" w:type="dxa"/>
              <w:bottom w:w="29" w:type="dxa"/>
              <w:right w:w="115" w:type="dxa"/>
            </w:tcMar>
            <w:vAlign w:val="center"/>
          </w:tcPr>
          <w:p w14:paraId="49FA13F0" w14:textId="77777777" w:rsidR="00CB4491" w:rsidRDefault="00CB4491" w:rsidP="003C2427">
            <w:pPr>
              <w:jc w:val="center"/>
              <w:rPr>
                <w:rFonts w:eastAsia="Times New Roman" w:cs="Times New Roman"/>
                <w:color w:val="000000"/>
              </w:rPr>
            </w:pPr>
            <w:r>
              <w:rPr>
                <w:rFonts w:eastAsia="Times New Roman" w:cs="Times New Roman"/>
                <w:color w:val="000000"/>
              </w:rPr>
              <w:sym w:font="Wingdings" w:char="F0AB"/>
            </w:r>
            <w:r>
              <w:rPr>
                <w:rFonts w:eastAsia="Times New Roman" w:cs="Times New Roman"/>
                <w:color w:val="000000"/>
              </w:rPr>
              <w:sym w:font="Wingdings" w:char="F0AB"/>
            </w:r>
            <w:r>
              <w:rPr>
                <w:rFonts w:eastAsia="Times New Roman" w:cs="Times New Roman"/>
                <w:color w:val="000000"/>
              </w:rPr>
              <w:sym w:font="Wingdings" w:char="F0AB"/>
            </w:r>
            <w:r>
              <w:rPr>
                <w:rFonts w:eastAsia="Times New Roman" w:cs="Times New Roman"/>
                <w:color w:val="000000"/>
              </w:rPr>
              <w:sym w:font="Wingdings" w:char="F0AB"/>
            </w:r>
          </w:p>
        </w:tc>
        <w:tc>
          <w:tcPr>
            <w:tcW w:w="0" w:type="auto"/>
            <w:tcBorders>
              <w:left w:val="single" w:sz="4" w:space="0" w:color="auto"/>
              <w:bottom w:val="single" w:sz="8" w:space="0" w:color="auto"/>
            </w:tcBorders>
            <w:tcMar>
              <w:top w:w="29" w:type="dxa"/>
              <w:left w:w="115" w:type="dxa"/>
              <w:bottom w:w="29" w:type="dxa"/>
              <w:right w:w="115" w:type="dxa"/>
            </w:tcMar>
            <w:vAlign w:val="center"/>
          </w:tcPr>
          <w:p w14:paraId="19DBB435" w14:textId="77777777" w:rsidR="00CB4491" w:rsidRDefault="00CB4491" w:rsidP="003C2427">
            <w:pPr>
              <w:jc w:val="center"/>
              <w:rPr>
                <w:rFonts w:eastAsia="Times New Roman" w:cs="Times New Roman"/>
                <w:color w:val="000000"/>
              </w:rPr>
            </w:pPr>
            <w:r>
              <w:rPr>
                <w:rFonts w:eastAsia="Times New Roman" w:cs="Times New Roman"/>
                <w:color w:val="000000"/>
              </w:rPr>
              <w:t>Yes</w:t>
            </w:r>
          </w:p>
        </w:tc>
        <w:tc>
          <w:tcPr>
            <w:tcW w:w="0" w:type="auto"/>
            <w:tcBorders>
              <w:bottom w:val="single" w:sz="8" w:space="0" w:color="auto"/>
            </w:tcBorders>
            <w:tcMar>
              <w:top w:w="29" w:type="dxa"/>
              <w:left w:w="115" w:type="dxa"/>
              <w:bottom w:w="29" w:type="dxa"/>
              <w:right w:w="115" w:type="dxa"/>
            </w:tcMar>
            <w:vAlign w:val="center"/>
          </w:tcPr>
          <w:p w14:paraId="1C9D1CD0" w14:textId="77777777" w:rsidR="00CB4491" w:rsidRDefault="00CB4491" w:rsidP="003C2427">
            <w:pPr>
              <w:jc w:val="center"/>
              <w:rPr>
                <w:rFonts w:eastAsia="Times New Roman" w:cs="Times New Roman"/>
                <w:color w:val="000000"/>
              </w:rPr>
            </w:pPr>
            <w:r>
              <w:rPr>
                <w:rFonts w:eastAsia="Times New Roman" w:cs="Times New Roman"/>
                <w:color w:val="000000"/>
              </w:rPr>
              <w:t>$90</w:t>
            </w:r>
          </w:p>
        </w:tc>
        <w:tc>
          <w:tcPr>
            <w:tcW w:w="0" w:type="auto"/>
            <w:tcBorders>
              <w:bottom w:val="single" w:sz="8" w:space="0" w:color="auto"/>
            </w:tcBorders>
            <w:tcMar>
              <w:top w:w="29" w:type="dxa"/>
              <w:left w:w="115" w:type="dxa"/>
              <w:bottom w:w="29" w:type="dxa"/>
              <w:right w:w="115" w:type="dxa"/>
            </w:tcMar>
            <w:vAlign w:val="center"/>
          </w:tcPr>
          <w:p w14:paraId="52671CF2" w14:textId="77777777" w:rsidR="00CB4491" w:rsidRDefault="00CB4491" w:rsidP="003C2427">
            <w:pPr>
              <w:jc w:val="center"/>
              <w:rPr>
                <w:rFonts w:eastAsia="Times New Roman" w:cs="Times New Roman"/>
                <w:color w:val="000000"/>
              </w:rPr>
            </w:pPr>
            <w:r>
              <w:rPr>
                <w:rFonts w:eastAsia="Times New Roman" w:cs="Times New Roman"/>
                <w:color w:val="000000"/>
              </w:rPr>
              <w:t>10 years</w:t>
            </w:r>
          </w:p>
        </w:tc>
        <w:tc>
          <w:tcPr>
            <w:tcW w:w="1623" w:type="dxa"/>
            <w:tcBorders>
              <w:bottom w:val="single" w:sz="8" w:space="0" w:color="auto"/>
            </w:tcBorders>
            <w:tcMar>
              <w:top w:w="29" w:type="dxa"/>
              <w:left w:w="115" w:type="dxa"/>
              <w:bottom w:w="29" w:type="dxa"/>
              <w:right w:w="115" w:type="dxa"/>
            </w:tcMar>
            <w:vAlign w:val="center"/>
          </w:tcPr>
          <w:p w14:paraId="58CE5165" w14:textId="77777777" w:rsidR="00CB4491" w:rsidRDefault="00CB4491" w:rsidP="003C2427">
            <w:pPr>
              <w:jc w:val="center"/>
              <w:rPr>
                <w:rFonts w:eastAsia="Times New Roman" w:cs="Times New Roman"/>
                <w:color w:val="000000"/>
              </w:rPr>
            </w:pPr>
            <w:r>
              <w:rPr>
                <w:rFonts w:eastAsia="Times New Roman" w:cs="Times New Roman"/>
                <w:color w:val="000000"/>
              </w:rPr>
              <w:sym w:font="Wingdings" w:char="F0AB"/>
            </w:r>
            <w:r>
              <w:rPr>
                <w:rFonts w:eastAsia="Times New Roman" w:cs="Times New Roman"/>
                <w:color w:val="000000"/>
              </w:rPr>
              <w:sym w:font="Wingdings" w:char="F0AB"/>
            </w:r>
            <w:r>
              <w:rPr>
                <w:rFonts w:eastAsia="Times New Roman" w:cs="Times New Roman"/>
                <w:color w:val="000000"/>
              </w:rPr>
              <w:sym w:font="Wingdings" w:char="F0AB"/>
            </w:r>
            <w:r>
              <w:rPr>
                <w:rFonts w:eastAsia="Times New Roman" w:cs="Times New Roman"/>
                <w:color w:val="000000"/>
              </w:rPr>
              <w:sym w:font="Wingdings" w:char="F0AB"/>
            </w:r>
          </w:p>
        </w:tc>
      </w:tr>
    </w:tbl>
    <w:p w14:paraId="6879529B" w14:textId="77777777" w:rsidR="00CB4491" w:rsidRDefault="00CB4491" w:rsidP="00897E20">
      <w:pPr>
        <w:rPr>
          <w:rFonts w:cs="Times New Roman"/>
        </w:rPr>
      </w:pPr>
    </w:p>
    <w:p w14:paraId="30D19367" w14:textId="77777777" w:rsidR="00CB4491" w:rsidRDefault="00CB4491" w:rsidP="00CB4491">
      <w:pPr>
        <w:pStyle w:val="NUMBERLIST"/>
        <w:sectPr w:rsidR="00CB4491" w:rsidSect="00CB4491">
          <w:type w:val="continuous"/>
          <w:pgSz w:w="12240" w:h="15840"/>
          <w:pgMar w:top="1440" w:right="1440" w:bottom="1296" w:left="1440" w:header="720" w:footer="720" w:gutter="0"/>
          <w:cols w:sep="1" w:space="720"/>
          <w:docGrid w:linePitch="360"/>
        </w:sectPr>
      </w:pPr>
    </w:p>
    <w:p w14:paraId="0F3EE4B0" w14:textId="2C96AA91" w:rsidR="00CB4491" w:rsidRDefault="00CB4491" w:rsidP="00CB4491">
      <w:pPr>
        <w:pStyle w:val="NUMBERLIST"/>
      </w:pPr>
      <w:r>
        <w:t xml:space="preserve">Based on the table above, controlling only for </w:t>
      </w:r>
      <w:r>
        <w:rPr>
          <w:u w:val="single"/>
        </w:rPr>
        <w:t>sales</w:t>
      </w:r>
      <w:r>
        <w:t>, the company's promotion practices seem ___.</w:t>
      </w:r>
    </w:p>
    <w:p w14:paraId="7AD7EB28" w14:textId="77777777" w:rsidR="00CB4491" w:rsidRPr="00CB4491" w:rsidRDefault="00CB4491" w:rsidP="007151BF">
      <w:pPr>
        <w:pStyle w:val="ListParagraph"/>
        <w:numPr>
          <w:ilvl w:val="0"/>
          <w:numId w:val="51"/>
        </w:numPr>
        <w:ind w:left="720"/>
        <w:contextualSpacing w:val="0"/>
      </w:pPr>
      <w:r w:rsidRPr="00CB4491">
        <w:t>biased for women</w:t>
      </w:r>
    </w:p>
    <w:p w14:paraId="486558B7" w14:textId="77777777" w:rsidR="00CB4491" w:rsidRPr="00CB4491" w:rsidRDefault="00CB4491" w:rsidP="007151BF">
      <w:pPr>
        <w:pStyle w:val="ListParagraph"/>
        <w:numPr>
          <w:ilvl w:val="0"/>
          <w:numId w:val="51"/>
        </w:numPr>
        <w:ind w:left="720"/>
        <w:contextualSpacing w:val="0"/>
      </w:pPr>
      <w:r w:rsidRPr="00CB4491">
        <w:t>biased against women</w:t>
      </w:r>
    </w:p>
    <w:p w14:paraId="73092FA1" w14:textId="77777777" w:rsidR="00CB4491" w:rsidRPr="00CB4491" w:rsidRDefault="00CB4491" w:rsidP="007151BF">
      <w:pPr>
        <w:pStyle w:val="ListParagraph"/>
        <w:numPr>
          <w:ilvl w:val="0"/>
          <w:numId w:val="51"/>
        </w:numPr>
        <w:ind w:left="720"/>
        <w:contextualSpacing w:val="0"/>
      </w:pPr>
      <w:r w:rsidRPr="00CB4491">
        <w:t>to not have a bias for or against women</w:t>
      </w:r>
    </w:p>
    <w:p w14:paraId="6A06FCF3" w14:textId="77777777" w:rsidR="00CB4491" w:rsidRDefault="00CB4491" w:rsidP="00CB4491">
      <w:pPr>
        <w:pStyle w:val="NUMBERLIST"/>
      </w:pPr>
      <w:r>
        <w:t xml:space="preserve">Based on the table above, controlling only for </w:t>
      </w:r>
      <w:r>
        <w:rPr>
          <w:u w:val="single"/>
        </w:rPr>
        <w:t>client rating</w:t>
      </w:r>
      <w:r>
        <w:t>, the company's promotion practices seem ___.</w:t>
      </w:r>
    </w:p>
    <w:p w14:paraId="2922F49C" w14:textId="77777777" w:rsidR="00CB4491" w:rsidRPr="00CB4491" w:rsidRDefault="00CB4491" w:rsidP="007151BF">
      <w:pPr>
        <w:pStyle w:val="ListParagraph"/>
        <w:numPr>
          <w:ilvl w:val="0"/>
          <w:numId w:val="52"/>
        </w:numPr>
        <w:ind w:left="720"/>
        <w:contextualSpacing w:val="0"/>
      </w:pPr>
      <w:r w:rsidRPr="00CB4491">
        <w:t>biased for women</w:t>
      </w:r>
    </w:p>
    <w:p w14:paraId="3D0EC197" w14:textId="77777777" w:rsidR="00CB4491" w:rsidRPr="00CB4491" w:rsidRDefault="00CB4491" w:rsidP="007151BF">
      <w:pPr>
        <w:pStyle w:val="ListParagraph"/>
        <w:numPr>
          <w:ilvl w:val="0"/>
          <w:numId w:val="52"/>
        </w:numPr>
        <w:ind w:left="720"/>
        <w:contextualSpacing w:val="0"/>
      </w:pPr>
      <w:r w:rsidRPr="00CB4491">
        <w:t>biased against women</w:t>
      </w:r>
    </w:p>
    <w:p w14:paraId="7A258B2E" w14:textId="77777777" w:rsidR="00CB4491" w:rsidRPr="00CB4491" w:rsidRDefault="00CB4491" w:rsidP="007151BF">
      <w:pPr>
        <w:pStyle w:val="ListParagraph"/>
        <w:numPr>
          <w:ilvl w:val="0"/>
          <w:numId w:val="52"/>
        </w:numPr>
        <w:ind w:left="720"/>
        <w:contextualSpacing w:val="0"/>
      </w:pPr>
      <w:r w:rsidRPr="00CB4491">
        <w:t>to not have a bias for or against women</w:t>
      </w:r>
    </w:p>
    <w:p w14:paraId="7310A730" w14:textId="77777777" w:rsidR="00CB4491" w:rsidRDefault="00CB4491" w:rsidP="007151BF">
      <w:pPr>
        <w:ind w:left="720" w:hanging="360"/>
        <w:rPr>
          <w:rFonts w:cs="Times New Roman"/>
        </w:rPr>
        <w:sectPr w:rsidR="00CB4491" w:rsidSect="00CB4491">
          <w:type w:val="continuous"/>
          <w:pgSz w:w="12240" w:h="15840"/>
          <w:pgMar w:top="1440" w:right="1440" w:bottom="1296" w:left="1440" w:header="720" w:footer="720" w:gutter="0"/>
          <w:cols w:num="2" w:sep="1" w:space="720"/>
          <w:docGrid w:linePitch="360"/>
        </w:sectPr>
      </w:pPr>
    </w:p>
    <w:p w14:paraId="0FDB9C69" w14:textId="1B1D714B" w:rsidR="002A0F79" w:rsidRPr="00723E8F" w:rsidRDefault="002A0F79" w:rsidP="00CB4491">
      <w:pPr>
        <w:ind w:left="360" w:hanging="360"/>
        <w:rPr>
          <w:highlight w:val="cyan"/>
        </w:rPr>
      </w:pPr>
    </w:p>
    <w:sectPr w:rsidR="002A0F79" w:rsidRPr="00723E8F" w:rsidSect="00CB4491">
      <w:type w:val="continuous"/>
      <w:pgSz w:w="12240" w:h="15840"/>
      <w:pgMar w:top="1440" w:right="1440" w:bottom="1296" w:left="144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AF1E0" w14:textId="77777777" w:rsidR="00CE6AAC" w:rsidRDefault="00CE6AAC">
      <w:r>
        <w:separator/>
      </w:r>
    </w:p>
  </w:endnote>
  <w:endnote w:type="continuationSeparator" w:id="0">
    <w:p w14:paraId="23813DFA" w14:textId="77777777" w:rsidR="00CE6AAC" w:rsidRDefault="00CE6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789915"/>
      <w:docPartObj>
        <w:docPartGallery w:val="Page Numbers (Bottom of Page)"/>
        <w:docPartUnique/>
      </w:docPartObj>
    </w:sdtPr>
    <w:sdtEndPr>
      <w:rPr>
        <w:rFonts w:ascii="Times New Roman" w:hAnsi="Times New Roman" w:cs="Times New Roman"/>
        <w:noProof/>
      </w:rPr>
    </w:sdtEndPr>
    <w:sdtContent>
      <w:p w14:paraId="1272B212" w14:textId="77777777" w:rsidR="0055714F" w:rsidRPr="00DC1266" w:rsidRDefault="0055714F">
        <w:pPr>
          <w:pStyle w:val="Footer"/>
          <w:jc w:val="center"/>
          <w:rPr>
            <w:rFonts w:ascii="Times New Roman" w:hAnsi="Times New Roman" w:cs="Times New Roman"/>
          </w:rPr>
        </w:pPr>
        <w:r w:rsidRPr="00DC1266">
          <w:rPr>
            <w:rFonts w:ascii="Times New Roman" w:hAnsi="Times New Roman" w:cs="Times New Roman"/>
          </w:rPr>
          <w:fldChar w:fldCharType="begin"/>
        </w:r>
        <w:r w:rsidRPr="00DC1266">
          <w:rPr>
            <w:rFonts w:ascii="Times New Roman" w:hAnsi="Times New Roman" w:cs="Times New Roman"/>
          </w:rPr>
          <w:instrText xml:space="preserve"> PAGE   \* MERGEFORMAT </w:instrText>
        </w:r>
        <w:r w:rsidRPr="00DC1266">
          <w:rPr>
            <w:rFonts w:ascii="Times New Roman" w:hAnsi="Times New Roman" w:cs="Times New Roman"/>
          </w:rPr>
          <w:fldChar w:fldCharType="separate"/>
        </w:r>
        <w:r w:rsidRPr="00DC1266">
          <w:rPr>
            <w:rFonts w:ascii="Times New Roman" w:hAnsi="Times New Roman" w:cs="Times New Roman"/>
            <w:noProof/>
          </w:rPr>
          <w:t>21</w:t>
        </w:r>
        <w:r w:rsidRPr="00DC1266">
          <w:rPr>
            <w:rFonts w:ascii="Times New Roman" w:hAnsi="Times New Roman" w:cs="Times New Roman"/>
            <w:noProof/>
          </w:rPr>
          <w:fldChar w:fldCharType="end"/>
        </w:r>
      </w:p>
    </w:sdtContent>
  </w:sdt>
  <w:p w14:paraId="5526146F" w14:textId="77777777" w:rsidR="0055714F" w:rsidRDefault="00557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7D249" w14:textId="77777777" w:rsidR="00CE6AAC" w:rsidRDefault="00CE6AAC">
      <w:r>
        <w:separator/>
      </w:r>
    </w:p>
  </w:footnote>
  <w:footnote w:type="continuationSeparator" w:id="0">
    <w:p w14:paraId="4E1D7953" w14:textId="77777777" w:rsidR="00CE6AAC" w:rsidRDefault="00CE6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B80"/>
    <w:multiLevelType w:val="hybridMultilevel"/>
    <w:tmpl w:val="B73ADF3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AD5D05"/>
    <w:multiLevelType w:val="hybridMultilevel"/>
    <w:tmpl w:val="41D030D2"/>
    <w:lvl w:ilvl="0" w:tplc="04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3C00203"/>
    <w:multiLevelType w:val="hybridMultilevel"/>
    <w:tmpl w:val="3EACCF5A"/>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91A5B30"/>
    <w:multiLevelType w:val="hybridMultilevel"/>
    <w:tmpl w:val="08560788"/>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C391929"/>
    <w:multiLevelType w:val="hybridMultilevel"/>
    <w:tmpl w:val="C848EF74"/>
    <w:lvl w:ilvl="0" w:tplc="F28CA7EE">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C430572"/>
    <w:multiLevelType w:val="hybridMultilevel"/>
    <w:tmpl w:val="A95C9A16"/>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F613A8D"/>
    <w:multiLevelType w:val="hybridMultilevel"/>
    <w:tmpl w:val="E18C469C"/>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FF14C37"/>
    <w:multiLevelType w:val="hybridMultilevel"/>
    <w:tmpl w:val="26AE2D8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7C68BA"/>
    <w:multiLevelType w:val="hybridMultilevel"/>
    <w:tmpl w:val="C87A94AE"/>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E368EC"/>
    <w:multiLevelType w:val="hybridMultilevel"/>
    <w:tmpl w:val="FAC289B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070575"/>
    <w:multiLevelType w:val="hybridMultilevel"/>
    <w:tmpl w:val="2B269544"/>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275CAB"/>
    <w:multiLevelType w:val="hybridMultilevel"/>
    <w:tmpl w:val="A95C9A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142CEF"/>
    <w:multiLevelType w:val="hybridMultilevel"/>
    <w:tmpl w:val="08560788"/>
    <w:lvl w:ilvl="0" w:tplc="FFFFFFFF">
      <w:start w:val="1"/>
      <w:numFmt w:val="upp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3" w15:restartNumberingAfterBreak="0">
    <w:nsid w:val="16E916E4"/>
    <w:multiLevelType w:val="hybridMultilevel"/>
    <w:tmpl w:val="61903E14"/>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C1A56CF"/>
    <w:multiLevelType w:val="multilevel"/>
    <w:tmpl w:val="26AAA238"/>
    <w:styleLink w:val="ListNumbers"/>
    <w:lvl w:ilvl="0">
      <w:start w:val="1"/>
      <w:numFmt w:val="decimal"/>
      <w:lvlText w:val="%1."/>
      <w:lvlJc w:val="left"/>
      <w:pPr>
        <w:ind w:left="360" w:hanging="360"/>
      </w:pPr>
      <w:rPr>
        <w:rFonts w:ascii="Times New Roman" w:hAnsi="Times New Roman" w:hint="default"/>
        <w:b w:val="0"/>
        <w:i w:val="0"/>
        <w:caps w:val="0"/>
        <w:strike w:val="0"/>
        <w:dstrike w:val="0"/>
        <w:vanish w:val="0"/>
        <w:sz w:val="2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49C1B30"/>
    <w:multiLevelType w:val="hybridMultilevel"/>
    <w:tmpl w:val="70EC918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56131AA"/>
    <w:multiLevelType w:val="hybridMultilevel"/>
    <w:tmpl w:val="CF6050F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6B76380"/>
    <w:multiLevelType w:val="hybridMultilevel"/>
    <w:tmpl w:val="CD606756"/>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6C350A2"/>
    <w:multiLevelType w:val="hybridMultilevel"/>
    <w:tmpl w:val="EC1A389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9195EB1"/>
    <w:multiLevelType w:val="hybridMultilevel"/>
    <w:tmpl w:val="DDEE9D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7E09F8"/>
    <w:multiLevelType w:val="hybridMultilevel"/>
    <w:tmpl w:val="3154E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8B5E9D"/>
    <w:multiLevelType w:val="hybridMultilevel"/>
    <w:tmpl w:val="EC1A389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AA7509"/>
    <w:multiLevelType w:val="hybridMultilevel"/>
    <w:tmpl w:val="CCCE6F2A"/>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35B822AA"/>
    <w:multiLevelType w:val="hybridMultilevel"/>
    <w:tmpl w:val="08560788"/>
    <w:lvl w:ilvl="0" w:tplc="FFFFFFFF">
      <w:start w:val="1"/>
      <w:numFmt w:val="upp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4" w15:restartNumberingAfterBreak="0">
    <w:nsid w:val="36274535"/>
    <w:multiLevelType w:val="hybridMultilevel"/>
    <w:tmpl w:val="05B8D83E"/>
    <w:lvl w:ilvl="0" w:tplc="9DBA9310">
      <w:start w:val="1"/>
      <w:numFmt w:val="decimal"/>
      <w:pStyle w:val="ListParagraph"/>
      <w:lvlText w:val="%1."/>
      <w:lvlJc w:val="left"/>
      <w:pPr>
        <w:ind w:left="720" w:hanging="360"/>
      </w:pPr>
      <w:rPr>
        <w:rFonts w:ascii="Times New Roman" w:hAnsi="Times New Roman" w:hint="default"/>
        <w:b w:val="0"/>
        <w:i w:val="0"/>
        <w:caps w:val="0"/>
        <w:strike w:val="0"/>
        <w:dstrike w:val="0"/>
        <w:vanish w:val="0"/>
        <w:sz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B5539F"/>
    <w:multiLevelType w:val="hybridMultilevel"/>
    <w:tmpl w:val="BACEF68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B060FF6"/>
    <w:multiLevelType w:val="hybridMultilevel"/>
    <w:tmpl w:val="5ED80F8A"/>
    <w:lvl w:ilvl="0" w:tplc="F28CA7EE">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3C856A25"/>
    <w:multiLevelType w:val="hybridMultilevel"/>
    <w:tmpl w:val="C38A05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EBD1103"/>
    <w:multiLevelType w:val="hybridMultilevel"/>
    <w:tmpl w:val="A5EA8C8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17D0E42"/>
    <w:multiLevelType w:val="hybridMultilevel"/>
    <w:tmpl w:val="083C6480"/>
    <w:lvl w:ilvl="0" w:tplc="F28CA7EE">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42FA4132"/>
    <w:multiLevelType w:val="multilevel"/>
    <w:tmpl w:val="2A24FD06"/>
    <w:styleLink w:val="NUMBERLISR"/>
    <w:lvl w:ilvl="0">
      <w:start w:val="1"/>
      <w:numFmt w:val="decimal"/>
      <w:pStyle w:val="NUMBERLIST"/>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4D9735D"/>
    <w:multiLevelType w:val="multilevel"/>
    <w:tmpl w:val="2A24FD06"/>
    <w:numStyleLink w:val="NUMBERLISR"/>
  </w:abstractNum>
  <w:abstractNum w:abstractNumId="32" w15:restartNumberingAfterBreak="0">
    <w:nsid w:val="487C0AB3"/>
    <w:multiLevelType w:val="hybridMultilevel"/>
    <w:tmpl w:val="7A8CD70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91F6F35"/>
    <w:multiLevelType w:val="hybridMultilevel"/>
    <w:tmpl w:val="1A128B0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DED44C3"/>
    <w:multiLevelType w:val="hybridMultilevel"/>
    <w:tmpl w:val="AA3E7A92"/>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4FE830E4"/>
    <w:multiLevelType w:val="hybridMultilevel"/>
    <w:tmpl w:val="9F0622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403D4E"/>
    <w:multiLevelType w:val="hybridMultilevel"/>
    <w:tmpl w:val="824E5B14"/>
    <w:lvl w:ilvl="0" w:tplc="04090015">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7" w15:restartNumberingAfterBreak="0">
    <w:nsid w:val="519E61D9"/>
    <w:multiLevelType w:val="hybridMultilevel"/>
    <w:tmpl w:val="70EC918C"/>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5A1B0346"/>
    <w:multiLevelType w:val="hybridMultilevel"/>
    <w:tmpl w:val="7714C8B4"/>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5F6E5604"/>
    <w:multiLevelType w:val="hybridMultilevel"/>
    <w:tmpl w:val="DD8E521C"/>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2092F07"/>
    <w:multiLevelType w:val="multilevel"/>
    <w:tmpl w:val="FD428062"/>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2F82016"/>
    <w:multiLevelType w:val="hybridMultilevel"/>
    <w:tmpl w:val="58E23C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0508EA"/>
    <w:multiLevelType w:val="hybridMultilevel"/>
    <w:tmpl w:val="6EB821FC"/>
    <w:lvl w:ilvl="0" w:tplc="FFFFFFFF">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89D1E48"/>
    <w:multiLevelType w:val="hybridMultilevel"/>
    <w:tmpl w:val="D672804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CD32B53"/>
    <w:multiLevelType w:val="hybridMultilevel"/>
    <w:tmpl w:val="95C4E3BE"/>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71807BA4"/>
    <w:multiLevelType w:val="hybridMultilevel"/>
    <w:tmpl w:val="7FF2E81E"/>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72CE067F"/>
    <w:multiLevelType w:val="hybridMultilevel"/>
    <w:tmpl w:val="4C68A5D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73D343BB"/>
    <w:multiLevelType w:val="hybridMultilevel"/>
    <w:tmpl w:val="33021D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297557"/>
    <w:multiLevelType w:val="hybridMultilevel"/>
    <w:tmpl w:val="C032DA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365733"/>
    <w:multiLevelType w:val="hybridMultilevel"/>
    <w:tmpl w:val="3ACC063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B0966AB"/>
    <w:multiLevelType w:val="hybridMultilevel"/>
    <w:tmpl w:val="E910B6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C0D5541"/>
    <w:multiLevelType w:val="hybridMultilevel"/>
    <w:tmpl w:val="EC8C3C0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4638471">
    <w:abstractNumId w:val="14"/>
  </w:num>
  <w:num w:numId="2" w16cid:durableId="1218395699">
    <w:abstractNumId w:val="3"/>
  </w:num>
  <w:num w:numId="3" w16cid:durableId="399862457">
    <w:abstractNumId w:val="12"/>
  </w:num>
  <w:num w:numId="4" w16cid:durableId="1672754652">
    <w:abstractNumId w:val="0"/>
  </w:num>
  <w:num w:numId="5" w16cid:durableId="1845778488">
    <w:abstractNumId w:val="42"/>
  </w:num>
  <w:num w:numId="6" w16cid:durableId="2031101867">
    <w:abstractNumId w:val="9"/>
  </w:num>
  <w:num w:numId="7" w16cid:durableId="1650208434">
    <w:abstractNumId w:val="22"/>
  </w:num>
  <w:num w:numId="8" w16cid:durableId="611478691">
    <w:abstractNumId w:val="25"/>
  </w:num>
  <w:num w:numId="9" w16cid:durableId="398358901">
    <w:abstractNumId w:val="33"/>
  </w:num>
  <w:num w:numId="10" w16cid:durableId="667824832">
    <w:abstractNumId w:val="32"/>
  </w:num>
  <w:num w:numId="11" w16cid:durableId="528490819">
    <w:abstractNumId w:val="17"/>
  </w:num>
  <w:num w:numId="12" w16cid:durableId="762336964">
    <w:abstractNumId w:val="45"/>
  </w:num>
  <w:num w:numId="13" w16cid:durableId="98112569">
    <w:abstractNumId w:val="50"/>
  </w:num>
  <w:num w:numId="14" w16cid:durableId="1486431064">
    <w:abstractNumId w:val="1"/>
  </w:num>
  <w:num w:numId="15" w16cid:durableId="638387487">
    <w:abstractNumId w:val="49"/>
  </w:num>
  <w:num w:numId="16" w16cid:durableId="241961523">
    <w:abstractNumId w:val="39"/>
  </w:num>
  <w:num w:numId="17" w16cid:durableId="1340044540">
    <w:abstractNumId w:val="28"/>
  </w:num>
  <w:num w:numId="18" w16cid:durableId="42565585">
    <w:abstractNumId w:val="27"/>
  </w:num>
  <w:num w:numId="19" w16cid:durableId="695622156">
    <w:abstractNumId w:val="24"/>
  </w:num>
  <w:num w:numId="20" w16cid:durableId="1107045549">
    <w:abstractNumId w:val="11"/>
  </w:num>
  <w:num w:numId="21" w16cid:durableId="189340783">
    <w:abstractNumId w:val="23"/>
  </w:num>
  <w:num w:numId="22" w16cid:durableId="925652088">
    <w:abstractNumId w:val="30"/>
  </w:num>
  <w:num w:numId="23" w16cid:durableId="890848281">
    <w:abstractNumId w:val="31"/>
  </w:num>
  <w:num w:numId="24" w16cid:durableId="271789064">
    <w:abstractNumId w:val="5"/>
  </w:num>
  <w:num w:numId="25" w16cid:durableId="1969820447">
    <w:abstractNumId w:val="21"/>
  </w:num>
  <w:num w:numId="26" w16cid:durableId="754861914">
    <w:abstractNumId w:val="18"/>
  </w:num>
  <w:num w:numId="27" w16cid:durableId="705835673">
    <w:abstractNumId w:val="41"/>
  </w:num>
  <w:num w:numId="28" w16cid:durableId="1576822902">
    <w:abstractNumId w:val="35"/>
  </w:num>
  <w:num w:numId="29" w16cid:durableId="2091539211">
    <w:abstractNumId w:val="7"/>
  </w:num>
  <w:num w:numId="30" w16cid:durableId="514270001">
    <w:abstractNumId w:val="36"/>
  </w:num>
  <w:num w:numId="31" w16cid:durableId="1658849761">
    <w:abstractNumId w:val="15"/>
  </w:num>
  <w:num w:numId="32" w16cid:durableId="115759838">
    <w:abstractNumId w:val="37"/>
  </w:num>
  <w:num w:numId="33" w16cid:durableId="1421680272">
    <w:abstractNumId w:val="2"/>
  </w:num>
  <w:num w:numId="34" w16cid:durableId="1062753548">
    <w:abstractNumId w:val="38"/>
  </w:num>
  <w:num w:numId="35" w16cid:durableId="1346134660">
    <w:abstractNumId w:val="19"/>
  </w:num>
  <w:num w:numId="36" w16cid:durableId="1947422730">
    <w:abstractNumId w:val="43"/>
  </w:num>
  <w:num w:numId="37" w16cid:durableId="644745061">
    <w:abstractNumId w:val="34"/>
  </w:num>
  <w:num w:numId="38" w16cid:durableId="1971788056">
    <w:abstractNumId w:val="16"/>
  </w:num>
  <w:num w:numId="39" w16cid:durableId="1298560354">
    <w:abstractNumId w:val="40"/>
  </w:num>
  <w:num w:numId="40" w16cid:durableId="1912613183">
    <w:abstractNumId w:val="46"/>
  </w:num>
  <w:num w:numId="41" w16cid:durableId="1160463548">
    <w:abstractNumId w:val="10"/>
  </w:num>
  <w:num w:numId="42" w16cid:durableId="144513061">
    <w:abstractNumId w:val="51"/>
  </w:num>
  <w:num w:numId="43" w16cid:durableId="470288987">
    <w:abstractNumId w:val="47"/>
  </w:num>
  <w:num w:numId="44" w16cid:durableId="2099061817">
    <w:abstractNumId w:val="4"/>
  </w:num>
  <w:num w:numId="45" w16cid:durableId="225075130">
    <w:abstractNumId w:val="26"/>
  </w:num>
  <w:num w:numId="46" w16cid:durableId="671882404">
    <w:abstractNumId w:val="29"/>
  </w:num>
  <w:num w:numId="47" w16cid:durableId="1559779631">
    <w:abstractNumId w:val="20"/>
  </w:num>
  <w:num w:numId="48" w16cid:durableId="1979333341">
    <w:abstractNumId w:val="48"/>
  </w:num>
  <w:num w:numId="49" w16cid:durableId="477694609">
    <w:abstractNumId w:val="8"/>
  </w:num>
  <w:num w:numId="50" w16cid:durableId="1393000224">
    <w:abstractNumId w:val="13"/>
  </w:num>
  <w:num w:numId="51" w16cid:durableId="1870990979">
    <w:abstractNumId w:val="6"/>
  </w:num>
  <w:num w:numId="52" w16cid:durableId="1370489797">
    <w:abstractNumId w:val="4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67"/>
    <w:rsid w:val="00001799"/>
    <w:rsid w:val="00024BFA"/>
    <w:rsid w:val="00035783"/>
    <w:rsid w:val="00052209"/>
    <w:rsid w:val="00071744"/>
    <w:rsid w:val="00082AC5"/>
    <w:rsid w:val="00084D94"/>
    <w:rsid w:val="00097080"/>
    <w:rsid w:val="00097644"/>
    <w:rsid w:val="000A57C4"/>
    <w:rsid w:val="000B1EB3"/>
    <w:rsid w:val="000B4BD0"/>
    <w:rsid w:val="000C527E"/>
    <w:rsid w:val="000E40E7"/>
    <w:rsid w:val="00101590"/>
    <w:rsid w:val="0011790D"/>
    <w:rsid w:val="00123C94"/>
    <w:rsid w:val="001440AC"/>
    <w:rsid w:val="00152F3C"/>
    <w:rsid w:val="001732A4"/>
    <w:rsid w:val="00180D06"/>
    <w:rsid w:val="0019444D"/>
    <w:rsid w:val="001A5ACF"/>
    <w:rsid w:val="001B78C1"/>
    <w:rsid w:val="001C46BF"/>
    <w:rsid w:val="001E0B84"/>
    <w:rsid w:val="001E201D"/>
    <w:rsid w:val="0024433A"/>
    <w:rsid w:val="00247A05"/>
    <w:rsid w:val="00256D7C"/>
    <w:rsid w:val="0026234E"/>
    <w:rsid w:val="00262FB4"/>
    <w:rsid w:val="002A0F79"/>
    <w:rsid w:val="002A737A"/>
    <w:rsid w:val="002B7EEB"/>
    <w:rsid w:val="002C619D"/>
    <w:rsid w:val="002D7DBA"/>
    <w:rsid w:val="002E410E"/>
    <w:rsid w:val="002E7374"/>
    <w:rsid w:val="002F2EB7"/>
    <w:rsid w:val="0030211B"/>
    <w:rsid w:val="00312F76"/>
    <w:rsid w:val="00336BF4"/>
    <w:rsid w:val="00341C6C"/>
    <w:rsid w:val="00354EFF"/>
    <w:rsid w:val="003710A7"/>
    <w:rsid w:val="003726C5"/>
    <w:rsid w:val="00377C68"/>
    <w:rsid w:val="00392575"/>
    <w:rsid w:val="00392FFD"/>
    <w:rsid w:val="003A4188"/>
    <w:rsid w:val="003A5049"/>
    <w:rsid w:val="003C4C45"/>
    <w:rsid w:val="003D1D19"/>
    <w:rsid w:val="003D41C3"/>
    <w:rsid w:val="00415CA5"/>
    <w:rsid w:val="00421FAE"/>
    <w:rsid w:val="00430E0B"/>
    <w:rsid w:val="004350F4"/>
    <w:rsid w:val="00435F99"/>
    <w:rsid w:val="00441C97"/>
    <w:rsid w:val="00443978"/>
    <w:rsid w:val="00445328"/>
    <w:rsid w:val="00446667"/>
    <w:rsid w:val="004522F2"/>
    <w:rsid w:val="00452450"/>
    <w:rsid w:val="00457CD4"/>
    <w:rsid w:val="0046064A"/>
    <w:rsid w:val="00474497"/>
    <w:rsid w:val="004855DB"/>
    <w:rsid w:val="00485A59"/>
    <w:rsid w:val="004A2915"/>
    <w:rsid w:val="004B6174"/>
    <w:rsid w:val="004C769E"/>
    <w:rsid w:val="004D28F5"/>
    <w:rsid w:val="004D3919"/>
    <w:rsid w:val="004D48F2"/>
    <w:rsid w:val="004F5B95"/>
    <w:rsid w:val="00502A52"/>
    <w:rsid w:val="00513572"/>
    <w:rsid w:val="00530B63"/>
    <w:rsid w:val="00542A1C"/>
    <w:rsid w:val="00544CB9"/>
    <w:rsid w:val="00550392"/>
    <w:rsid w:val="0055223C"/>
    <w:rsid w:val="0055714F"/>
    <w:rsid w:val="00562F0F"/>
    <w:rsid w:val="00565486"/>
    <w:rsid w:val="00574204"/>
    <w:rsid w:val="005759B0"/>
    <w:rsid w:val="005D3755"/>
    <w:rsid w:val="005F363A"/>
    <w:rsid w:val="00611CCB"/>
    <w:rsid w:val="00637260"/>
    <w:rsid w:val="00640032"/>
    <w:rsid w:val="0065476D"/>
    <w:rsid w:val="00656CC4"/>
    <w:rsid w:val="00657118"/>
    <w:rsid w:val="00657BEE"/>
    <w:rsid w:val="00661370"/>
    <w:rsid w:val="006635A5"/>
    <w:rsid w:val="006638A2"/>
    <w:rsid w:val="00666E1E"/>
    <w:rsid w:val="0066778C"/>
    <w:rsid w:val="006771CF"/>
    <w:rsid w:val="006A0AF1"/>
    <w:rsid w:val="006A4792"/>
    <w:rsid w:val="006A4E21"/>
    <w:rsid w:val="006B0B08"/>
    <w:rsid w:val="006B3875"/>
    <w:rsid w:val="006D3A68"/>
    <w:rsid w:val="007151BF"/>
    <w:rsid w:val="00723E8F"/>
    <w:rsid w:val="00724DBF"/>
    <w:rsid w:val="00733C7E"/>
    <w:rsid w:val="00745200"/>
    <w:rsid w:val="00770EFA"/>
    <w:rsid w:val="007720A1"/>
    <w:rsid w:val="007813AB"/>
    <w:rsid w:val="0078583F"/>
    <w:rsid w:val="007B51A6"/>
    <w:rsid w:val="007E0EB7"/>
    <w:rsid w:val="007F7638"/>
    <w:rsid w:val="00815AA0"/>
    <w:rsid w:val="00873676"/>
    <w:rsid w:val="00886FA4"/>
    <w:rsid w:val="00897E20"/>
    <w:rsid w:val="008A5406"/>
    <w:rsid w:val="008B7144"/>
    <w:rsid w:val="008C24DB"/>
    <w:rsid w:val="008D5093"/>
    <w:rsid w:val="008F1FFC"/>
    <w:rsid w:val="00900C8C"/>
    <w:rsid w:val="00903EBF"/>
    <w:rsid w:val="00904010"/>
    <w:rsid w:val="00923E78"/>
    <w:rsid w:val="00930AC1"/>
    <w:rsid w:val="00960383"/>
    <w:rsid w:val="009676D8"/>
    <w:rsid w:val="00984E30"/>
    <w:rsid w:val="009A1FE7"/>
    <w:rsid w:val="009A634C"/>
    <w:rsid w:val="00A00C55"/>
    <w:rsid w:val="00A20267"/>
    <w:rsid w:val="00A27282"/>
    <w:rsid w:val="00A27ED6"/>
    <w:rsid w:val="00A41E98"/>
    <w:rsid w:val="00A501DC"/>
    <w:rsid w:val="00A50343"/>
    <w:rsid w:val="00A57A8E"/>
    <w:rsid w:val="00A862A6"/>
    <w:rsid w:val="00A86F7D"/>
    <w:rsid w:val="00A94CA4"/>
    <w:rsid w:val="00A9573E"/>
    <w:rsid w:val="00AB5F90"/>
    <w:rsid w:val="00AE6078"/>
    <w:rsid w:val="00AE6D9E"/>
    <w:rsid w:val="00AF3B2A"/>
    <w:rsid w:val="00AF403F"/>
    <w:rsid w:val="00B20A07"/>
    <w:rsid w:val="00B242B9"/>
    <w:rsid w:val="00B246B4"/>
    <w:rsid w:val="00B57EA0"/>
    <w:rsid w:val="00B62DDD"/>
    <w:rsid w:val="00B62E29"/>
    <w:rsid w:val="00B734BC"/>
    <w:rsid w:val="00B817E5"/>
    <w:rsid w:val="00B87FC9"/>
    <w:rsid w:val="00BB5527"/>
    <w:rsid w:val="00BD43E8"/>
    <w:rsid w:val="00BF705A"/>
    <w:rsid w:val="00C31209"/>
    <w:rsid w:val="00C42B39"/>
    <w:rsid w:val="00C801E5"/>
    <w:rsid w:val="00C83374"/>
    <w:rsid w:val="00C91062"/>
    <w:rsid w:val="00CA15FB"/>
    <w:rsid w:val="00CA5FEB"/>
    <w:rsid w:val="00CB4491"/>
    <w:rsid w:val="00CC1BC5"/>
    <w:rsid w:val="00CC4726"/>
    <w:rsid w:val="00CD24EE"/>
    <w:rsid w:val="00CE0BD2"/>
    <w:rsid w:val="00CE276C"/>
    <w:rsid w:val="00CE5158"/>
    <w:rsid w:val="00CE6AAC"/>
    <w:rsid w:val="00D0586E"/>
    <w:rsid w:val="00D061A9"/>
    <w:rsid w:val="00D13358"/>
    <w:rsid w:val="00D13EF9"/>
    <w:rsid w:val="00D14BF0"/>
    <w:rsid w:val="00D16C00"/>
    <w:rsid w:val="00D17583"/>
    <w:rsid w:val="00D17BC0"/>
    <w:rsid w:val="00D2300C"/>
    <w:rsid w:val="00D5627A"/>
    <w:rsid w:val="00D56FCE"/>
    <w:rsid w:val="00D66E67"/>
    <w:rsid w:val="00D724D6"/>
    <w:rsid w:val="00D82CAC"/>
    <w:rsid w:val="00D87FA1"/>
    <w:rsid w:val="00DA35B2"/>
    <w:rsid w:val="00DB0EDC"/>
    <w:rsid w:val="00DB4291"/>
    <w:rsid w:val="00DC1266"/>
    <w:rsid w:val="00DC65AF"/>
    <w:rsid w:val="00DD5EB4"/>
    <w:rsid w:val="00DE7FD4"/>
    <w:rsid w:val="00E02086"/>
    <w:rsid w:val="00E026A2"/>
    <w:rsid w:val="00E211FA"/>
    <w:rsid w:val="00E308E7"/>
    <w:rsid w:val="00E51A2B"/>
    <w:rsid w:val="00E5576F"/>
    <w:rsid w:val="00E61E5B"/>
    <w:rsid w:val="00E74F2A"/>
    <w:rsid w:val="00E80656"/>
    <w:rsid w:val="00E8347B"/>
    <w:rsid w:val="00E83A40"/>
    <w:rsid w:val="00E93651"/>
    <w:rsid w:val="00EF0036"/>
    <w:rsid w:val="00EF1504"/>
    <w:rsid w:val="00F00764"/>
    <w:rsid w:val="00F02903"/>
    <w:rsid w:val="00F10461"/>
    <w:rsid w:val="00F34478"/>
    <w:rsid w:val="00F34EC7"/>
    <w:rsid w:val="00F4752A"/>
    <w:rsid w:val="00F81DDF"/>
    <w:rsid w:val="00F83C85"/>
    <w:rsid w:val="00FA352D"/>
    <w:rsid w:val="00FA64C4"/>
    <w:rsid w:val="00FB0ABB"/>
    <w:rsid w:val="00FB0BBD"/>
    <w:rsid w:val="00FC397A"/>
    <w:rsid w:val="00FD485A"/>
    <w:rsid w:val="00FD73AF"/>
    <w:rsid w:val="00FE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196F2"/>
  <w15:chartTrackingRefBased/>
  <w15:docId w15:val="{7DB6F093-DF36-4CCA-92F4-D31DF4CF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52A"/>
    <w:pPr>
      <w:ind w:left="0" w:firstLine="0"/>
    </w:pPr>
    <w:rPr>
      <w:rFonts w:cstheme="minorBidi"/>
      <w:bCs w:val="0"/>
      <w:kern w:val="0"/>
    </w:rPr>
  </w:style>
  <w:style w:type="paragraph" w:styleId="Heading1">
    <w:name w:val="heading 1"/>
    <w:basedOn w:val="Normal"/>
    <w:next w:val="Normal"/>
    <w:link w:val="Heading1Char"/>
    <w:uiPriority w:val="9"/>
    <w:qFormat/>
    <w:rsid w:val="008A5406"/>
    <w:pPr>
      <w:keepNext/>
      <w:keepLines/>
      <w:jc w:val="center"/>
      <w:outlineLvl w:val="0"/>
    </w:pPr>
    <w:rPr>
      <w:rFonts w:ascii="Franklin Gothic Demi" w:eastAsiaTheme="majorEastAsia" w:hAnsi="Franklin Gothic Demi" w:cstheme="majorBidi"/>
      <w:sz w:val="32"/>
      <w:szCs w:val="32"/>
    </w:rPr>
  </w:style>
  <w:style w:type="paragraph" w:styleId="Heading2">
    <w:name w:val="heading 2"/>
    <w:basedOn w:val="Normal"/>
    <w:next w:val="Normal"/>
    <w:link w:val="Heading2Char"/>
    <w:uiPriority w:val="9"/>
    <w:unhideWhenUsed/>
    <w:qFormat/>
    <w:rsid w:val="004522F2"/>
    <w:pPr>
      <w:keepNext/>
      <w:keepLines/>
      <w:outlineLvl w:val="1"/>
    </w:pPr>
    <w:rPr>
      <w:rFonts w:ascii="Franklin Gothic Demi" w:eastAsiaTheme="majorEastAsia" w:hAnsi="Franklin Gothic Demi" w:cstheme="majorBidi"/>
      <w:sz w:val="32"/>
      <w:szCs w:val="32"/>
    </w:rPr>
  </w:style>
  <w:style w:type="paragraph" w:styleId="Heading3">
    <w:name w:val="heading 3"/>
    <w:basedOn w:val="Normal"/>
    <w:next w:val="Normal"/>
    <w:link w:val="Heading3Char"/>
    <w:uiPriority w:val="9"/>
    <w:semiHidden/>
    <w:unhideWhenUsed/>
    <w:qFormat/>
    <w:rsid w:val="00A202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2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026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2026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026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026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026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406"/>
    <w:rPr>
      <w:rFonts w:ascii="Franklin Gothic Demi" w:eastAsiaTheme="majorEastAsia" w:hAnsi="Franklin Gothic Demi" w:cstheme="majorBidi"/>
      <w:sz w:val="32"/>
      <w:szCs w:val="32"/>
    </w:rPr>
  </w:style>
  <w:style w:type="paragraph" w:styleId="ListParagraph">
    <w:name w:val="List Paragraph"/>
    <w:basedOn w:val="Normal"/>
    <w:uiPriority w:val="34"/>
    <w:qFormat/>
    <w:rsid w:val="00DD5EB4"/>
    <w:pPr>
      <w:numPr>
        <w:numId w:val="19"/>
      </w:numPr>
      <w:contextualSpacing/>
    </w:pPr>
    <w:rPr>
      <w:rFonts w:eastAsiaTheme="minorEastAsia"/>
      <w:bCs/>
      <w:lang w:eastAsia="zh-CN"/>
    </w:rPr>
  </w:style>
  <w:style w:type="paragraph" w:customStyle="1" w:styleId="Style1">
    <w:name w:val="Style1"/>
    <w:basedOn w:val="List"/>
    <w:link w:val="Style1Char"/>
    <w:qFormat/>
    <w:rsid w:val="00392575"/>
    <w:pPr>
      <w:contextualSpacing w:val="0"/>
      <w:textAlignment w:val="baseline"/>
    </w:pPr>
    <w:rPr>
      <w:lang w:eastAsia="zh-CN"/>
    </w:rPr>
  </w:style>
  <w:style w:type="character" w:customStyle="1" w:styleId="Style1Char">
    <w:name w:val="Style1 Char"/>
    <w:basedOn w:val="DefaultParagraphFont"/>
    <w:link w:val="Style1"/>
    <w:rsid w:val="00392575"/>
    <w:rPr>
      <w:lang w:eastAsia="zh-CN"/>
    </w:rPr>
  </w:style>
  <w:style w:type="paragraph" w:styleId="List">
    <w:name w:val="List"/>
    <w:basedOn w:val="Normal"/>
    <w:uiPriority w:val="99"/>
    <w:semiHidden/>
    <w:unhideWhenUsed/>
    <w:rsid w:val="00392575"/>
    <w:pPr>
      <w:contextualSpacing/>
    </w:pPr>
  </w:style>
  <w:style w:type="paragraph" w:customStyle="1" w:styleId="paragraph">
    <w:name w:val="paragraph"/>
    <w:basedOn w:val="Normal"/>
    <w:rsid w:val="00392575"/>
    <w:pPr>
      <w:spacing w:before="100" w:beforeAutospacing="1" w:after="100" w:afterAutospacing="1"/>
    </w:pPr>
    <w:rPr>
      <w:rFonts w:eastAsia="Times New Roman"/>
      <w:bCs/>
    </w:rPr>
  </w:style>
  <w:style w:type="table" w:customStyle="1" w:styleId="Style2">
    <w:name w:val="Style2"/>
    <w:basedOn w:val="TableGrid"/>
    <w:uiPriority w:val="99"/>
    <w:rsid w:val="00392575"/>
    <w:rPr>
      <w:rFonts w:eastAsiaTheme="minorEastAsia" w:cstheme="minorBidi"/>
      <w:bCs w:val="0"/>
      <w:lang w:eastAsia="zh-CN"/>
    </w:rPr>
    <w:tblPr/>
  </w:style>
  <w:style w:type="table" w:styleId="TableGrid">
    <w:name w:val="Table Grid"/>
    <w:basedOn w:val="TableNormal"/>
    <w:uiPriority w:val="39"/>
    <w:rsid w:val="00392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s">
    <w:name w:val="List Numbers"/>
    <w:uiPriority w:val="99"/>
    <w:rsid w:val="006B0B08"/>
    <w:pPr>
      <w:numPr>
        <w:numId w:val="1"/>
      </w:numPr>
    </w:pPr>
  </w:style>
  <w:style w:type="character" w:customStyle="1" w:styleId="Heading2Char">
    <w:name w:val="Heading 2 Char"/>
    <w:basedOn w:val="DefaultParagraphFont"/>
    <w:link w:val="Heading2"/>
    <w:uiPriority w:val="9"/>
    <w:rsid w:val="004522F2"/>
    <w:rPr>
      <w:rFonts w:ascii="Franklin Gothic Demi" w:eastAsiaTheme="majorEastAsia" w:hAnsi="Franklin Gothic Demi" w:cstheme="majorBidi"/>
      <w:sz w:val="32"/>
      <w:szCs w:val="32"/>
    </w:rPr>
  </w:style>
  <w:style w:type="character" w:customStyle="1" w:styleId="Heading3Char">
    <w:name w:val="Heading 3 Char"/>
    <w:basedOn w:val="DefaultParagraphFont"/>
    <w:link w:val="Heading3"/>
    <w:uiPriority w:val="9"/>
    <w:semiHidden/>
    <w:rsid w:val="00A20267"/>
    <w:rPr>
      <w:rFonts w:asciiTheme="minorHAnsi" w:eastAsiaTheme="majorEastAsia" w:hAnsiTheme="minorHAnsi" w:cstheme="majorBidi"/>
      <w:bCs w:val="0"/>
      <w:color w:val="0F4761" w:themeColor="accent1" w:themeShade="BF"/>
      <w:kern w:val="0"/>
      <w:sz w:val="28"/>
      <w:szCs w:val="28"/>
    </w:rPr>
  </w:style>
  <w:style w:type="character" w:customStyle="1" w:styleId="Heading4Char">
    <w:name w:val="Heading 4 Char"/>
    <w:basedOn w:val="DefaultParagraphFont"/>
    <w:link w:val="Heading4"/>
    <w:uiPriority w:val="9"/>
    <w:semiHidden/>
    <w:rsid w:val="00A20267"/>
    <w:rPr>
      <w:rFonts w:asciiTheme="minorHAnsi" w:eastAsiaTheme="majorEastAsia" w:hAnsiTheme="minorHAnsi" w:cstheme="majorBidi"/>
      <w:bCs w:val="0"/>
      <w:i/>
      <w:iCs/>
      <w:color w:val="0F4761" w:themeColor="accent1" w:themeShade="BF"/>
      <w:kern w:val="0"/>
    </w:rPr>
  </w:style>
  <w:style w:type="character" w:customStyle="1" w:styleId="Heading5Char">
    <w:name w:val="Heading 5 Char"/>
    <w:basedOn w:val="DefaultParagraphFont"/>
    <w:link w:val="Heading5"/>
    <w:uiPriority w:val="9"/>
    <w:semiHidden/>
    <w:rsid w:val="00A20267"/>
    <w:rPr>
      <w:rFonts w:asciiTheme="minorHAnsi" w:eastAsiaTheme="majorEastAsia" w:hAnsiTheme="minorHAnsi" w:cstheme="majorBidi"/>
      <w:bCs w:val="0"/>
      <w:color w:val="0F4761" w:themeColor="accent1" w:themeShade="BF"/>
      <w:kern w:val="0"/>
    </w:rPr>
  </w:style>
  <w:style w:type="character" w:customStyle="1" w:styleId="Heading6Char">
    <w:name w:val="Heading 6 Char"/>
    <w:basedOn w:val="DefaultParagraphFont"/>
    <w:link w:val="Heading6"/>
    <w:uiPriority w:val="9"/>
    <w:semiHidden/>
    <w:rsid w:val="00A20267"/>
    <w:rPr>
      <w:rFonts w:asciiTheme="minorHAnsi" w:eastAsiaTheme="majorEastAsia" w:hAnsiTheme="minorHAnsi" w:cstheme="majorBidi"/>
      <w:bCs w:val="0"/>
      <w:i/>
      <w:iCs/>
      <w:color w:val="595959" w:themeColor="text1" w:themeTint="A6"/>
      <w:kern w:val="0"/>
    </w:rPr>
  </w:style>
  <w:style w:type="character" w:customStyle="1" w:styleId="Heading7Char">
    <w:name w:val="Heading 7 Char"/>
    <w:basedOn w:val="DefaultParagraphFont"/>
    <w:link w:val="Heading7"/>
    <w:uiPriority w:val="9"/>
    <w:semiHidden/>
    <w:rsid w:val="00A20267"/>
    <w:rPr>
      <w:rFonts w:asciiTheme="minorHAnsi" w:eastAsiaTheme="majorEastAsia" w:hAnsiTheme="minorHAnsi" w:cstheme="majorBidi"/>
      <w:bCs w:val="0"/>
      <w:color w:val="595959" w:themeColor="text1" w:themeTint="A6"/>
      <w:kern w:val="0"/>
    </w:rPr>
  </w:style>
  <w:style w:type="character" w:customStyle="1" w:styleId="Heading8Char">
    <w:name w:val="Heading 8 Char"/>
    <w:basedOn w:val="DefaultParagraphFont"/>
    <w:link w:val="Heading8"/>
    <w:uiPriority w:val="9"/>
    <w:semiHidden/>
    <w:rsid w:val="00A20267"/>
    <w:rPr>
      <w:rFonts w:asciiTheme="minorHAnsi" w:eastAsiaTheme="majorEastAsia" w:hAnsiTheme="minorHAnsi" w:cstheme="majorBidi"/>
      <w:bCs w:val="0"/>
      <w:i/>
      <w:iCs/>
      <w:color w:val="272727" w:themeColor="text1" w:themeTint="D8"/>
      <w:kern w:val="0"/>
    </w:rPr>
  </w:style>
  <w:style w:type="character" w:customStyle="1" w:styleId="Heading9Char">
    <w:name w:val="Heading 9 Char"/>
    <w:basedOn w:val="DefaultParagraphFont"/>
    <w:link w:val="Heading9"/>
    <w:uiPriority w:val="9"/>
    <w:semiHidden/>
    <w:rsid w:val="00A20267"/>
    <w:rPr>
      <w:rFonts w:asciiTheme="minorHAnsi" w:eastAsiaTheme="majorEastAsia" w:hAnsiTheme="minorHAnsi" w:cstheme="majorBidi"/>
      <w:bCs w:val="0"/>
      <w:color w:val="272727" w:themeColor="text1" w:themeTint="D8"/>
      <w:kern w:val="0"/>
    </w:rPr>
  </w:style>
  <w:style w:type="paragraph" w:styleId="Title">
    <w:name w:val="Title"/>
    <w:basedOn w:val="Normal"/>
    <w:next w:val="Normal"/>
    <w:link w:val="TitleChar"/>
    <w:uiPriority w:val="10"/>
    <w:qFormat/>
    <w:rsid w:val="00A202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267"/>
    <w:rPr>
      <w:rFonts w:asciiTheme="majorHAnsi" w:eastAsiaTheme="majorEastAsia" w:hAnsiTheme="majorHAnsi" w:cstheme="majorBidi"/>
      <w:bCs w:val="0"/>
      <w:spacing w:val="-10"/>
      <w:kern w:val="28"/>
      <w:sz w:val="56"/>
      <w:szCs w:val="56"/>
    </w:rPr>
  </w:style>
  <w:style w:type="paragraph" w:styleId="Subtitle">
    <w:name w:val="Subtitle"/>
    <w:basedOn w:val="Normal"/>
    <w:next w:val="Normal"/>
    <w:link w:val="SubtitleChar"/>
    <w:uiPriority w:val="11"/>
    <w:qFormat/>
    <w:rsid w:val="00A2026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267"/>
    <w:rPr>
      <w:rFonts w:asciiTheme="minorHAnsi" w:eastAsiaTheme="majorEastAsia" w:hAnsiTheme="minorHAnsi" w:cstheme="majorBidi"/>
      <w:bCs w:val="0"/>
      <w:color w:val="595959" w:themeColor="text1" w:themeTint="A6"/>
      <w:spacing w:val="15"/>
      <w:kern w:val="0"/>
      <w:sz w:val="28"/>
      <w:szCs w:val="28"/>
    </w:rPr>
  </w:style>
  <w:style w:type="paragraph" w:styleId="Quote">
    <w:name w:val="Quote"/>
    <w:basedOn w:val="Normal"/>
    <w:next w:val="Normal"/>
    <w:link w:val="QuoteChar"/>
    <w:uiPriority w:val="29"/>
    <w:qFormat/>
    <w:rsid w:val="00A202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0267"/>
    <w:rPr>
      <w:rFonts w:cstheme="minorBidi"/>
      <w:bCs w:val="0"/>
      <w:i/>
      <w:iCs/>
      <w:color w:val="404040" w:themeColor="text1" w:themeTint="BF"/>
      <w:kern w:val="0"/>
    </w:rPr>
  </w:style>
  <w:style w:type="character" w:styleId="IntenseEmphasis">
    <w:name w:val="Intense Emphasis"/>
    <w:basedOn w:val="DefaultParagraphFont"/>
    <w:uiPriority w:val="21"/>
    <w:qFormat/>
    <w:rsid w:val="00A20267"/>
    <w:rPr>
      <w:i/>
      <w:iCs/>
      <w:color w:val="0F4761" w:themeColor="accent1" w:themeShade="BF"/>
    </w:rPr>
  </w:style>
  <w:style w:type="paragraph" w:styleId="IntenseQuote">
    <w:name w:val="Intense Quote"/>
    <w:basedOn w:val="Normal"/>
    <w:next w:val="Normal"/>
    <w:link w:val="IntenseQuoteChar"/>
    <w:uiPriority w:val="30"/>
    <w:qFormat/>
    <w:rsid w:val="00A20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267"/>
    <w:rPr>
      <w:rFonts w:cstheme="minorBidi"/>
      <w:bCs w:val="0"/>
      <w:i/>
      <w:iCs/>
      <w:color w:val="0F4761" w:themeColor="accent1" w:themeShade="BF"/>
      <w:kern w:val="0"/>
    </w:rPr>
  </w:style>
  <w:style w:type="character" w:styleId="IntenseReference">
    <w:name w:val="Intense Reference"/>
    <w:basedOn w:val="DefaultParagraphFont"/>
    <w:uiPriority w:val="32"/>
    <w:qFormat/>
    <w:rsid w:val="00A20267"/>
    <w:rPr>
      <w:b/>
      <w:bCs w:val="0"/>
      <w:smallCaps/>
      <w:color w:val="0F4761" w:themeColor="accent1" w:themeShade="BF"/>
      <w:spacing w:val="5"/>
    </w:rPr>
  </w:style>
  <w:style w:type="paragraph" w:styleId="Footer">
    <w:name w:val="footer"/>
    <w:basedOn w:val="Normal"/>
    <w:link w:val="FooterChar"/>
    <w:uiPriority w:val="99"/>
    <w:unhideWhenUsed/>
    <w:rsid w:val="00656CC4"/>
    <w:pPr>
      <w:tabs>
        <w:tab w:val="center" w:pos="4680"/>
        <w:tab w:val="right" w:pos="9360"/>
      </w:tabs>
    </w:pPr>
    <w:rPr>
      <w:rFonts w:ascii="Cambria" w:eastAsiaTheme="minorEastAsia" w:hAnsi="Cambria"/>
      <w:lang w:eastAsia="zh-CN"/>
      <w14:ligatures w14:val="none"/>
    </w:rPr>
  </w:style>
  <w:style w:type="character" w:customStyle="1" w:styleId="FooterChar">
    <w:name w:val="Footer Char"/>
    <w:basedOn w:val="DefaultParagraphFont"/>
    <w:link w:val="Footer"/>
    <w:uiPriority w:val="99"/>
    <w:rsid w:val="00656CC4"/>
    <w:rPr>
      <w:rFonts w:ascii="Cambria" w:eastAsiaTheme="minorEastAsia" w:hAnsi="Cambria" w:cstheme="minorBidi"/>
      <w:bCs w:val="0"/>
      <w:kern w:val="0"/>
      <w:lang w:eastAsia="zh-CN"/>
      <w14:ligatures w14:val="none"/>
    </w:rPr>
  </w:style>
  <w:style w:type="character" w:customStyle="1" w:styleId="normaltextrun">
    <w:name w:val="normaltextrun"/>
    <w:basedOn w:val="DefaultParagraphFont"/>
    <w:rsid w:val="00574204"/>
  </w:style>
  <w:style w:type="paragraph" w:styleId="NormalWeb">
    <w:name w:val="Normal (Web)"/>
    <w:basedOn w:val="Normal"/>
    <w:uiPriority w:val="99"/>
    <w:unhideWhenUsed/>
    <w:rsid w:val="00F10461"/>
    <w:pPr>
      <w:spacing w:before="100" w:beforeAutospacing="1" w:after="100" w:afterAutospacing="1"/>
    </w:pPr>
    <w:rPr>
      <w:rFonts w:eastAsia="Times New Roman" w:cs="Times New Roman"/>
      <w:lang w:eastAsia="zh-CN"/>
      <w14:ligatures w14:val="none"/>
    </w:rPr>
  </w:style>
  <w:style w:type="character" w:styleId="Strong">
    <w:name w:val="Strong"/>
    <w:basedOn w:val="DefaultParagraphFont"/>
    <w:uiPriority w:val="22"/>
    <w:qFormat/>
    <w:rsid w:val="00CE6AAC"/>
    <w:rPr>
      <w:b/>
      <w:bCs w:val="0"/>
    </w:rPr>
  </w:style>
  <w:style w:type="character" w:customStyle="1" w:styleId="mjx-char">
    <w:name w:val="mjx-char"/>
    <w:basedOn w:val="DefaultParagraphFont"/>
    <w:rsid w:val="00CE6AAC"/>
  </w:style>
  <w:style w:type="character" w:styleId="PlaceholderText">
    <w:name w:val="Placeholder Text"/>
    <w:basedOn w:val="DefaultParagraphFont"/>
    <w:uiPriority w:val="99"/>
    <w:semiHidden/>
    <w:rsid w:val="00CD24EE"/>
    <w:rPr>
      <w:color w:val="666666"/>
    </w:rPr>
  </w:style>
  <w:style w:type="paragraph" w:styleId="Header">
    <w:name w:val="header"/>
    <w:basedOn w:val="Normal"/>
    <w:link w:val="HeaderChar"/>
    <w:uiPriority w:val="99"/>
    <w:unhideWhenUsed/>
    <w:rsid w:val="00DC1266"/>
    <w:pPr>
      <w:tabs>
        <w:tab w:val="center" w:pos="4680"/>
        <w:tab w:val="right" w:pos="9360"/>
      </w:tabs>
    </w:pPr>
  </w:style>
  <w:style w:type="character" w:customStyle="1" w:styleId="HeaderChar">
    <w:name w:val="Header Char"/>
    <w:basedOn w:val="DefaultParagraphFont"/>
    <w:link w:val="Header"/>
    <w:uiPriority w:val="99"/>
    <w:rsid w:val="00DC1266"/>
    <w:rPr>
      <w:rFonts w:cstheme="minorBidi"/>
      <w:bCs w:val="0"/>
      <w:kern w:val="0"/>
    </w:rPr>
  </w:style>
  <w:style w:type="numbering" w:customStyle="1" w:styleId="NUMBERLISR">
    <w:name w:val="NUMBER LISR"/>
    <w:uiPriority w:val="99"/>
    <w:rsid w:val="00E211FA"/>
    <w:pPr>
      <w:numPr>
        <w:numId w:val="22"/>
      </w:numPr>
    </w:pPr>
  </w:style>
  <w:style w:type="paragraph" w:customStyle="1" w:styleId="NUMBERLIST">
    <w:name w:val="NUMBER LIST"/>
    <w:basedOn w:val="ListParagraph"/>
    <w:link w:val="NUMBERLISTChar"/>
    <w:qFormat/>
    <w:rsid w:val="00657BEE"/>
    <w:pPr>
      <w:numPr>
        <w:numId w:val="23"/>
      </w:numPr>
      <w:ind w:left="360"/>
    </w:pPr>
  </w:style>
  <w:style w:type="character" w:customStyle="1" w:styleId="NUMBERLISTChar">
    <w:name w:val="NUMBER LIST Char"/>
    <w:basedOn w:val="DefaultParagraphFont"/>
    <w:link w:val="NUMBERLIST"/>
    <w:rsid w:val="00657BEE"/>
    <w:rPr>
      <w:rFonts w:eastAsiaTheme="minorEastAsia" w:cstheme="minorBidi"/>
      <w:kern w:val="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77840">
      <w:bodyDiv w:val="1"/>
      <w:marLeft w:val="0"/>
      <w:marRight w:val="0"/>
      <w:marTop w:val="0"/>
      <w:marBottom w:val="0"/>
      <w:divBdr>
        <w:top w:val="none" w:sz="0" w:space="0" w:color="auto"/>
        <w:left w:val="none" w:sz="0" w:space="0" w:color="auto"/>
        <w:bottom w:val="none" w:sz="0" w:space="0" w:color="auto"/>
        <w:right w:val="none" w:sz="0" w:space="0" w:color="auto"/>
      </w:divBdr>
    </w:div>
    <w:div w:id="67646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 Zigerell</dc:creator>
  <cp:keywords/>
  <dc:description/>
  <cp:lastModifiedBy>Zigerell, LJ</cp:lastModifiedBy>
  <cp:revision>11</cp:revision>
  <cp:lastPrinted>2025-10-08T13:57:00Z</cp:lastPrinted>
  <dcterms:created xsi:type="dcterms:W3CDTF">2025-10-08T13:13:00Z</dcterms:created>
  <dcterms:modified xsi:type="dcterms:W3CDTF">2025-10-09T18:44:00Z</dcterms:modified>
</cp:coreProperties>
</file>