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AB8F3" w14:textId="77777777" w:rsidR="00BE7203" w:rsidRPr="00F549F1" w:rsidRDefault="00BE7203" w:rsidP="00BE7203">
      <w:pPr>
        <w:pStyle w:val="Heading2"/>
      </w:pPr>
      <w:r w:rsidRPr="00F549F1">
        <w:t>POL 138</w:t>
      </w:r>
      <w:r>
        <w:t>-003</w:t>
      </w:r>
      <w:r w:rsidRPr="00F549F1">
        <w:t xml:space="preserve"> Quantitative Reasoning in Political Science</w:t>
      </w:r>
    </w:p>
    <w:p w14:paraId="6E960759" w14:textId="67837CC2" w:rsidR="00BE7203" w:rsidRPr="00F549F1" w:rsidRDefault="00BE7203" w:rsidP="00BE7203">
      <w:pPr>
        <w:pStyle w:val="Heading2"/>
      </w:pPr>
      <w:r>
        <w:t xml:space="preserve">Final </w:t>
      </w:r>
      <w:r w:rsidRPr="00F549F1">
        <w:t>Exam</w:t>
      </w:r>
      <w:r>
        <w:t xml:space="preserve"> </w:t>
      </w:r>
      <w:r w:rsidR="000A1C58">
        <w:t>MORE PRACTICE</w:t>
      </w:r>
      <w:r>
        <w:sym w:font="Symbol" w:char="F0D7"/>
      </w:r>
      <w:r>
        <w:t xml:space="preserve"> Fall 2025 </w:t>
      </w:r>
    </w:p>
    <w:p w14:paraId="74BD24AD" w14:textId="77777777" w:rsidR="00CF7AC0" w:rsidRPr="00BF52CD" w:rsidRDefault="00CF7AC0" w:rsidP="00CF7AC0">
      <w:pPr>
        <w:ind w:left="720" w:hanging="720"/>
      </w:pPr>
    </w:p>
    <w:p w14:paraId="5B738D86" w14:textId="77777777" w:rsidR="00625460" w:rsidRDefault="00625460">
      <w:pPr>
        <w:ind w:left="360" w:hanging="360"/>
        <w:rPr>
          <w:rStyle w:val="normaltextrun"/>
          <w:rFonts w:eastAsiaTheme="minorEastAsia"/>
          <w:bCs w:val="0"/>
          <w:lang w:eastAsia="zh-CN"/>
        </w:rPr>
      </w:pPr>
      <w:r>
        <w:rPr>
          <w:rStyle w:val="normaltextrun"/>
        </w:rPr>
        <w:br w:type="page"/>
      </w:r>
    </w:p>
    <w:p w14:paraId="7F1F97B4" w14:textId="6D912CEB" w:rsidR="00E24D32" w:rsidRPr="00E24D32" w:rsidRDefault="00E24D32" w:rsidP="00E24D32">
      <w:pPr>
        <w:pStyle w:val="NUMBERLIST"/>
        <w:numPr>
          <w:ilvl w:val="0"/>
          <w:numId w:val="0"/>
        </w:numPr>
        <w:ind w:left="360" w:hanging="360"/>
        <w:jc w:val="center"/>
      </w:pPr>
      <w:r>
        <w:rPr>
          <w:rFonts w:cs="Times New Roman"/>
          <w:noProof/>
        </w:rPr>
        <w:lastRenderedPageBreak/>
        <w:drawing>
          <wp:inline distT="0" distB="0" distL="0" distR="0" wp14:anchorId="6D13655E" wp14:editId="5DA1E88F">
            <wp:extent cx="4060436" cy="2521131"/>
            <wp:effectExtent l="0" t="0" r="0" b="0"/>
            <wp:docPr id="109690681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906815" name="Graphic 1096906815"/>
                    <pic:cNvPicPr/>
                  </pic:nvPicPr>
                  <pic:blipFill>
                    <a:blip r:embed="rId8">
                      <a:extLst>
                        <a:ext uri="{96DAC541-7B7A-43D3-8B79-37D633B846F1}">
                          <asvg:svgBlip xmlns:asvg="http://schemas.microsoft.com/office/drawing/2016/SVG/main" r:embed="rId9"/>
                        </a:ext>
                      </a:extLst>
                    </a:blip>
                    <a:stretch>
                      <a:fillRect/>
                    </a:stretch>
                  </pic:blipFill>
                  <pic:spPr>
                    <a:xfrm>
                      <a:off x="0" y="0"/>
                      <a:ext cx="4069159" cy="2526547"/>
                    </a:xfrm>
                    <a:prstGeom prst="rect">
                      <a:avLst/>
                    </a:prstGeom>
                  </pic:spPr>
                </pic:pic>
              </a:graphicData>
            </a:graphic>
          </wp:inline>
        </w:drawing>
      </w:r>
    </w:p>
    <w:p w14:paraId="3C2332F5" w14:textId="455D1BF2" w:rsidR="00F74E51" w:rsidRPr="00312327" w:rsidRDefault="005E05AC" w:rsidP="00F74E51">
      <w:pPr>
        <w:pStyle w:val="NUMBERLIST"/>
      </w:pPr>
      <w:r w:rsidRPr="00312327">
        <w:rPr>
          <w:rFonts w:eastAsia="Times New Roman"/>
        </w:rPr>
        <w:t>Based on t</w:t>
      </w:r>
      <w:r w:rsidR="00F74E51" w:rsidRPr="00312327">
        <w:rPr>
          <w:rFonts w:eastAsia="Times New Roman"/>
        </w:rPr>
        <w:t xml:space="preserve">he histogram </w:t>
      </w:r>
      <w:r w:rsidR="00E24D32" w:rsidRPr="00312327">
        <w:rPr>
          <w:rFonts w:eastAsia="Times New Roman"/>
        </w:rPr>
        <w:t>above,</w:t>
      </w:r>
      <w:r w:rsidRPr="00312327">
        <w:rPr>
          <w:rFonts w:eastAsia="Times New Roman"/>
        </w:rPr>
        <w:t xml:space="preserve"> </w:t>
      </w:r>
      <w:r w:rsidR="00F74E51" w:rsidRPr="00312327">
        <w:rPr>
          <w:rFonts w:eastAsia="Times New Roman"/>
        </w:rPr>
        <w:t>which is true</w:t>
      </w:r>
      <w:r w:rsidR="00E24D32" w:rsidRPr="00312327">
        <w:rPr>
          <w:rFonts w:eastAsia="Times New Roman"/>
        </w:rPr>
        <w:t>?</w:t>
      </w:r>
    </w:p>
    <w:p w14:paraId="18EFC106" w14:textId="640B4044" w:rsidR="005078B0" w:rsidRPr="00312327" w:rsidRDefault="005078B0" w:rsidP="001809FD">
      <w:pPr>
        <w:pStyle w:val="ListParagraph"/>
        <w:numPr>
          <w:ilvl w:val="0"/>
          <w:numId w:val="17"/>
        </w:numPr>
        <w:ind w:left="720"/>
        <w:rPr>
          <w:rFonts w:eastAsia="Times New Roman"/>
        </w:rPr>
      </w:pPr>
      <w:r w:rsidRPr="00312327">
        <w:rPr>
          <w:rFonts w:eastAsia="Times New Roman"/>
        </w:rPr>
        <w:t xml:space="preserve">There </w:t>
      </w:r>
      <w:r w:rsidR="00312327" w:rsidRPr="00312327">
        <w:rPr>
          <w:rFonts w:eastAsia="Times New Roman"/>
        </w:rPr>
        <w:t>is</w:t>
      </w:r>
      <w:r w:rsidR="005E05AC" w:rsidRPr="00312327">
        <w:rPr>
          <w:rFonts w:eastAsia="Times New Roman"/>
        </w:rPr>
        <w:t xml:space="preserve"> </w:t>
      </w:r>
      <w:r w:rsidR="00312327" w:rsidRPr="00312327">
        <w:rPr>
          <w:rFonts w:eastAsia="Times New Roman"/>
        </w:rPr>
        <w:t>1</w:t>
      </w:r>
      <w:r w:rsidRPr="00312327">
        <w:rPr>
          <w:rFonts w:eastAsia="Times New Roman"/>
        </w:rPr>
        <w:t xml:space="preserve"> rating of </w:t>
      </w:r>
      <w:r w:rsidR="005E05AC" w:rsidRPr="00312327">
        <w:rPr>
          <w:rFonts w:eastAsia="Times New Roman"/>
        </w:rPr>
        <w:t>4</w:t>
      </w:r>
      <w:r w:rsidRPr="00312327">
        <w:rPr>
          <w:rFonts w:eastAsia="Times New Roman"/>
        </w:rPr>
        <w:t>.</w:t>
      </w:r>
    </w:p>
    <w:p w14:paraId="2D66A929" w14:textId="3329C22E" w:rsidR="00F74E51" w:rsidRPr="00312327" w:rsidRDefault="00F74E51" w:rsidP="001809FD">
      <w:pPr>
        <w:pStyle w:val="ListParagraph"/>
        <w:numPr>
          <w:ilvl w:val="0"/>
          <w:numId w:val="17"/>
        </w:numPr>
        <w:ind w:left="720"/>
        <w:rPr>
          <w:rFonts w:eastAsia="Times New Roman"/>
        </w:rPr>
      </w:pPr>
      <w:r w:rsidRPr="00312327">
        <w:rPr>
          <w:rFonts w:eastAsia="Times New Roman"/>
        </w:rPr>
        <w:t xml:space="preserve">There </w:t>
      </w:r>
      <w:r w:rsidR="00312327" w:rsidRPr="00312327">
        <w:rPr>
          <w:rFonts w:eastAsia="Times New Roman"/>
        </w:rPr>
        <w:t>a</w:t>
      </w:r>
      <w:r w:rsidR="005E05AC" w:rsidRPr="00312327">
        <w:rPr>
          <w:rFonts w:eastAsia="Times New Roman"/>
        </w:rPr>
        <w:t xml:space="preserve">re 4 ratings of </w:t>
      </w:r>
      <w:r w:rsidR="00312327" w:rsidRPr="00312327">
        <w:rPr>
          <w:rFonts w:eastAsia="Times New Roman"/>
        </w:rPr>
        <w:t>1</w:t>
      </w:r>
      <w:r w:rsidRPr="00312327">
        <w:rPr>
          <w:rFonts w:eastAsia="Times New Roman"/>
        </w:rPr>
        <w:t>.</w:t>
      </w:r>
    </w:p>
    <w:p w14:paraId="465AD790" w14:textId="5BAAF845" w:rsidR="00F74E51" w:rsidRDefault="00F74E51" w:rsidP="00656CC4">
      <w:pPr>
        <w:rPr>
          <w:rFonts w:cs="Times New Roman"/>
        </w:rPr>
      </w:pPr>
    </w:p>
    <w:p w14:paraId="33F991D2" w14:textId="77777777" w:rsidR="00312327" w:rsidRDefault="00312327">
      <w:pPr>
        <w:ind w:left="360" w:hanging="360"/>
        <w:rPr>
          <w:rFonts w:eastAsiaTheme="minorEastAsia"/>
          <w:bCs w:val="0"/>
          <w:lang w:eastAsia="zh-CN"/>
        </w:rPr>
      </w:pPr>
      <w:r>
        <w:br w:type="page"/>
      </w:r>
    </w:p>
    <w:p w14:paraId="72C770DC" w14:textId="53EC86BB" w:rsidR="00A71460" w:rsidRPr="00387AD1" w:rsidRDefault="00A71460" w:rsidP="00A71460">
      <w:pPr>
        <w:pStyle w:val="NUMBERLIST"/>
      </w:pPr>
      <w:r w:rsidRPr="00387AD1">
        <w:lastRenderedPageBreak/>
        <w:t>Which score below indicates a higher degree of political knowledge for a political knowledge test?</w:t>
      </w:r>
    </w:p>
    <w:p w14:paraId="68418DEF" w14:textId="77777777" w:rsidR="00A71460" w:rsidRPr="00312327" w:rsidRDefault="00A71460" w:rsidP="001809FD">
      <w:pPr>
        <w:pStyle w:val="ListParagraph"/>
        <w:numPr>
          <w:ilvl w:val="0"/>
          <w:numId w:val="18"/>
        </w:numPr>
        <w:ind w:left="720"/>
      </w:pPr>
      <w:r w:rsidRPr="00312327">
        <w:t>scoring at the 5th percentile on the test</w:t>
      </w:r>
    </w:p>
    <w:p w14:paraId="35EF0289" w14:textId="77777777" w:rsidR="00A71460" w:rsidRPr="00312327" w:rsidRDefault="00A71460" w:rsidP="001809FD">
      <w:pPr>
        <w:pStyle w:val="ListParagraph"/>
        <w:numPr>
          <w:ilvl w:val="0"/>
          <w:numId w:val="18"/>
        </w:numPr>
        <w:ind w:left="720"/>
      </w:pPr>
      <w:r w:rsidRPr="00312327">
        <w:t>scoring at the 90th percentile on the test</w:t>
      </w:r>
    </w:p>
    <w:p w14:paraId="304F4AAC" w14:textId="77777777" w:rsidR="00312327" w:rsidRPr="00312327" w:rsidRDefault="00312327" w:rsidP="00312327">
      <w:pPr>
        <w:ind w:left="360"/>
        <w:rPr>
          <w:highlight w:val="cyan"/>
        </w:rPr>
      </w:pPr>
    </w:p>
    <w:p w14:paraId="1D80BE33" w14:textId="77777777" w:rsidR="00312327" w:rsidRDefault="00312327">
      <w:pPr>
        <w:ind w:left="360" w:hanging="360"/>
        <w:rPr>
          <w:rFonts w:eastAsia="Times New Roman"/>
          <w:bCs w:val="0"/>
          <w:lang w:eastAsia="zh-CN"/>
        </w:rPr>
      </w:pPr>
      <w:r>
        <w:rPr>
          <w:rFonts w:eastAsia="Times New Roman"/>
        </w:rPr>
        <w:br w:type="page"/>
      </w:r>
    </w:p>
    <w:p w14:paraId="034CFAD0" w14:textId="0D012A65" w:rsidR="005E05AC" w:rsidRPr="00312327" w:rsidRDefault="005E05AC" w:rsidP="005E05AC">
      <w:pPr>
        <w:pStyle w:val="NUMBERLIST"/>
        <w:rPr>
          <w:rFonts w:eastAsia="Times New Roman"/>
        </w:rPr>
      </w:pPr>
      <w:r w:rsidRPr="00312327">
        <w:rPr>
          <w:rFonts w:eastAsia="Times New Roman"/>
        </w:rPr>
        <w:lastRenderedPageBreak/>
        <w:t xml:space="preserve">Suppose that, in 2023, </w:t>
      </w:r>
      <w:r w:rsidR="00312327" w:rsidRPr="00312327">
        <w:rPr>
          <w:rFonts w:eastAsia="Times New Roman"/>
        </w:rPr>
        <w:t>4</w:t>
      </w:r>
      <w:r w:rsidRPr="00312327">
        <w:rPr>
          <w:rFonts w:eastAsia="Times New Roman"/>
        </w:rPr>
        <w:t xml:space="preserve">0% of students at a college are women, but that, in 2024, </w:t>
      </w:r>
      <w:r w:rsidR="00312327" w:rsidRPr="00312327">
        <w:rPr>
          <w:rFonts w:eastAsia="Times New Roman"/>
        </w:rPr>
        <w:t>60</w:t>
      </w:r>
      <w:r w:rsidRPr="00312327">
        <w:rPr>
          <w:rFonts w:eastAsia="Times New Roman"/>
        </w:rPr>
        <w:t>% of students at the college are women. That change can be correctly expressed as an increase of ___.</w:t>
      </w:r>
    </w:p>
    <w:p w14:paraId="3B3EA14E" w14:textId="1C011321" w:rsidR="005E05AC" w:rsidRPr="00312327" w:rsidRDefault="00312327" w:rsidP="001809FD">
      <w:pPr>
        <w:pStyle w:val="ListParagraph"/>
        <w:numPr>
          <w:ilvl w:val="0"/>
          <w:numId w:val="19"/>
        </w:numPr>
        <w:ind w:left="720"/>
        <w:rPr>
          <w:rFonts w:eastAsia="Times New Roman"/>
        </w:rPr>
      </w:pPr>
      <w:r w:rsidRPr="00312327">
        <w:rPr>
          <w:rFonts w:eastAsia="Times New Roman"/>
        </w:rPr>
        <w:t>50</w:t>
      </w:r>
      <w:r w:rsidR="005E05AC" w:rsidRPr="00312327">
        <w:rPr>
          <w:rFonts w:eastAsia="Times New Roman"/>
        </w:rPr>
        <w:t xml:space="preserve"> percent</w:t>
      </w:r>
    </w:p>
    <w:p w14:paraId="6CBEF977" w14:textId="2F139EBD" w:rsidR="005E05AC" w:rsidRPr="00312327" w:rsidRDefault="00312327" w:rsidP="001809FD">
      <w:pPr>
        <w:pStyle w:val="ListParagraph"/>
        <w:numPr>
          <w:ilvl w:val="0"/>
          <w:numId w:val="19"/>
        </w:numPr>
        <w:ind w:left="720"/>
        <w:rPr>
          <w:rFonts w:eastAsia="Times New Roman"/>
        </w:rPr>
      </w:pPr>
      <w:r w:rsidRPr="00312327">
        <w:rPr>
          <w:rFonts w:eastAsia="Times New Roman"/>
        </w:rPr>
        <w:t>50</w:t>
      </w:r>
      <w:r w:rsidR="005E05AC" w:rsidRPr="00312327">
        <w:rPr>
          <w:rFonts w:eastAsia="Times New Roman"/>
        </w:rPr>
        <w:t xml:space="preserve"> percentage points</w:t>
      </w:r>
    </w:p>
    <w:p w14:paraId="19CA1DCA" w14:textId="77777777" w:rsidR="00C90C23" w:rsidRDefault="00C90C23" w:rsidP="00C90C23"/>
    <w:p w14:paraId="03BA0C95" w14:textId="77777777" w:rsidR="00312327" w:rsidRDefault="00312327">
      <w:pPr>
        <w:ind w:left="360" w:hanging="360"/>
        <w:rPr>
          <w:rFonts w:eastAsiaTheme="minorEastAsia"/>
          <w:bCs w:val="0"/>
          <w:lang w:eastAsia="zh-CN"/>
        </w:rPr>
      </w:pPr>
      <w:r>
        <w:br w:type="page"/>
      </w:r>
    </w:p>
    <w:p w14:paraId="20EA335D" w14:textId="7DB0D3CB" w:rsidR="00F74E51" w:rsidRPr="005078B0" w:rsidRDefault="00F74E51" w:rsidP="00F74E51">
      <w:pPr>
        <w:pStyle w:val="NUMBERLIST"/>
      </w:pPr>
      <w:r w:rsidRPr="005078B0">
        <w:lastRenderedPageBreak/>
        <w:t xml:space="preserve">Suppose that a course has two exams: Exam 1 is worth </w:t>
      </w:r>
      <w:r w:rsidR="005078B0">
        <w:t>3</w:t>
      </w:r>
      <w:r w:rsidRPr="005078B0">
        <w:t xml:space="preserve">0% of the overall grade for the course, and Exam 2 is worth </w:t>
      </w:r>
      <w:r w:rsidR="005078B0">
        <w:t>7</w:t>
      </w:r>
      <w:r w:rsidRPr="005078B0">
        <w:t>0% of the overall grade for the course. If a student scored</w:t>
      </w:r>
      <w:r w:rsidR="005078B0">
        <w:t xml:space="preserve"> </w:t>
      </w:r>
      <w:r w:rsidR="009F2033">
        <w:t>9</w:t>
      </w:r>
      <w:r w:rsidRPr="005078B0">
        <w:t xml:space="preserve">0% on Exam 1 and </w:t>
      </w:r>
      <w:r w:rsidR="009F2033">
        <w:t>4</w:t>
      </w:r>
      <w:r w:rsidRPr="005078B0">
        <w:t>0% on Exam 2, which of the following could be used to correctly calculate that student's overall percentage for the course?</w:t>
      </w:r>
    </w:p>
    <w:p w14:paraId="7FECD861" w14:textId="47161877" w:rsidR="00F74E51" w:rsidRPr="00312327" w:rsidRDefault="00F74E51" w:rsidP="001809FD">
      <w:pPr>
        <w:pStyle w:val="ListParagraph"/>
        <w:numPr>
          <w:ilvl w:val="0"/>
          <w:numId w:val="20"/>
        </w:numPr>
        <w:ind w:left="720"/>
      </w:pPr>
      <w:r w:rsidRPr="00312327">
        <w:t>(0.</w:t>
      </w:r>
      <w:r w:rsidR="005078B0" w:rsidRPr="00312327">
        <w:t>3</w:t>
      </w:r>
      <w:r w:rsidRPr="00312327">
        <w:t xml:space="preserve">0 </w:t>
      </w:r>
      <w:r w:rsidRPr="00312327">
        <w:sym w:font="Symbol" w:char="F0B4"/>
      </w:r>
      <w:r w:rsidRPr="00312327">
        <w:t xml:space="preserve"> </w:t>
      </w:r>
      <w:r w:rsidR="009F2033" w:rsidRPr="00312327">
        <w:t>9</w:t>
      </w:r>
      <w:r w:rsidRPr="00312327">
        <w:t>0) + (0.</w:t>
      </w:r>
      <w:r w:rsidR="005078B0" w:rsidRPr="00312327">
        <w:t>7</w:t>
      </w:r>
      <w:r w:rsidRPr="00312327">
        <w:t xml:space="preserve">0 </w:t>
      </w:r>
      <w:r w:rsidRPr="00312327">
        <w:sym w:font="Symbol" w:char="F0B4"/>
      </w:r>
      <w:r w:rsidRPr="00312327">
        <w:t xml:space="preserve"> </w:t>
      </w:r>
      <w:r w:rsidR="009F2033" w:rsidRPr="00312327">
        <w:t>4</w:t>
      </w:r>
      <w:r w:rsidRPr="00312327">
        <w:t>0)</w:t>
      </w:r>
    </w:p>
    <w:p w14:paraId="0500DC00" w14:textId="4E54B1D8" w:rsidR="005078B0" w:rsidRDefault="005078B0" w:rsidP="001809FD">
      <w:pPr>
        <w:pStyle w:val="ListParagraph"/>
        <w:numPr>
          <w:ilvl w:val="0"/>
          <w:numId w:val="20"/>
        </w:numPr>
        <w:ind w:left="720"/>
      </w:pPr>
      <w:r w:rsidRPr="005078B0">
        <w:t>(0.</w:t>
      </w:r>
      <w:r>
        <w:t>3</w:t>
      </w:r>
      <w:r w:rsidRPr="005078B0">
        <w:t xml:space="preserve">0 </w:t>
      </w:r>
      <w:r w:rsidRPr="005078B0">
        <w:sym w:font="Symbol" w:char="F0B4"/>
      </w:r>
      <w:r w:rsidRPr="005078B0">
        <w:t xml:space="preserve"> </w:t>
      </w:r>
      <w:r w:rsidR="009F2033">
        <w:t>9</w:t>
      </w:r>
      <w:r w:rsidRPr="005078B0">
        <w:t xml:space="preserve">0) </w:t>
      </w:r>
      <w:r>
        <w:sym w:font="Symbol" w:char="F0B4"/>
      </w:r>
      <w:r w:rsidRPr="005078B0">
        <w:t xml:space="preserve"> (0.</w:t>
      </w:r>
      <w:r>
        <w:t>7</w:t>
      </w:r>
      <w:r w:rsidRPr="005078B0">
        <w:t xml:space="preserve">0 </w:t>
      </w:r>
      <w:r w:rsidRPr="005078B0">
        <w:sym w:font="Symbol" w:char="F0B4"/>
      </w:r>
      <w:r w:rsidRPr="005078B0">
        <w:t xml:space="preserve"> </w:t>
      </w:r>
      <w:r w:rsidR="009F2033">
        <w:t>4</w:t>
      </w:r>
      <w:r w:rsidRPr="005078B0">
        <w:t>0)</w:t>
      </w:r>
    </w:p>
    <w:p w14:paraId="0F7D8B39" w14:textId="1E53CCA5" w:rsidR="005078B0" w:rsidRDefault="005078B0" w:rsidP="001809FD">
      <w:pPr>
        <w:pStyle w:val="ListParagraph"/>
        <w:numPr>
          <w:ilvl w:val="0"/>
          <w:numId w:val="20"/>
        </w:numPr>
        <w:ind w:left="720"/>
      </w:pPr>
      <w:r w:rsidRPr="005078B0">
        <w:t>(0.</w:t>
      </w:r>
      <w:r>
        <w:t>3</w:t>
      </w:r>
      <w:r w:rsidRPr="005078B0">
        <w:t xml:space="preserve">0 </w:t>
      </w:r>
      <w:r w:rsidRPr="005078B0">
        <w:sym w:font="Symbol" w:char="F0B4"/>
      </w:r>
      <w:r w:rsidRPr="005078B0">
        <w:t xml:space="preserve"> </w:t>
      </w:r>
      <w:r w:rsidR="009F2033">
        <w:t>9</w:t>
      </w:r>
      <w:r w:rsidRPr="005078B0">
        <w:t xml:space="preserve">0) </w:t>
      </w:r>
      <w:r>
        <w:rPr>
          <w:rFonts w:cs="Times New Roman"/>
        </w:rPr>
        <w:t>÷</w:t>
      </w:r>
      <w:r w:rsidRPr="005078B0">
        <w:t xml:space="preserve"> (0.</w:t>
      </w:r>
      <w:r>
        <w:t>7</w:t>
      </w:r>
      <w:r w:rsidRPr="005078B0">
        <w:t xml:space="preserve">0 </w:t>
      </w:r>
      <w:r w:rsidRPr="005078B0">
        <w:sym w:font="Symbol" w:char="F0B4"/>
      </w:r>
      <w:r w:rsidRPr="005078B0">
        <w:t xml:space="preserve"> </w:t>
      </w:r>
      <w:r w:rsidR="009F2033">
        <w:t>4</w:t>
      </w:r>
      <w:r w:rsidRPr="005078B0">
        <w:t>0)</w:t>
      </w:r>
    </w:p>
    <w:p w14:paraId="518CC83A" w14:textId="23168071" w:rsidR="00F74E51" w:rsidRDefault="009F2033" w:rsidP="001809FD">
      <w:pPr>
        <w:pStyle w:val="ListParagraph"/>
        <w:numPr>
          <w:ilvl w:val="0"/>
          <w:numId w:val="20"/>
        </w:numPr>
        <w:ind w:left="720"/>
      </w:pPr>
      <w:r w:rsidRPr="005078B0">
        <w:t>(0.</w:t>
      </w:r>
      <w:r>
        <w:t>3</w:t>
      </w:r>
      <w:r w:rsidRPr="005078B0">
        <w:t xml:space="preserve">0 </w:t>
      </w:r>
      <w:r w:rsidRPr="005078B0">
        <w:sym w:font="Symbol" w:char="F0B4"/>
      </w:r>
      <w:r w:rsidRPr="005078B0">
        <w:t xml:space="preserve"> </w:t>
      </w:r>
      <w:r>
        <w:t>7</w:t>
      </w:r>
      <w:r w:rsidRPr="005078B0">
        <w:t xml:space="preserve">0) </w:t>
      </w:r>
      <w:r>
        <w:rPr>
          <w:rFonts w:cs="Times New Roman"/>
        </w:rPr>
        <w:sym w:font="Symbol" w:char="F02D"/>
      </w:r>
      <w:r w:rsidRPr="005078B0">
        <w:t xml:space="preserve"> (0.</w:t>
      </w:r>
      <w:r>
        <w:t>9</w:t>
      </w:r>
      <w:r w:rsidRPr="005078B0">
        <w:t xml:space="preserve">0 </w:t>
      </w:r>
      <w:r w:rsidRPr="005078B0">
        <w:sym w:font="Symbol" w:char="F0B4"/>
      </w:r>
      <w:r w:rsidRPr="005078B0">
        <w:t xml:space="preserve"> </w:t>
      </w:r>
      <w:r>
        <w:t>4</w:t>
      </w:r>
      <w:r w:rsidRPr="005078B0">
        <w:t>0)</w:t>
      </w:r>
    </w:p>
    <w:p w14:paraId="09562C44" w14:textId="77777777" w:rsidR="00A71460" w:rsidRDefault="00A71460" w:rsidP="00A71460"/>
    <w:p w14:paraId="7BEEAA1F" w14:textId="77777777" w:rsidR="00312327" w:rsidRDefault="00312327">
      <w:pPr>
        <w:ind w:left="360" w:hanging="360"/>
        <w:rPr>
          <w:rFonts w:eastAsiaTheme="minorEastAsia"/>
          <w:bCs w:val="0"/>
          <w:lang w:eastAsia="zh-CN"/>
        </w:rPr>
      </w:pPr>
      <w:r>
        <w:br w:type="page"/>
      </w:r>
    </w:p>
    <w:p w14:paraId="49ECDFE1" w14:textId="002256A4" w:rsidR="00A71460" w:rsidRPr="00BF52CD" w:rsidRDefault="00A71460" w:rsidP="00A71460">
      <w:pPr>
        <w:pStyle w:val="ListParagraph"/>
      </w:pPr>
      <w:r w:rsidRPr="00BF52CD">
        <w:lastRenderedPageBreak/>
        <w:t xml:space="preserve">Suppose that a test has a mean of </w:t>
      </w:r>
      <w:r>
        <w:t>1</w:t>
      </w:r>
      <w:r w:rsidRPr="00BF52CD">
        <w:t xml:space="preserve">00 and a standard deviation of </w:t>
      </w:r>
      <w:r>
        <w:t>1</w:t>
      </w:r>
      <w:r w:rsidR="00312327">
        <w:t>5</w:t>
      </w:r>
      <w:r w:rsidRPr="00BF52CD">
        <w:t>. Scores on the test follow a normal distribution. About 95% of scores should fall within which two scores?</w:t>
      </w:r>
    </w:p>
    <w:p w14:paraId="1F5596E7" w14:textId="77777777" w:rsidR="00A71460" w:rsidRPr="00BF52CD" w:rsidRDefault="00A71460" w:rsidP="001809FD">
      <w:pPr>
        <w:pStyle w:val="ListParagraph"/>
        <w:numPr>
          <w:ilvl w:val="0"/>
          <w:numId w:val="7"/>
        </w:numPr>
        <w:ind w:left="720"/>
      </w:pPr>
      <w:r>
        <w:t xml:space="preserve"> </w:t>
      </w:r>
      <w:r w:rsidRPr="00BF52CD">
        <w:t>0 and 100</w:t>
      </w:r>
    </w:p>
    <w:p w14:paraId="318ADF6E" w14:textId="77777777" w:rsidR="00A71460" w:rsidRPr="005078B0" w:rsidRDefault="00A71460" w:rsidP="001809FD">
      <w:pPr>
        <w:pStyle w:val="ListParagraph"/>
        <w:numPr>
          <w:ilvl w:val="0"/>
          <w:numId w:val="7"/>
        </w:numPr>
        <w:ind w:left="720"/>
      </w:pPr>
      <w:r w:rsidRPr="005078B0">
        <w:t>60 and 140</w:t>
      </w:r>
    </w:p>
    <w:p w14:paraId="37AA4BB0" w14:textId="77777777" w:rsidR="00A71460" w:rsidRPr="00BF52CD" w:rsidRDefault="00A71460" w:rsidP="001809FD">
      <w:pPr>
        <w:pStyle w:val="ListParagraph"/>
        <w:numPr>
          <w:ilvl w:val="0"/>
          <w:numId w:val="7"/>
        </w:numPr>
        <w:ind w:left="720"/>
      </w:pPr>
      <w:r w:rsidRPr="00BF52CD">
        <w:t>70 and 130</w:t>
      </w:r>
    </w:p>
    <w:p w14:paraId="1B2678C7" w14:textId="77777777" w:rsidR="00A71460" w:rsidRPr="00312327" w:rsidRDefault="00A71460" w:rsidP="001809FD">
      <w:pPr>
        <w:pStyle w:val="ListParagraph"/>
        <w:numPr>
          <w:ilvl w:val="0"/>
          <w:numId w:val="7"/>
        </w:numPr>
        <w:ind w:left="720"/>
      </w:pPr>
      <w:r w:rsidRPr="00312327">
        <w:t>80 and 120</w:t>
      </w:r>
    </w:p>
    <w:p w14:paraId="2DF43BF7" w14:textId="77777777" w:rsidR="00A71460" w:rsidRDefault="00A71460" w:rsidP="001809FD">
      <w:pPr>
        <w:pStyle w:val="ListParagraph"/>
        <w:numPr>
          <w:ilvl w:val="0"/>
          <w:numId w:val="7"/>
        </w:numPr>
        <w:ind w:left="720"/>
      </w:pPr>
      <w:r w:rsidRPr="00BA161F">
        <w:t>90 and 110</w:t>
      </w:r>
    </w:p>
    <w:p w14:paraId="678C0ABC" w14:textId="77777777" w:rsidR="00312327" w:rsidRDefault="00312327" w:rsidP="00312327"/>
    <w:p w14:paraId="47125112" w14:textId="77777777" w:rsidR="00312327" w:rsidRPr="00BA161F" w:rsidRDefault="00312327" w:rsidP="00312327"/>
    <w:p w14:paraId="1C2497F4" w14:textId="77777777" w:rsidR="00312327" w:rsidRDefault="00312327">
      <w:pPr>
        <w:ind w:left="360" w:hanging="360"/>
        <w:rPr>
          <w:rFonts w:eastAsiaTheme="minorEastAsia"/>
          <w:bCs w:val="0"/>
          <w:lang w:eastAsia="zh-CN"/>
        </w:rPr>
      </w:pPr>
      <w:r>
        <w:br w:type="page"/>
      </w:r>
    </w:p>
    <w:p w14:paraId="65768D06" w14:textId="406274B8" w:rsidR="00A71460" w:rsidRPr="00312327" w:rsidRDefault="00A71460" w:rsidP="00A71460">
      <w:pPr>
        <w:pStyle w:val="NUMBERLIST"/>
        <w:rPr>
          <w:bCs/>
        </w:rPr>
      </w:pPr>
      <w:r w:rsidRPr="00312327">
        <w:lastRenderedPageBreak/>
        <w:t xml:space="preserve">Suppose that </w:t>
      </w:r>
      <w:r w:rsidR="00914C4C" w:rsidRPr="00312327">
        <w:t>a r</w:t>
      </w:r>
      <w:r w:rsidRPr="00312327">
        <w:t xml:space="preserve">esearcher conducts a well-designed large-sample randomized experiment to test the null hypothesis that a treatment has no effect. </w:t>
      </w:r>
      <w:proofErr w:type="gramStart"/>
      <w:r w:rsidRPr="00312327">
        <w:t>In reality, the</w:t>
      </w:r>
      <w:proofErr w:type="gramEnd"/>
      <w:r w:rsidRPr="00312327">
        <w:t xml:space="preserve"> treatment has no effect. What is the expected probability that the p-value for the test of the null hypothesis is p=0.05 or less?</w:t>
      </w:r>
    </w:p>
    <w:p w14:paraId="100D0B28" w14:textId="77777777" w:rsidR="00A71460" w:rsidRPr="00312327" w:rsidRDefault="00A71460" w:rsidP="001809FD">
      <w:pPr>
        <w:pStyle w:val="ListParagraph"/>
        <w:numPr>
          <w:ilvl w:val="0"/>
          <w:numId w:val="26"/>
        </w:numPr>
      </w:pPr>
      <w:r w:rsidRPr="00312327">
        <w:t>0%</w:t>
      </w:r>
    </w:p>
    <w:p w14:paraId="5F71A731" w14:textId="77777777" w:rsidR="00A71460" w:rsidRPr="00312327" w:rsidRDefault="00A71460" w:rsidP="001809FD">
      <w:pPr>
        <w:pStyle w:val="ListParagraph"/>
        <w:numPr>
          <w:ilvl w:val="0"/>
          <w:numId w:val="26"/>
        </w:numPr>
      </w:pPr>
      <w:r w:rsidRPr="00312327">
        <w:t>above 0% but less than 5%</w:t>
      </w:r>
    </w:p>
    <w:p w14:paraId="2627DC58" w14:textId="77777777" w:rsidR="00A71460" w:rsidRPr="00312327" w:rsidRDefault="00A71460" w:rsidP="001809FD">
      <w:pPr>
        <w:pStyle w:val="ListParagraph"/>
        <w:numPr>
          <w:ilvl w:val="0"/>
          <w:numId w:val="26"/>
        </w:numPr>
      </w:pPr>
      <w:r w:rsidRPr="00312327">
        <w:t>5%</w:t>
      </w:r>
    </w:p>
    <w:p w14:paraId="623CD1C4" w14:textId="77777777" w:rsidR="00A71460" w:rsidRPr="00312327" w:rsidRDefault="00A71460" w:rsidP="001809FD">
      <w:pPr>
        <w:pStyle w:val="ListParagraph"/>
        <w:numPr>
          <w:ilvl w:val="0"/>
          <w:numId w:val="26"/>
        </w:numPr>
      </w:pPr>
      <w:r w:rsidRPr="00312327">
        <w:t xml:space="preserve">above 5% </w:t>
      </w:r>
    </w:p>
    <w:p w14:paraId="52483613" w14:textId="77777777" w:rsidR="00A71460" w:rsidRPr="00312327" w:rsidRDefault="00A71460" w:rsidP="001809FD">
      <w:pPr>
        <w:pStyle w:val="ListParagraph"/>
        <w:numPr>
          <w:ilvl w:val="0"/>
          <w:numId w:val="26"/>
        </w:numPr>
      </w:pPr>
      <w:r w:rsidRPr="00312327">
        <w:t>Cannot be determined without more information</w:t>
      </w:r>
    </w:p>
    <w:p w14:paraId="316CB65A" w14:textId="77777777" w:rsidR="00312327" w:rsidRDefault="00312327" w:rsidP="00E24D32">
      <w:pPr>
        <w:rPr>
          <w:rFonts w:cs="Times New Roman"/>
        </w:rPr>
      </w:pPr>
    </w:p>
    <w:p w14:paraId="35DF2C93" w14:textId="77777777" w:rsidR="00312327" w:rsidRDefault="00312327">
      <w:pPr>
        <w:ind w:left="360" w:hanging="360"/>
        <w:rPr>
          <w:rFonts w:cs="Times New Roman"/>
        </w:rPr>
      </w:pPr>
      <w:r>
        <w:rPr>
          <w:rFonts w:cs="Times New Roman"/>
        </w:rPr>
        <w:br w:type="page"/>
      </w:r>
    </w:p>
    <w:p w14:paraId="1B23B70B" w14:textId="6CCE8E17" w:rsidR="00E24D32" w:rsidRPr="002D201F" w:rsidRDefault="00E24D32" w:rsidP="00E24D32">
      <w:pPr>
        <w:rPr>
          <w:rFonts w:cs="Times New Roman"/>
        </w:rPr>
      </w:pPr>
      <w:r w:rsidRPr="002D201F">
        <w:rPr>
          <w:rFonts w:cs="Times New Roman"/>
        </w:rPr>
        <w:lastRenderedPageBreak/>
        <w:t xml:space="preserve">[Items </w:t>
      </w:r>
      <w:r w:rsidR="00C604F3">
        <w:rPr>
          <w:rFonts w:cs="Times New Roman"/>
        </w:rPr>
        <w:t>7</w:t>
      </w:r>
      <w:r w:rsidRPr="002D201F">
        <w:rPr>
          <w:rFonts w:cs="Times New Roman"/>
        </w:rPr>
        <w:t xml:space="preserve"> and </w:t>
      </w:r>
      <w:r w:rsidR="00C604F3">
        <w:rPr>
          <w:rFonts w:cs="Times New Roman"/>
        </w:rPr>
        <w:t>8</w:t>
      </w:r>
      <w:r w:rsidRPr="002D201F">
        <w:rPr>
          <w:rFonts w:cs="Times New Roman"/>
        </w:rPr>
        <w:t>] A researcher randomly selects 2,000 people from the population of U.S. residents and then randomly assigns 1,000 of these people to a group that receives Treatment A and randomly assigns the other 1,000 people to a group that receives Treatment B.</w:t>
      </w:r>
    </w:p>
    <w:p w14:paraId="4431EF72" w14:textId="77777777" w:rsidR="00E24D32" w:rsidRPr="002D201F" w:rsidRDefault="00E24D32" w:rsidP="00E24D32">
      <w:pPr>
        <w:rPr>
          <w:rFonts w:cs="Times New Roman"/>
        </w:rPr>
      </w:pPr>
    </w:p>
    <w:p w14:paraId="4ABBC912" w14:textId="77777777" w:rsidR="00E24D32" w:rsidRPr="00312327" w:rsidRDefault="00E24D32" w:rsidP="00A71460">
      <w:pPr>
        <w:pStyle w:val="NUMBERLIST"/>
        <w:contextualSpacing w:val="0"/>
      </w:pPr>
      <w:r w:rsidRPr="00312327">
        <w:t>The random selection from the population ___.</w:t>
      </w:r>
    </w:p>
    <w:p w14:paraId="211D9D85" w14:textId="77777777" w:rsidR="00E24D32" w:rsidRPr="00312327" w:rsidRDefault="00E24D32" w:rsidP="001809FD">
      <w:pPr>
        <w:pStyle w:val="ListParagraph"/>
        <w:numPr>
          <w:ilvl w:val="0"/>
          <w:numId w:val="24"/>
        </w:numPr>
        <w:ind w:left="360" w:firstLine="0"/>
        <w:contextualSpacing w:val="0"/>
      </w:pPr>
      <w:r w:rsidRPr="00312327">
        <w:t>better permits the researcher to make an inference about U.S. residents</w:t>
      </w:r>
    </w:p>
    <w:p w14:paraId="0830B2F7" w14:textId="77777777" w:rsidR="00E24D32" w:rsidRPr="00312327" w:rsidRDefault="00E24D32" w:rsidP="001809FD">
      <w:pPr>
        <w:pStyle w:val="ListParagraph"/>
        <w:numPr>
          <w:ilvl w:val="0"/>
          <w:numId w:val="24"/>
        </w:numPr>
        <w:spacing w:after="120"/>
        <w:ind w:left="720"/>
        <w:contextualSpacing w:val="0"/>
      </w:pPr>
      <w:r w:rsidRPr="00312327">
        <w:t>better permits the researcher to make an inference about whether Treatment A has a different effect than Treatment B has among participants in the sample</w:t>
      </w:r>
    </w:p>
    <w:p w14:paraId="0A929B59" w14:textId="77777777" w:rsidR="00E24D32" w:rsidRPr="00312327" w:rsidRDefault="00E24D32" w:rsidP="00E24D32">
      <w:pPr>
        <w:pStyle w:val="NUMBERLIST"/>
      </w:pPr>
      <w:r w:rsidRPr="00312327">
        <w:t>The random assignment to groups ___.</w:t>
      </w:r>
    </w:p>
    <w:p w14:paraId="0438FF1E" w14:textId="77777777" w:rsidR="00E24D32" w:rsidRPr="00312327" w:rsidRDefault="00E24D32" w:rsidP="001809FD">
      <w:pPr>
        <w:pStyle w:val="ListParagraph"/>
        <w:numPr>
          <w:ilvl w:val="0"/>
          <w:numId w:val="23"/>
        </w:numPr>
        <w:ind w:left="720"/>
        <w:contextualSpacing w:val="0"/>
      </w:pPr>
      <w:r w:rsidRPr="00312327">
        <w:t>better permits the researcher to make an inference about U.S. residents</w:t>
      </w:r>
    </w:p>
    <w:p w14:paraId="7A0ACA9F" w14:textId="5E01C03E" w:rsidR="00E24D32" w:rsidRPr="00312327" w:rsidRDefault="00E24D32" w:rsidP="001809FD">
      <w:pPr>
        <w:pStyle w:val="ListParagraph"/>
        <w:numPr>
          <w:ilvl w:val="0"/>
          <w:numId w:val="23"/>
        </w:numPr>
        <w:spacing w:after="120"/>
        <w:ind w:left="720"/>
        <w:contextualSpacing w:val="0"/>
      </w:pPr>
      <w:r w:rsidRPr="00312327">
        <w:t>better permits the researcher to make an inference about whether Treatment A has a different effect than Treatment B has among participants in the sample</w:t>
      </w:r>
    </w:p>
    <w:p w14:paraId="7DA70DC0" w14:textId="325AF61D" w:rsidR="00312327" w:rsidRDefault="00312327" w:rsidP="00897AF2"/>
    <w:p w14:paraId="34805FAB" w14:textId="77777777" w:rsidR="00897AF2" w:rsidRDefault="00897AF2">
      <w:pPr>
        <w:ind w:left="360" w:hanging="360"/>
        <w:rPr>
          <w:rFonts w:eastAsiaTheme="minorEastAsia"/>
          <w:bCs w:val="0"/>
          <w:lang w:eastAsia="zh-CN"/>
        </w:rPr>
      </w:pPr>
      <w:r>
        <w:br w:type="page"/>
      </w:r>
    </w:p>
    <w:p w14:paraId="4EB7CE0F" w14:textId="620D54F0" w:rsidR="00897AF2" w:rsidRPr="00897AF2" w:rsidRDefault="00897AF2" w:rsidP="00897AF2">
      <w:pPr>
        <w:pStyle w:val="NUMBERLIST"/>
      </w:pPr>
      <w:r w:rsidRPr="00897AF2">
        <w:lastRenderedPageBreak/>
        <w:t>Below is adapted from the abstract for Poulson 1990:</w:t>
      </w:r>
    </w:p>
    <w:p w14:paraId="7C68F0DC" w14:textId="77777777" w:rsidR="00897AF2" w:rsidRPr="00897AF2" w:rsidRDefault="00897AF2" w:rsidP="00897AF2"/>
    <w:p w14:paraId="60ED18D6" w14:textId="77777777" w:rsidR="00897AF2" w:rsidRPr="00897AF2" w:rsidRDefault="00897AF2" w:rsidP="00897AF2">
      <w:pPr>
        <w:ind w:left="720"/>
      </w:pPr>
      <w:r w:rsidRPr="00897AF2">
        <w:t xml:space="preserve">This randomized experiment systematically varied the race of a defendant to be black or white. The mock trial was presented to 197 college students by means of an audiotape and slide show. Following the re-enacted trial, subjects answered a series of questions regarding the case. Analyses revealed a significant </w:t>
      </w:r>
      <w:proofErr w:type="gramStart"/>
      <w:r w:rsidRPr="00897AF2">
        <w:t>relationship such</w:t>
      </w:r>
      <w:proofErr w:type="gramEnd"/>
      <w:r w:rsidRPr="00897AF2">
        <w:t xml:space="preserve"> that the defendant, when presented as black, was acquitted as not guilty by reason of insanity significantly more often than when the defendant was presented as white.</w:t>
      </w:r>
    </w:p>
    <w:p w14:paraId="02DEBFC2" w14:textId="77777777" w:rsidR="00897AF2" w:rsidRPr="00897AF2" w:rsidRDefault="00897AF2" w:rsidP="00897AF2"/>
    <w:p w14:paraId="366F2C2D" w14:textId="77777777" w:rsidR="00897AF2" w:rsidRPr="00897AF2" w:rsidRDefault="00897AF2" w:rsidP="00897AF2">
      <w:pPr>
        <w:ind w:left="360"/>
      </w:pPr>
      <w:r w:rsidRPr="00897AF2">
        <w:t>Which of the following best indicates the validities of this study, for understanding how the race of a defendant affects how jurors in the criminal justice system evaluate the defendant's suitability to be found not guilty by reason of insanity?</w:t>
      </w:r>
    </w:p>
    <w:p w14:paraId="61FE84C1" w14:textId="77777777" w:rsidR="00897AF2" w:rsidRPr="00897AF2" w:rsidRDefault="00897AF2" w:rsidP="001809FD">
      <w:pPr>
        <w:numPr>
          <w:ilvl w:val="0"/>
          <w:numId w:val="32"/>
        </w:numPr>
        <w:ind w:left="720"/>
      </w:pPr>
      <w:r w:rsidRPr="00897AF2">
        <w:t>low internal validity and low external validity</w:t>
      </w:r>
    </w:p>
    <w:p w14:paraId="7C37B8C0" w14:textId="77777777" w:rsidR="00897AF2" w:rsidRPr="00897AF2" w:rsidRDefault="00897AF2" w:rsidP="001809FD">
      <w:pPr>
        <w:numPr>
          <w:ilvl w:val="0"/>
          <w:numId w:val="32"/>
        </w:numPr>
        <w:ind w:left="720"/>
      </w:pPr>
      <w:r w:rsidRPr="00897AF2">
        <w:t>low internal validity and high external validity</w:t>
      </w:r>
    </w:p>
    <w:p w14:paraId="00B79963" w14:textId="77777777" w:rsidR="00897AF2" w:rsidRPr="00897AF2" w:rsidRDefault="00897AF2" w:rsidP="001809FD">
      <w:pPr>
        <w:numPr>
          <w:ilvl w:val="0"/>
          <w:numId w:val="32"/>
        </w:numPr>
        <w:ind w:left="720"/>
      </w:pPr>
      <w:r w:rsidRPr="00897AF2">
        <w:t>high internal validity and low external validity</w:t>
      </w:r>
    </w:p>
    <w:p w14:paraId="1E84135B" w14:textId="77777777" w:rsidR="00897AF2" w:rsidRPr="00897AF2" w:rsidRDefault="00897AF2" w:rsidP="001809FD">
      <w:pPr>
        <w:numPr>
          <w:ilvl w:val="0"/>
          <w:numId w:val="32"/>
        </w:numPr>
        <w:ind w:left="720"/>
      </w:pPr>
      <w:r w:rsidRPr="00897AF2">
        <w:t>high internal validity and high external validity</w:t>
      </w:r>
    </w:p>
    <w:p w14:paraId="349F54C9" w14:textId="77777777" w:rsidR="00897AF2" w:rsidRDefault="00897AF2" w:rsidP="00897AF2"/>
    <w:p w14:paraId="0BA536D9" w14:textId="77777777" w:rsidR="00897AF2" w:rsidRDefault="00897AF2">
      <w:pPr>
        <w:ind w:left="360" w:hanging="360"/>
        <w:rPr>
          <w:rFonts w:eastAsiaTheme="minorEastAsia"/>
          <w:bCs w:val="0"/>
          <w:lang w:eastAsia="zh-CN"/>
        </w:rPr>
      </w:pPr>
      <w:r>
        <w:br w:type="page"/>
      </w:r>
    </w:p>
    <w:p w14:paraId="74D8FD42" w14:textId="3BE2ECDA" w:rsidR="00897AF2" w:rsidRPr="00897AF2" w:rsidRDefault="00897AF2" w:rsidP="00897AF2">
      <w:pPr>
        <w:pStyle w:val="NUMBERLIST"/>
      </w:pPr>
      <w:r w:rsidRPr="00897AF2">
        <w:lastRenderedPageBreak/>
        <w:t xml:space="preserve">In November 2025, Illinois State University Emerita Associate Professor of Sociology Dr. Maria Schmeeckle planned to offer a talk entitled "Rebels </w:t>
      </w:r>
      <w:proofErr w:type="gramStart"/>
      <w:r w:rsidRPr="00897AF2">
        <w:t>With</w:t>
      </w:r>
      <w:proofErr w:type="gramEnd"/>
      <w:r w:rsidRPr="00897AF2">
        <w:t xml:space="preserve"> a Cause: The Lifelong Impact of Children's Rebellion against Parents". The description of her research indicated that "This talk presents findings from my qualitative sociological study of adults who rebelled in childhood against their parents or ___". Of the following, which is the best way to finish that sentence, to reflect the best research design of the options below?</w:t>
      </w:r>
    </w:p>
    <w:p w14:paraId="4378C46A" w14:textId="77777777" w:rsidR="00897AF2" w:rsidRPr="00897AF2" w:rsidRDefault="00897AF2" w:rsidP="001809FD">
      <w:pPr>
        <w:numPr>
          <w:ilvl w:val="0"/>
          <w:numId w:val="33"/>
        </w:numPr>
        <w:ind w:left="720"/>
      </w:pPr>
      <w:r w:rsidRPr="00897AF2">
        <w:t xml:space="preserve">adults who did not rebel in childhood against their parents </w:t>
      </w:r>
    </w:p>
    <w:p w14:paraId="0B13DEAB" w14:textId="77777777" w:rsidR="00897AF2" w:rsidRPr="00897AF2" w:rsidRDefault="00897AF2" w:rsidP="001809FD">
      <w:pPr>
        <w:numPr>
          <w:ilvl w:val="0"/>
          <w:numId w:val="33"/>
        </w:numPr>
        <w:ind w:left="720"/>
      </w:pPr>
      <w:r w:rsidRPr="00897AF2">
        <w:t>adults who wanted to rebel in childhood against their parents but did not</w:t>
      </w:r>
    </w:p>
    <w:p w14:paraId="1451F687" w14:textId="77777777" w:rsidR="00897AF2" w:rsidRDefault="00897AF2" w:rsidP="001809FD">
      <w:pPr>
        <w:numPr>
          <w:ilvl w:val="0"/>
          <w:numId w:val="33"/>
        </w:numPr>
        <w:ind w:left="720"/>
      </w:pPr>
      <w:r w:rsidRPr="00897AF2">
        <w:t xml:space="preserve">adults who rebelled in adulthood against their parents </w:t>
      </w:r>
    </w:p>
    <w:p w14:paraId="1155A72D" w14:textId="77777777" w:rsidR="00897AF2" w:rsidRPr="00897AF2" w:rsidRDefault="00897AF2" w:rsidP="00897AF2">
      <w:pPr>
        <w:ind w:left="360"/>
      </w:pPr>
    </w:p>
    <w:p w14:paraId="18E700D0" w14:textId="77777777" w:rsidR="00897AF2" w:rsidRDefault="00897AF2">
      <w:pPr>
        <w:ind w:left="360" w:hanging="360"/>
        <w:rPr>
          <w:rFonts w:eastAsiaTheme="minorEastAsia"/>
          <w:bCs w:val="0"/>
          <w:lang w:eastAsia="zh-CN"/>
        </w:rPr>
      </w:pPr>
      <w:r>
        <w:br w:type="page"/>
      </w:r>
    </w:p>
    <w:p w14:paraId="33C5E662" w14:textId="5C35D987" w:rsidR="00897AF2" w:rsidRPr="00897AF2" w:rsidRDefault="00897AF2" w:rsidP="00897AF2">
      <w:pPr>
        <w:pStyle w:val="NUMBERLIST"/>
      </w:pPr>
      <w:r w:rsidRPr="00897AF2">
        <w:lastRenderedPageBreak/>
        <w:t>Suppose that the President of Freedonia forgave $1,000 in student loan debt for any person who had at least $10,000 in student loan debt. Which of the following would be a better research design for assessing whether this debt forgiveness increased approval of the President of Freedonia among persons who received this debt forgiveness?</w:t>
      </w:r>
    </w:p>
    <w:p w14:paraId="4A240828" w14:textId="77777777" w:rsidR="00897AF2" w:rsidRPr="00897AF2" w:rsidRDefault="00897AF2" w:rsidP="001809FD">
      <w:pPr>
        <w:numPr>
          <w:ilvl w:val="1"/>
          <w:numId w:val="34"/>
        </w:numPr>
        <w:ind w:left="720"/>
      </w:pPr>
      <w:r w:rsidRPr="00897AF2">
        <w:t>Compare the mean approval of the President of Freedonia among persons who received this debt forgiveness, to the mean approval of the President of Freedonia among persons who did not receive this debt forgiveness</w:t>
      </w:r>
    </w:p>
    <w:p w14:paraId="6359B61A" w14:textId="77777777" w:rsidR="00897AF2" w:rsidRPr="00897AF2" w:rsidRDefault="00897AF2" w:rsidP="001809FD">
      <w:pPr>
        <w:numPr>
          <w:ilvl w:val="1"/>
          <w:numId w:val="34"/>
        </w:numPr>
        <w:ind w:left="720"/>
      </w:pPr>
      <w:r w:rsidRPr="00897AF2">
        <w:t>Compare the mean approval of the President of Freedonia among persons who, before the debt forgiveness, had between $10,000 and $10,500 in student loan debt, to the mean approval of the President of Freedonia among persons who, before the debt forgiveness, had between $9,500 and $9,999 in student loan debt</w:t>
      </w:r>
    </w:p>
    <w:p w14:paraId="790A31D7" w14:textId="77777777" w:rsidR="00897AF2" w:rsidRDefault="00897AF2" w:rsidP="00897AF2"/>
    <w:p w14:paraId="4E48A1ED" w14:textId="77777777" w:rsidR="00897AF2" w:rsidRDefault="00897AF2" w:rsidP="00897AF2">
      <w:pPr>
        <w:rPr>
          <w:rFonts w:eastAsiaTheme="minorEastAsia"/>
          <w:bCs w:val="0"/>
          <w:lang w:eastAsia="zh-CN"/>
        </w:rPr>
      </w:pPr>
    </w:p>
    <w:p w14:paraId="17969BDD" w14:textId="77777777" w:rsidR="00897AF2" w:rsidRDefault="00897AF2">
      <w:pPr>
        <w:ind w:left="360" w:hanging="360"/>
        <w:rPr>
          <w:rFonts w:eastAsiaTheme="minorEastAsia"/>
          <w:bCs w:val="0"/>
          <w:lang w:eastAsia="zh-CN"/>
        </w:rPr>
      </w:pPr>
      <w:r>
        <w:br w:type="page"/>
      </w:r>
    </w:p>
    <w:p w14:paraId="19BC1FE9" w14:textId="7116ED32" w:rsidR="005844D0" w:rsidRPr="004F7C6E" w:rsidRDefault="005844D0" w:rsidP="005844D0">
      <w:pPr>
        <w:pStyle w:val="NUMBERLIST"/>
      </w:pPr>
      <w:r w:rsidRPr="004F7C6E">
        <w:lastRenderedPageBreak/>
        <w:t>Suppose that scores on a national test follow a normal distribution and have a mean of 100 and a standard deviation of 10. If Student A raises her score from 9</w:t>
      </w:r>
      <w:r w:rsidR="004F7C6E">
        <w:t>5</w:t>
      </w:r>
      <w:r w:rsidRPr="004F7C6E">
        <w:t xml:space="preserve"> to 10</w:t>
      </w:r>
      <w:r w:rsidR="004F7C6E">
        <w:t>5</w:t>
      </w:r>
      <w:r w:rsidRPr="004F7C6E">
        <w:t>, and Student B raises her score from 1</w:t>
      </w:r>
      <w:r w:rsidR="004F7C6E" w:rsidRPr="004F7C6E">
        <w:t>2</w:t>
      </w:r>
      <w:r w:rsidRPr="004F7C6E">
        <w:t>0 to 1</w:t>
      </w:r>
      <w:r w:rsidR="004F7C6E" w:rsidRPr="004F7C6E">
        <w:t>3</w:t>
      </w:r>
      <w:r w:rsidRPr="004F7C6E">
        <w:t>0, which of the following statements is true?</w:t>
      </w:r>
    </w:p>
    <w:p w14:paraId="6120E8C3" w14:textId="77777777" w:rsidR="005844D0" w:rsidRPr="00897AF2" w:rsidRDefault="005844D0" w:rsidP="001809FD">
      <w:pPr>
        <w:pStyle w:val="ListParagraph"/>
        <w:numPr>
          <w:ilvl w:val="0"/>
          <w:numId w:val="14"/>
        </w:numPr>
        <w:ind w:left="720"/>
      </w:pPr>
      <w:r w:rsidRPr="00897AF2">
        <w:t>Student A had the higher percentile increase on the test.</w:t>
      </w:r>
    </w:p>
    <w:p w14:paraId="468E66BE" w14:textId="77777777" w:rsidR="005844D0" w:rsidRPr="004F7C6E" w:rsidRDefault="005844D0" w:rsidP="001809FD">
      <w:pPr>
        <w:pStyle w:val="ListParagraph"/>
        <w:numPr>
          <w:ilvl w:val="0"/>
          <w:numId w:val="14"/>
        </w:numPr>
        <w:ind w:left="720"/>
      </w:pPr>
      <w:r w:rsidRPr="004F7C6E">
        <w:t>Student B had the higher percentile increase on the test.</w:t>
      </w:r>
    </w:p>
    <w:p w14:paraId="6008620F" w14:textId="77777777" w:rsidR="005844D0" w:rsidRPr="004F7C6E" w:rsidRDefault="005844D0" w:rsidP="001809FD">
      <w:pPr>
        <w:pStyle w:val="ListParagraph"/>
        <w:numPr>
          <w:ilvl w:val="0"/>
          <w:numId w:val="14"/>
        </w:numPr>
        <w:ind w:left="720"/>
      </w:pPr>
      <w:r w:rsidRPr="004F7C6E">
        <w:t>Student A had the same percentile increase on the test as Student B had.</w:t>
      </w:r>
    </w:p>
    <w:p w14:paraId="1584923B" w14:textId="77777777" w:rsidR="008F1FFC" w:rsidRPr="00BF52CD" w:rsidRDefault="008F1FFC" w:rsidP="008F1FFC">
      <w:pPr>
        <w:rPr>
          <w:rFonts w:cs="Times New Roman"/>
        </w:rPr>
      </w:pPr>
    </w:p>
    <w:p w14:paraId="26777CFE" w14:textId="77777777" w:rsidR="00897AF2" w:rsidRDefault="00897AF2">
      <w:pPr>
        <w:ind w:left="360" w:hanging="360"/>
        <w:rPr>
          <w:rFonts w:eastAsiaTheme="minorEastAsia"/>
          <w:bCs w:val="0"/>
          <w:lang w:eastAsia="zh-CN"/>
        </w:rPr>
      </w:pPr>
      <w:r>
        <w:br w:type="page"/>
      </w:r>
    </w:p>
    <w:p w14:paraId="010C6DE3" w14:textId="6C988BE3" w:rsidR="00897AF2" w:rsidRPr="00897AF2" w:rsidRDefault="00897AF2" w:rsidP="0088734C">
      <w:pPr>
        <w:pStyle w:val="NUMBERLIST"/>
        <w:rPr>
          <w:bCs/>
        </w:rPr>
      </w:pPr>
      <w:r w:rsidRPr="00897AF2">
        <w:lastRenderedPageBreak/>
        <w:t>Each table below has data for</w:t>
      </w:r>
      <w:r>
        <w:t xml:space="preserve"> two</w:t>
      </w:r>
      <w:r w:rsidRPr="00897AF2">
        <w:t xml:space="preserve"> men in three years, indicating each man's marital status on January 1 of that year and that man's rating about women later that year. In both tables, there is a positive association between a man being married and a man's rating about women. </w:t>
      </w:r>
    </w:p>
    <w:p w14:paraId="098B1316" w14:textId="77777777" w:rsidR="00897AF2" w:rsidRPr="00897AF2" w:rsidRDefault="00897AF2" w:rsidP="00897AF2">
      <w:pPr>
        <w:pStyle w:val="NUMBERLIST"/>
        <w:numPr>
          <w:ilvl w:val="0"/>
          <w:numId w:val="0"/>
        </w:numPr>
        <w:ind w:left="360"/>
        <w:rPr>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737"/>
        <w:gridCol w:w="1270"/>
        <w:gridCol w:w="964"/>
        <w:gridCol w:w="222"/>
        <w:gridCol w:w="696"/>
        <w:gridCol w:w="910"/>
        <w:gridCol w:w="1256"/>
        <w:gridCol w:w="950"/>
      </w:tblGrid>
      <w:tr w:rsidR="00897AF2" w:rsidRPr="00897AF2" w14:paraId="17BAD122" w14:textId="77777777" w:rsidTr="00897AF2">
        <w:trPr>
          <w:trHeight w:val="125"/>
          <w:jc w:val="center"/>
        </w:trPr>
        <w:tc>
          <w:tcPr>
            <w:tcW w:w="0" w:type="auto"/>
            <w:gridSpan w:val="4"/>
            <w:tcBorders>
              <w:top w:val="single" w:sz="12" w:space="0" w:color="auto"/>
              <w:left w:val="single" w:sz="12" w:space="0" w:color="auto"/>
              <w:bottom w:val="single" w:sz="12" w:space="0" w:color="auto"/>
              <w:right w:val="single" w:sz="12" w:space="0" w:color="auto"/>
            </w:tcBorders>
            <w:tcMar>
              <w:top w:w="29" w:type="dxa"/>
              <w:left w:w="115" w:type="dxa"/>
              <w:bottom w:w="29" w:type="dxa"/>
              <w:right w:w="115" w:type="dxa"/>
            </w:tcMar>
            <w:vAlign w:val="center"/>
          </w:tcPr>
          <w:p w14:paraId="54E0616D" w14:textId="77777777" w:rsidR="00897AF2" w:rsidRPr="00897AF2" w:rsidRDefault="00897AF2" w:rsidP="00897AF2">
            <w:pPr>
              <w:jc w:val="center"/>
              <w:rPr>
                <w:rFonts w:eastAsiaTheme="minorEastAsia"/>
                <w:b/>
                <w:lang w:eastAsia="zh-CN"/>
              </w:rPr>
            </w:pPr>
            <w:r w:rsidRPr="00897AF2">
              <w:rPr>
                <w:rFonts w:eastAsiaTheme="minorEastAsia"/>
                <w:b/>
                <w:lang w:eastAsia="zh-CN"/>
              </w:rPr>
              <w:t>Table A</w:t>
            </w:r>
          </w:p>
        </w:tc>
        <w:tc>
          <w:tcPr>
            <w:tcW w:w="0" w:type="auto"/>
            <w:vMerge w:val="restart"/>
            <w:tcBorders>
              <w:left w:val="single" w:sz="12" w:space="0" w:color="auto"/>
              <w:right w:val="single" w:sz="12" w:space="0" w:color="auto"/>
            </w:tcBorders>
            <w:vAlign w:val="center"/>
          </w:tcPr>
          <w:p w14:paraId="3F0662C6" w14:textId="77777777" w:rsidR="00897AF2" w:rsidRPr="00897AF2" w:rsidRDefault="00897AF2" w:rsidP="00897AF2">
            <w:pPr>
              <w:jc w:val="center"/>
              <w:rPr>
                <w:rFonts w:eastAsiaTheme="minorEastAsia"/>
                <w:b/>
                <w:lang w:eastAsia="zh-CN"/>
              </w:rPr>
            </w:pPr>
          </w:p>
        </w:tc>
        <w:tc>
          <w:tcPr>
            <w:tcW w:w="0" w:type="auto"/>
            <w:gridSpan w:val="4"/>
            <w:tcBorders>
              <w:top w:val="single" w:sz="12" w:space="0" w:color="auto"/>
              <w:left w:val="single" w:sz="12" w:space="0" w:color="auto"/>
              <w:bottom w:val="single" w:sz="12" w:space="0" w:color="auto"/>
              <w:right w:val="single" w:sz="12" w:space="0" w:color="auto"/>
            </w:tcBorders>
            <w:vAlign w:val="center"/>
          </w:tcPr>
          <w:p w14:paraId="73081281" w14:textId="77777777" w:rsidR="00897AF2" w:rsidRPr="00897AF2" w:rsidRDefault="00897AF2" w:rsidP="00897AF2">
            <w:pPr>
              <w:jc w:val="center"/>
              <w:rPr>
                <w:rFonts w:eastAsiaTheme="minorEastAsia"/>
                <w:b/>
                <w:lang w:eastAsia="zh-CN"/>
              </w:rPr>
            </w:pPr>
            <w:r w:rsidRPr="00897AF2">
              <w:rPr>
                <w:rFonts w:eastAsiaTheme="minorEastAsia"/>
                <w:b/>
                <w:lang w:eastAsia="zh-CN"/>
              </w:rPr>
              <w:t>Table B</w:t>
            </w:r>
          </w:p>
        </w:tc>
      </w:tr>
      <w:tr w:rsidR="00897AF2" w:rsidRPr="00897AF2" w14:paraId="47953150" w14:textId="77777777" w:rsidTr="00897AF2">
        <w:trPr>
          <w:trHeight w:val="125"/>
          <w:jc w:val="center"/>
        </w:trPr>
        <w:tc>
          <w:tcPr>
            <w:tcW w:w="0" w:type="auto"/>
            <w:tcBorders>
              <w:top w:val="single" w:sz="12" w:space="0" w:color="auto"/>
              <w:left w:val="single" w:sz="12" w:space="0" w:color="auto"/>
              <w:bottom w:val="single" w:sz="12" w:space="0" w:color="auto"/>
            </w:tcBorders>
            <w:tcMar>
              <w:top w:w="29" w:type="dxa"/>
              <w:left w:w="115" w:type="dxa"/>
              <w:bottom w:w="29" w:type="dxa"/>
              <w:right w:w="115" w:type="dxa"/>
            </w:tcMar>
            <w:vAlign w:val="center"/>
          </w:tcPr>
          <w:p w14:paraId="74F5B8F9" w14:textId="77777777" w:rsidR="00897AF2" w:rsidRPr="00897AF2" w:rsidRDefault="00897AF2" w:rsidP="00897AF2">
            <w:pPr>
              <w:jc w:val="center"/>
              <w:rPr>
                <w:rFonts w:eastAsiaTheme="minorEastAsia"/>
                <w:b/>
                <w:lang w:eastAsia="zh-CN"/>
              </w:rPr>
            </w:pPr>
            <w:r w:rsidRPr="00897AF2">
              <w:rPr>
                <w:rFonts w:eastAsiaTheme="minorEastAsia"/>
                <w:b/>
                <w:lang w:eastAsia="zh-CN"/>
              </w:rPr>
              <w:t>Man</w:t>
            </w:r>
          </w:p>
        </w:tc>
        <w:tc>
          <w:tcPr>
            <w:tcW w:w="0" w:type="auto"/>
            <w:tcBorders>
              <w:top w:val="single" w:sz="12" w:space="0" w:color="auto"/>
              <w:bottom w:val="single" w:sz="12" w:space="0" w:color="auto"/>
            </w:tcBorders>
            <w:tcMar>
              <w:top w:w="29" w:type="dxa"/>
              <w:left w:w="115" w:type="dxa"/>
              <w:bottom w:w="29" w:type="dxa"/>
              <w:right w:w="115" w:type="dxa"/>
            </w:tcMar>
            <w:vAlign w:val="center"/>
          </w:tcPr>
          <w:p w14:paraId="11C62E6F" w14:textId="77777777" w:rsidR="00897AF2" w:rsidRPr="00897AF2" w:rsidRDefault="00897AF2" w:rsidP="00897AF2">
            <w:pPr>
              <w:jc w:val="center"/>
              <w:rPr>
                <w:rFonts w:eastAsiaTheme="minorEastAsia"/>
                <w:b/>
                <w:lang w:eastAsia="zh-CN"/>
              </w:rPr>
            </w:pPr>
            <w:r w:rsidRPr="00897AF2">
              <w:rPr>
                <w:rFonts w:eastAsiaTheme="minorEastAsia"/>
                <w:b/>
                <w:lang w:eastAsia="zh-CN"/>
              </w:rPr>
              <w:t>Year</w:t>
            </w:r>
          </w:p>
        </w:tc>
        <w:tc>
          <w:tcPr>
            <w:tcW w:w="0" w:type="auto"/>
            <w:tcBorders>
              <w:top w:val="single" w:sz="12" w:space="0" w:color="auto"/>
              <w:bottom w:val="single" w:sz="12" w:space="0" w:color="auto"/>
            </w:tcBorders>
            <w:tcMar>
              <w:top w:w="29" w:type="dxa"/>
              <w:left w:w="115" w:type="dxa"/>
              <w:bottom w:w="29" w:type="dxa"/>
              <w:right w:w="115" w:type="dxa"/>
            </w:tcMar>
            <w:vAlign w:val="center"/>
          </w:tcPr>
          <w:p w14:paraId="7AF0031B" w14:textId="77777777" w:rsidR="00897AF2" w:rsidRPr="00897AF2" w:rsidRDefault="00897AF2" w:rsidP="00897AF2">
            <w:pPr>
              <w:jc w:val="center"/>
              <w:rPr>
                <w:rFonts w:eastAsiaTheme="minorEastAsia"/>
                <w:b/>
                <w:lang w:eastAsia="zh-CN"/>
              </w:rPr>
            </w:pPr>
            <w:r w:rsidRPr="00897AF2">
              <w:rPr>
                <w:rFonts w:eastAsiaTheme="minorEastAsia"/>
                <w:b/>
                <w:lang w:eastAsia="zh-CN"/>
              </w:rPr>
              <w:t>Marital</w:t>
            </w:r>
          </w:p>
          <w:p w14:paraId="64B41825" w14:textId="77777777" w:rsidR="00897AF2" w:rsidRPr="00897AF2" w:rsidRDefault="00897AF2" w:rsidP="00897AF2">
            <w:pPr>
              <w:jc w:val="center"/>
              <w:rPr>
                <w:rFonts w:eastAsiaTheme="minorEastAsia"/>
                <w:b/>
                <w:lang w:eastAsia="zh-CN"/>
              </w:rPr>
            </w:pPr>
            <w:r w:rsidRPr="00897AF2">
              <w:rPr>
                <w:rFonts w:eastAsiaTheme="minorEastAsia"/>
                <w:b/>
                <w:lang w:eastAsia="zh-CN"/>
              </w:rPr>
              <w:t>status</w:t>
            </w:r>
          </w:p>
        </w:tc>
        <w:tc>
          <w:tcPr>
            <w:tcW w:w="0" w:type="auto"/>
            <w:tcBorders>
              <w:top w:val="single" w:sz="12" w:space="0" w:color="auto"/>
              <w:bottom w:val="single" w:sz="12" w:space="0" w:color="auto"/>
              <w:right w:val="single" w:sz="12" w:space="0" w:color="auto"/>
            </w:tcBorders>
            <w:tcMar>
              <w:top w:w="29" w:type="dxa"/>
              <w:left w:w="115" w:type="dxa"/>
              <w:bottom w:w="29" w:type="dxa"/>
              <w:right w:w="115" w:type="dxa"/>
            </w:tcMar>
            <w:vAlign w:val="center"/>
          </w:tcPr>
          <w:p w14:paraId="6C0F2EA9" w14:textId="3ADDE52C" w:rsidR="00897AF2" w:rsidRPr="00897AF2" w:rsidRDefault="00897AF2" w:rsidP="00897AF2">
            <w:pPr>
              <w:jc w:val="center"/>
              <w:rPr>
                <w:rFonts w:eastAsiaTheme="minorEastAsia"/>
                <w:b/>
                <w:lang w:eastAsia="zh-CN"/>
              </w:rPr>
            </w:pPr>
            <w:r w:rsidRPr="00897AF2">
              <w:rPr>
                <w:rFonts w:eastAsiaTheme="minorEastAsia"/>
                <w:b/>
                <w:lang w:eastAsia="zh-CN"/>
              </w:rPr>
              <w:t>Rating</w:t>
            </w:r>
          </w:p>
          <w:p w14:paraId="1D7E06D4" w14:textId="6DADA2D2" w:rsidR="00897AF2" w:rsidRPr="00897AF2" w:rsidRDefault="00897AF2" w:rsidP="00897AF2">
            <w:pPr>
              <w:jc w:val="center"/>
              <w:rPr>
                <w:rFonts w:eastAsiaTheme="minorEastAsia"/>
                <w:b/>
                <w:lang w:eastAsia="zh-CN"/>
              </w:rPr>
            </w:pPr>
            <w:proofErr w:type="gramStart"/>
            <w:r w:rsidRPr="00897AF2">
              <w:rPr>
                <w:rFonts w:eastAsiaTheme="minorEastAsia"/>
                <w:b/>
                <w:lang w:eastAsia="zh-CN"/>
              </w:rPr>
              <w:t>about</w:t>
            </w:r>
            <w:proofErr w:type="gramEnd"/>
          </w:p>
          <w:p w14:paraId="06D8A931" w14:textId="77777777" w:rsidR="00897AF2" w:rsidRPr="00897AF2" w:rsidRDefault="00897AF2" w:rsidP="00897AF2">
            <w:pPr>
              <w:jc w:val="center"/>
              <w:rPr>
                <w:rFonts w:eastAsiaTheme="minorEastAsia"/>
                <w:b/>
                <w:lang w:eastAsia="zh-CN"/>
              </w:rPr>
            </w:pPr>
            <w:r w:rsidRPr="00897AF2">
              <w:rPr>
                <w:rFonts w:eastAsiaTheme="minorEastAsia"/>
                <w:b/>
                <w:lang w:eastAsia="zh-CN"/>
              </w:rPr>
              <w:t>women</w:t>
            </w:r>
          </w:p>
        </w:tc>
        <w:tc>
          <w:tcPr>
            <w:tcW w:w="0" w:type="auto"/>
            <w:vMerge/>
            <w:tcBorders>
              <w:left w:val="single" w:sz="12" w:space="0" w:color="auto"/>
              <w:right w:val="single" w:sz="12" w:space="0" w:color="auto"/>
            </w:tcBorders>
            <w:vAlign w:val="center"/>
          </w:tcPr>
          <w:p w14:paraId="40DF7CCA" w14:textId="77777777" w:rsidR="00897AF2" w:rsidRPr="00897AF2" w:rsidRDefault="00897AF2" w:rsidP="00897AF2">
            <w:pPr>
              <w:jc w:val="center"/>
              <w:rPr>
                <w:rFonts w:eastAsiaTheme="minorEastAsia"/>
                <w:b/>
                <w:lang w:eastAsia="zh-CN"/>
              </w:rPr>
            </w:pPr>
          </w:p>
        </w:tc>
        <w:tc>
          <w:tcPr>
            <w:tcW w:w="0" w:type="auto"/>
            <w:tcBorders>
              <w:top w:val="single" w:sz="12" w:space="0" w:color="auto"/>
              <w:bottom w:val="single" w:sz="12" w:space="0" w:color="auto"/>
            </w:tcBorders>
            <w:vAlign w:val="center"/>
          </w:tcPr>
          <w:p w14:paraId="58C32FDE" w14:textId="77777777" w:rsidR="00897AF2" w:rsidRPr="00897AF2" w:rsidRDefault="00897AF2" w:rsidP="00897AF2">
            <w:pPr>
              <w:jc w:val="center"/>
              <w:rPr>
                <w:rFonts w:eastAsiaTheme="minorEastAsia"/>
                <w:b/>
                <w:lang w:eastAsia="zh-CN"/>
              </w:rPr>
            </w:pPr>
            <w:r w:rsidRPr="00897AF2">
              <w:rPr>
                <w:rFonts w:eastAsiaTheme="minorEastAsia"/>
                <w:b/>
                <w:lang w:eastAsia="zh-CN"/>
              </w:rPr>
              <w:t>Man</w:t>
            </w:r>
          </w:p>
        </w:tc>
        <w:tc>
          <w:tcPr>
            <w:tcW w:w="0" w:type="auto"/>
            <w:tcBorders>
              <w:top w:val="single" w:sz="12" w:space="0" w:color="auto"/>
              <w:bottom w:val="single" w:sz="12" w:space="0" w:color="auto"/>
            </w:tcBorders>
            <w:vAlign w:val="center"/>
          </w:tcPr>
          <w:p w14:paraId="5310335C" w14:textId="77777777" w:rsidR="00897AF2" w:rsidRPr="00897AF2" w:rsidRDefault="00897AF2" w:rsidP="00897AF2">
            <w:pPr>
              <w:jc w:val="center"/>
              <w:rPr>
                <w:rFonts w:eastAsiaTheme="minorEastAsia"/>
                <w:b/>
                <w:lang w:eastAsia="zh-CN"/>
              </w:rPr>
            </w:pPr>
            <w:r w:rsidRPr="00897AF2">
              <w:rPr>
                <w:rFonts w:eastAsiaTheme="minorEastAsia"/>
                <w:b/>
                <w:lang w:eastAsia="zh-CN"/>
              </w:rPr>
              <w:t>Month</w:t>
            </w:r>
          </w:p>
        </w:tc>
        <w:tc>
          <w:tcPr>
            <w:tcW w:w="0" w:type="auto"/>
            <w:tcBorders>
              <w:top w:val="single" w:sz="12" w:space="0" w:color="auto"/>
              <w:bottom w:val="single" w:sz="12" w:space="0" w:color="auto"/>
            </w:tcBorders>
            <w:vAlign w:val="center"/>
          </w:tcPr>
          <w:p w14:paraId="2F8F36DA" w14:textId="77777777" w:rsidR="00897AF2" w:rsidRPr="00897AF2" w:rsidRDefault="00897AF2" w:rsidP="00897AF2">
            <w:pPr>
              <w:jc w:val="center"/>
              <w:rPr>
                <w:rFonts w:eastAsiaTheme="minorEastAsia"/>
                <w:b/>
                <w:lang w:eastAsia="zh-CN"/>
              </w:rPr>
            </w:pPr>
            <w:r w:rsidRPr="00897AF2">
              <w:rPr>
                <w:rFonts w:eastAsiaTheme="minorEastAsia"/>
                <w:b/>
                <w:lang w:eastAsia="zh-CN"/>
              </w:rPr>
              <w:t>Marital</w:t>
            </w:r>
          </w:p>
          <w:p w14:paraId="24380849" w14:textId="77777777" w:rsidR="00897AF2" w:rsidRPr="00897AF2" w:rsidRDefault="00897AF2" w:rsidP="00897AF2">
            <w:pPr>
              <w:jc w:val="center"/>
              <w:rPr>
                <w:rFonts w:eastAsiaTheme="minorEastAsia"/>
                <w:b/>
                <w:lang w:eastAsia="zh-CN"/>
              </w:rPr>
            </w:pPr>
            <w:r w:rsidRPr="00897AF2">
              <w:rPr>
                <w:rFonts w:eastAsiaTheme="minorEastAsia"/>
                <w:b/>
                <w:lang w:eastAsia="zh-CN"/>
              </w:rPr>
              <w:t>status</w:t>
            </w:r>
          </w:p>
        </w:tc>
        <w:tc>
          <w:tcPr>
            <w:tcW w:w="0" w:type="auto"/>
            <w:tcBorders>
              <w:top w:val="single" w:sz="12" w:space="0" w:color="auto"/>
              <w:left w:val="nil"/>
              <w:bottom w:val="single" w:sz="12" w:space="0" w:color="auto"/>
              <w:right w:val="single" w:sz="12" w:space="0" w:color="auto"/>
            </w:tcBorders>
            <w:vAlign w:val="center"/>
          </w:tcPr>
          <w:p w14:paraId="14A2B01D" w14:textId="394C4A53" w:rsidR="00897AF2" w:rsidRPr="00897AF2" w:rsidRDefault="00897AF2" w:rsidP="00897AF2">
            <w:pPr>
              <w:jc w:val="center"/>
              <w:rPr>
                <w:rFonts w:eastAsiaTheme="minorEastAsia"/>
                <w:b/>
                <w:lang w:eastAsia="zh-CN"/>
              </w:rPr>
            </w:pPr>
            <w:r w:rsidRPr="00897AF2">
              <w:rPr>
                <w:rFonts w:eastAsiaTheme="minorEastAsia"/>
                <w:b/>
                <w:lang w:eastAsia="zh-CN"/>
              </w:rPr>
              <w:t>Rating</w:t>
            </w:r>
          </w:p>
          <w:p w14:paraId="404B08F9" w14:textId="3ECC2BB1" w:rsidR="00897AF2" w:rsidRPr="00897AF2" w:rsidRDefault="00897AF2" w:rsidP="00897AF2">
            <w:pPr>
              <w:jc w:val="center"/>
              <w:rPr>
                <w:rFonts w:eastAsiaTheme="minorEastAsia"/>
                <w:b/>
                <w:lang w:eastAsia="zh-CN"/>
              </w:rPr>
            </w:pPr>
            <w:proofErr w:type="gramStart"/>
            <w:r w:rsidRPr="00897AF2">
              <w:rPr>
                <w:rFonts w:eastAsiaTheme="minorEastAsia"/>
                <w:b/>
                <w:lang w:eastAsia="zh-CN"/>
              </w:rPr>
              <w:t>about</w:t>
            </w:r>
            <w:proofErr w:type="gramEnd"/>
          </w:p>
          <w:p w14:paraId="19A41A64" w14:textId="77777777" w:rsidR="00897AF2" w:rsidRPr="00897AF2" w:rsidRDefault="00897AF2" w:rsidP="00897AF2">
            <w:pPr>
              <w:jc w:val="center"/>
              <w:rPr>
                <w:rFonts w:eastAsiaTheme="minorEastAsia"/>
                <w:b/>
                <w:lang w:eastAsia="zh-CN"/>
              </w:rPr>
            </w:pPr>
            <w:r w:rsidRPr="00897AF2">
              <w:rPr>
                <w:rFonts w:eastAsiaTheme="minorEastAsia"/>
                <w:b/>
                <w:lang w:eastAsia="zh-CN"/>
              </w:rPr>
              <w:t>women</w:t>
            </w:r>
          </w:p>
        </w:tc>
      </w:tr>
      <w:tr w:rsidR="00897AF2" w:rsidRPr="00897AF2" w14:paraId="661ED0D1" w14:textId="77777777" w:rsidTr="00897AF2">
        <w:trPr>
          <w:jc w:val="center"/>
        </w:trPr>
        <w:tc>
          <w:tcPr>
            <w:tcW w:w="0" w:type="auto"/>
            <w:tcBorders>
              <w:top w:val="single" w:sz="12" w:space="0" w:color="auto"/>
              <w:left w:val="single" w:sz="12" w:space="0" w:color="auto"/>
            </w:tcBorders>
            <w:tcMar>
              <w:top w:w="29" w:type="dxa"/>
              <w:left w:w="115" w:type="dxa"/>
              <w:bottom w:w="29" w:type="dxa"/>
              <w:right w:w="115" w:type="dxa"/>
            </w:tcMar>
            <w:vAlign w:val="center"/>
          </w:tcPr>
          <w:p w14:paraId="4191B2BD" w14:textId="77777777" w:rsidR="00897AF2" w:rsidRPr="00897AF2" w:rsidRDefault="00897AF2" w:rsidP="00897AF2">
            <w:pPr>
              <w:jc w:val="center"/>
              <w:rPr>
                <w:rFonts w:eastAsiaTheme="minorEastAsia"/>
                <w:lang w:eastAsia="zh-CN"/>
              </w:rPr>
            </w:pPr>
            <w:r w:rsidRPr="00897AF2">
              <w:rPr>
                <w:rFonts w:eastAsiaTheme="minorEastAsia"/>
                <w:lang w:eastAsia="zh-CN"/>
              </w:rPr>
              <w:t>1</w:t>
            </w:r>
          </w:p>
        </w:tc>
        <w:tc>
          <w:tcPr>
            <w:tcW w:w="0" w:type="auto"/>
            <w:tcBorders>
              <w:top w:val="single" w:sz="12" w:space="0" w:color="auto"/>
            </w:tcBorders>
            <w:tcMar>
              <w:top w:w="29" w:type="dxa"/>
              <w:left w:w="115" w:type="dxa"/>
              <w:bottom w:w="29" w:type="dxa"/>
              <w:right w:w="115" w:type="dxa"/>
            </w:tcMar>
            <w:vAlign w:val="center"/>
          </w:tcPr>
          <w:p w14:paraId="0D82CCFD" w14:textId="77777777" w:rsidR="00897AF2" w:rsidRPr="00897AF2" w:rsidRDefault="00897AF2" w:rsidP="00897AF2">
            <w:pPr>
              <w:jc w:val="center"/>
              <w:rPr>
                <w:rFonts w:eastAsiaTheme="minorEastAsia"/>
                <w:lang w:eastAsia="zh-CN"/>
              </w:rPr>
            </w:pPr>
            <w:r w:rsidRPr="00897AF2">
              <w:rPr>
                <w:rFonts w:eastAsiaTheme="minorEastAsia"/>
                <w:lang w:eastAsia="zh-CN"/>
              </w:rPr>
              <w:t>1</w:t>
            </w:r>
          </w:p>
        </w:tc>
        <w:tc>
          <w:tcPr>
            <w:tcW w:w="0" w:type="auto"/>
            <w:tcBorders>
              <w:top w:val="single" w:sz="12" w:space="0" w:color="auto"/>
            </w:tcBorders>
            <w:tcMar>
              <w:top w:w="29" w:type="dxa"/>
              <w:left w:w="115" w:type="dxa"/>
              <w:bottom w:w="29" w:type="dxa"/>
              <w:right w:w="115" w:type="dxa"/>
            </w:tcMar>
            <w:vAlign w:val="center"/>
          </w:tcPr>
          <w:p w14:paraId="6DFEAE98" w14:textId="77777777" w:rsidR="00897AF2" w:rsidRPr="00897AF2" w:rsidRDefault="00897AF2" w:rsidP="00897AF2">
            <w:pPr>
              <w:jc w:val="center"/>
              <w:rPr>
                <w:rFonts w:eastAsiaTheme="minorEastAsia"/>
                <w:lang w:eastAsia="zh-CN"/>
              </w:rPr>
            </w:pPr>
            <w:r w:rsidRPr="00897AF2">
              <w:rPr>
                <w:rFonts w:eastAsiaTheme="minorEastAsia"/>
                <w:lang w:eastAsia="zh-CN"/>
              </w:rPr>
              <w:t>Unmarried</w:t>
            </w:r>
          </w:p>
        </w:tc>
        <w:tc>
          <w:tcPr>
            <w:tcW w:w="0" w:type="auto"/>
            <w:tcBorders>
              <w:top w:val="single" w:sz="12" w:space="0" w:color="auto"/>
              <w:right w:val="single" w:sz="12" w:space="0" w:color="auto"/>
            </w:tcBorders>
            <w:tcMar>
              <w:top w:w="29" w:type="dxa"/>
              <w:left w:w="115" w:type="dxa"/>
              <w:bottom w:w="29" w:type="dxa"/>
              <w:right w:w="115" w:type="dxa"/>
            </w:tcMar>
            <w:vAlign w:val="center"/>
          </w:tcPr>
          <w:p w14:paraId="5E7CEF42" w14:textId="7E949A20" w:rsidR="00897AF2" w:rsidRPr="00897AF2" w:rsidRDefault="00897AF2" w:rsidP="00897AF2">
            <w:pPr>
              <w:jc w:val="center"/>
              <w:rPr>
                <w:rFonts w:eastAsiaTheme="minorEastAsia"/>
                <w:lang w:eastAsia="zh-CN"/>
              </w:rPr>
            </w:pPr>
            <w:r>
              <w:rPr>
                <w:rFonts w:eastAsiaTheme="minorEastAsia"/>
                <w:lang w:eastAsia="zh-CN"/>
              </w:rPr>
              <w:t>2</w:t>
            </w:r>
            <w:r w:rsidRPr="00897AF2">
              <w:rPr>
                <w:rFonts w:eastAsiaTheme="minorEastAsia"/>
                <w:lang w:eastAsia="zh-CN"/>
              </w:rPr>
              <w:t>0</w:t>
            </w:r>
          </w:p>
        </w:tc>
        <w:tc>
          <w:tcPr>
            <w:tcW w:w="0" w:type="auto"/>
            <w:vMerge/>
            <w:tcBorders>
              <w:left w:val="single" w:sz="12" w:space="0" w:color="auto"/>
              <w:right w:val="single" w:sz="12" w:space="0" w:color="auto"/>
            </w:tcBorders>
            <w:vAlign w:val="center"/>
          </w:tcPr>
          <w:p w14:paraId="79F3A27F" w14:textId="77777777" w:rsidR="00897AF2" w:rsidRPr="00897AF2" w:rsidRDefault="00897AF2" w:rsidP="00897AF2">
            <w:pPr>
              <w:jc w:val="center"/>
              <w:rPr>
                <w:rFonts w:eastAsiaTheme="minorEastAsia"/>
                <w:lang w:eastAsia="zh-CN"/>
              </w:rPr>
            </w:pPr>
          </w:p>
        </w:tc>
        <w:tc>
          <w:tcPr>
            <w:tcW w:w="0" w:type="auto"/>
            <w:tcBorders>
              <w:top w:val="single" w:sz="12" w:space="0" w:color="auto"/>
            </w:tcBorders>
            <w:vAlign w:val="center"/>
          </w:tcPr>
          <w:p w14:paraId="12ADD514" w14:textId="77777777" w:rsidR="00897AF2" w:rsidRPr="00897AF2" w:rsidRDefault="00897AF2" w:rsidP="00897AF2">
            <w:pPr>
              <w:jc w:val="center"/>
              <w:rPr>
                <w:rFonts w:eastAsiaTheme="minorEastAsia"/>
                <w:lang w:eastAsia="zh-CN"/>
              </w:rPr>
            </w:pPr>
            <w:r w:rsidRPr="00897AF2">
              <w:rPr>
                <w:rFonts w:eastAsiaTheme="minorEastAsia"/>
                <w:lang w:eastAsia="zh-CN"/>
              </w:rPr>
              <w:t>1</w:t>
            </w:r>
          </w:p>
        </w:tc>
        <w:tc>
          <w:tcPr>
            <w:tcW w:w="0" w:type="auto"/>
            <w:tcBorders>
              <w:top w:val="single" w:sz="12" w:space="0" w:color="auto"/>
            </w:tcBorders>
            <w:vAlign w:val="center"/>
          </w:tcPr>
          <w:p w14:paraId="31D42C52" w14:textId="77777777" w:rsidR="00897AF2" w:rsidRPr="00897AF2" w:rsidRDefault="00897AF2" w:rsidP="00897AF2">
            <w:pPr>
              <w:jc w:val="center"/>
              <w:rPr>
                <w:rFonts w:eastAsiaTheme="minorEastAsia"/>
                <w:lang w:eastAsia="zh-CN"/>
              </w:rPr>
            </w:pPr>
            <w:r w:rsidRPr="00897AF2">
              <w:rPr>
                <w:rFonts w:eastAsiaTheme="minorEastAsia"/>
                <w:lang w:eastAsia="zh-CN"/>
              </w:rPr>
              <w:t>1</w:t>
            </w:r>
          </w:p>
        </w:tc>
        <w:tc>
          <w:tcPr>
            <w:tcW w:w="0" w:type="auto"/>
            <w:tcBorders>
              <w:top w:val="single" w:sz="12" w:space="0" w:color="auto"/>
            </w:tcBorders>
            <w:vAlign w:val="center"/>
          </w:tcPr>
          <w:p w14:paraId="33B50747" w14:textId="77777777" w:rsidR="00897AF2" w:rsidRPr="00897AF2" w:rsidRDefault="00897AF2" w:rsidP="00897AF2">
            <w:pPr>
              <w:jc w:val="center"/>
              <w:rPr>
                <w:rFonts w:eastAsiaTheme="minorEastAsia"/>
                <w:lang w:eastAsia="zh-CN"/>
              </w:rPr>
            </w:pPr>
            <w:r w:rsidRPr="00897AF2">
              <w:rPr>
                <w:rFonts w:eastAsiaTheme="minorEastAsia"/>
                <w:lang w:eastAsia="zh-CN"/>
              </w:rPr>
              <w:t>Unmarried</w:t>
            </w:r>
          </w:p>
        </w:tc>
        <w:tc>
          <w:tcPr>
            <w:tcW w:w="0" w:type="auto"/>
            <w:tcBorders>
              <w:top w:val="single" w:sz="12" w:space="0" w:color="auto"/>
              <w:left w:val="nil"/>
              <w:right w:val="single" w:sz="12" w:space="0" w:color="auto"/>
            </w:tcBorders>
            <w:vAlign w:val="center"/>
          </w:tcPr>
          <w:p w14:paraId="42E4FF31" w14:textId="77777777" w:rsidR="00897AF2" w:rsidRPr="00897AF2" w:rsidRDefault="00897AF2" w:rsidP="00897AF2">
            <w:pPr>
              <w:jc w:val="center"/>
              <w:rPr>
                <w:rFonts w:eastAsiaTheme="minorEastAsia"/>
                <w:lang w:eastAsia="zh-CN"/>
              </w:rPr>
            </w:pPr>
            <w:r w:rsidRPr="00897AF2">
              <w:rPr>
                <w:rFonts w:eastAsiaTheme="minorEastAsia"/>
                <w:lang w:eastAsia="zh-CN"/>
              </w:rPr>
              <w:t>10</w:t>
            </w:r>
          </w:p>
        </w:tc>
      </w:tr>
      <w:tr w:rsidR="00897AF2" w:rsidRPr="00897AF2" w14:paraId="314572CA" w14:textId="77777777" w:rsidTr="00897AF2">
        <w:trPr>
          <w:jc w:val="center"/>
        </w:trPr>
        <w:tc>
          <w:tcPr>
            <w:tcW w:w="0" w:type="auto"/>
            <w:tcBorders>
              <w:left w:val="single" w:sz="12" w:space="0" w:color="auto"/>
            </w:tcBorders>
            <w:tcMar>
              <w:top w:w="29" w:type="dxa"/>
              <w:left w:w="115" w:type="dxa"/>
              <w:bottom w:w="29" w:type="dxa"/>
              <w:right w:w="115" w:type="dxa"/>
            </w:tcMar>
            <w:vAlign w:val="center"/>
          </w:tcPr>
          <w:p w14:paraId="473DCFD8" w14:textId="77777777" w:rsidR="00897AF2" w:rsidRPr="00897AF2" w:rsidRDefault="00897AF2" w:rsidP="00897AF2">
            <w:pPr>
              <w:jc w:val="center"/>
              <w:rPr>
                <w:rFonts w:eastAsiaTheme="minorEastAsia"/>
                <w:lang w:eastAsia="zh-CN"/>
              </w:rPr>
            </w:pPr>
            <w:r w:rsidRPr="00897AF2">
              <w:rPr>
                <w:rFonts w:eastAsiaTheme="minorEastAsia"/>
                <w:lang w:eastAsia="zh-CN"/>
              </w:rPr>
              <w:t>1</w:t>
            </w:r>
          </w:p>
        </w:tc>
        <w:tc>
          <w:tcPr>
            <w:tcW w:w="0" w:type="auto"/>
            <w:tcMar>
              <w:top w:w="29" w:type="dxa"/>
              <w:left w:w="115" w:type="dxa"/>
              <w:bottom w:w="29" w:type="dxa"/>
              <w:right w:w="115" w:type="dxa"/>
            </w:tcMar>
            <w:vAlign w:val="center"/>
          </w:tcPr>
          <w:p w14:paraId="295B7D38" w14:textId="77777777" w:rsidR="00897AF2" w:rsidRPr="00897AF2" w:rsidRDefault="00897AF2" w:rsidP="00897AF2">
            <w:pPr>
              <w:jc w:val="center"/>
              <w:rPr>
                <w:rFonts w:eastAsiaTheme="minorEastAsia"/>
                <w:lang w:eastAsia="zh-CN"/>
              </w:rPr>
            </w:pPr>
            <w:r w:rsidRPr="00897AF2">
              <w:rPr>
                <w:rFonts w:eastAsiaTheme="minorEastAsia"/>
                <w:lang w:eastAsia="zh-CN"/>
              </w:rPr>
              <w:t>2</w:t>
            </w:r>
          </w:p>
        </w:tc>
        <w:tc>
          <w:tcPr>
            <w:tcW w:w="0" w:type="auto"/>
            <w:tcMar>
              <w:top w:w="29" w:type="dxa"/>
              <w:left w:w="115" w:type="dxa"/>
              <w:bottom w:w="29" w:type="dxa"/>
              <w:right w:w="115" w:type="dxa"/>
            </w:tcMar>
            <w:vAlign w:val="center"/>
          </w:tcPr>
          <w:p w14:paraId="35DF8877" w14:textId="77777777" w:rsidR="00897AF2" w:rsidRPr="00897AF2" w:rsidRDefault="00897AF2" w:rsidP="00897AF2">
            <w:pPr>
              <w:jc w:val="center"/>
              <w:rPr>
                <w:rFonts w:eastAsiaTheme="minorEastAsia"/>
                <w:lang w:eastAsia="zh-CN"/>
              </w:rPr>
            </w:pPr>
            <w:r w:rsidRPr="00897AF2">
              <w:rPr>
                <w:rFonts w:eastAsiaTheme="minorEastAsia"/>
                <w:lang w:eastAsia="zh-CN"/>
              </w:rPr>
              <w:t>Unmarried</w:t>
            </w:r>
          </w:p>
        </w:tc>
        <w:tc>
          <w:tcPr>
            <w:tcW w:w="0" w:type="auto"/>
            <w:tcBorders>
              <w:right w:val="single" w:sz="12" w:space="0" w:color="auto"/>
            </w:tcBorders>
            <w:tcMar>
              <w:top w:w="29" w:type="dxa"/>
              <w:left w:w="115" w:type="dxa"/>
              <w:bottom w:w="29" w:type="dxa"/>
              <w:right w:w="115" w:type="dxa"/>
            </w:tcMar>
            <w:vAlign w:val="center"/>
          </w:tcPr>
          <w:p w14:paraId="5B82FCC5" w14:textId="52EDC8E0" w:rsidR="00897AF2" w:rsidRPr="00897AF2" w:rsidRDefault="00897AF2" w:rsidP="00897AF2">
            <w:pPr>
              <w:jc w:val="center"/>
              <w:rPr>
                <w:rFonts w:eastAsiaTheme="minorEastAsia"/>
                <w:lang w:eastAsia="zh-CN"/>
              </w:rPr>
            </w:pPr>
            <w:r>
              <w:rPr>
                <w:rFonts w:eastAsiaTheme="minorEastAsia"/>
                <w:lang w:eastAsia="zh-CN"/>
              </w:rPr>
              <w:t>2</w:t>
            </w:r>
            <w:r w:rsidRPr="00897AF2">
              <w:rPr>
                <w:rFonts w:eastAsiaTheme="minorEastAsia"/>
                <w:lang w:eastAsia="zh-CN"/>
              </w:rPr>
              <w:t>0</w:t>
            </w:r>
          </w:p>
        </w:tc>
        <w:tc>
          <w:tcPr>
            <w:tcW w:w="0" w:type="auto"/>
            <w:vMerge/>
            <w:tcBorders>
              <w:left w:val="single" w:sz="12" w:space="0" w:color="auto"/>
              <w:right w:val="single" w:sz="12" w:space="0" w:color="auto"/>
            </w:tcBorders>
            <w:vAlign w:val="center"/>
          </w:tcPr>
          <w:p w14:paraId="4B27EC9B" w14:textId="77777777" w:rsidR="00897AF2" w:rsidRPr="00897AF2" w:rsidRDefault="00897AF2" w:rsidP="00897AF2">
            <w:pPr>
              <w:jc w:val="center"/>
              <w:rPr>
                <w:rFonts w:eastAsiaTheme="minorEastAsia"/>
                <w:lang w:eastAsia="zh-CN"/>
              </w:rPr>
            </w:pPr>
          </w:p>
        </w:tc>
        <w:tc>
          <w:tcPr>
            <w:tcW w:w="0" w:type="auto"/>
            <w:vAlign w:val="center"/>
          </w:tcPr>
          <w:p w14:paraId="55ACC462" w14:textId="77777777" w:rsidR="00897AF2" w:rsidRPr="00897AF2" w:rsidRDefault="00897AF2" w:rsidP="00897AF2">
            <w:pPr>
              <w:jc w:val="center"/>
              <w:rPr>
                <w:rFonts w:eastAsiaTheme="minorEastAsia"/>
                <w:lang w:eastAsia="zh-CN"/>
              </w:rPr>
            </w:pPr>
            <w:r w:rsidRPr="00897AF2">
              <w:rPr>
                <w:rFonts w:eastAsiaTheme="minorEastAsia"/>
                <w:lang w:eastAsia="zh-CN"/>
              </w:rPr>
              <w:t>1</w:t>
            </w:r>
          </w:p>
        </w:tc>
        <w:tc>
          <w:tcPr>
            <w:tcW w:w="0" w:type="auto"/>
            <w:vAlign w:val="center"/>
          </w:tcPr>
          <w:p w14:paraId="5FF6C7C7" w14:textId="77777777" w:rsidR="00897AF2" w:rsidRPr="00897AF2" w:rsidRDefault="00897AF2" w:rsidP="00897AF2">
            <w:pPr>
              <w:jc w:val="center"/>
              <w:rPr>
                <w:rFonts w:eastAsiaTheme="minorEastAsia"/>
                <w:lang w:eastAsia="zh-CN"/>
              </w:rPr>
            </w:pPr>
            <w:r w:rsidRPr="00897AF2">
              <w:rPr>
                <w:rFonts w:eastAsiaTheme="minorEastAsia"/>
                <w:lang w:eastAsia="zh-CN"/>
              </w:rPr>
              <w:t>2</w:t>
            </w:r>
          </w:p>
        </w:tc>
        <w:tc>
          <w:tcPr>
            <w:tcW w:w="0" w:type="auto"/>
            <w:vAlign w:val="center"/>
          </w:tcPr>
          <w:p w14:paraId="195B17E1" w14:textId="77777777" w:rsidR="00897AF2" w:rsidRPr="00897AF2" w:rsidRDefault="00897AF2" w:rsidP="00897AF2">
            <w:pPr>
              <w:jc w:val="center"/>
              <w:rPr>
                <w:rFonts w:eastAsiaTheme="minorEastAsia"/>
                <w:lang w:eastAsia="zh-CN"/>
              </w:rPr>
            </w:pPr>
            <w:r w:rsidRPr="00897AF2">
              <w:rPr>
                <w:rFonts w:eastAsiaTheme="minorEastAsia"/>
                <w:lang w:eastAsia="zh-CN"/>
              </w:rPr>
              <w:t>Unmarried</w:t>
            </w:r>
          </w:p>
        </w:tc>
        <w:tc>
          <w:tcPr>
            <w:tcW w:w="0" w:type="auto"/>
            <w:tcBorders>
              <w:left w:val="nil"/>
              <w:right w:val="single" w:sz="12" w:space="0" w:color="auto"/>
            </w:tcBorders>
            <w:vAlign w:val="center"/>
          </w:tcPr>
          <w:p w14:paraId="56AFCC82" w14:textId="77777777" w:rsidR="00897AF2" w:rsidRPr="00897AF2" w:rsidRDefault="00897AF2" w:rsidP="00897AF2">
            <w:pPr>
              <w:jc w:val="center"/>
              <w:rPr>
                <w:rFonts w:eastAsiaTheme="minorEastAsia"/>
                <w:lang w:eastAsia="zh-CN"/>
              </w:rPr>
            </w:pPr>
            <w:r w:rsidRPr="00897AF2">
              <w:rPr>
                <w:rFonts w:eastAsiaTheme="minorEastAsia"/>
                <w:lang w:eastAsia="zh-CN"/>
              </w:rPr>
              <w:t>10</w:t>
            </w:r>
          </w:p>
        </w:tc>
      </w:tr>
      <w:tr w:rsidR="00897AF2" w:rsidRPr="00897AF2" w14:paraId="4B26CCF3" w14:textId="77777777" w:rsidTr="00897AF2">
        <w:trPr>
          <w:jc w:val="center"/>
        </w:trPr>
        <w:tc>
          <w:tcPr>
            <w:tcW w:w="0" w:type="auto"/>
            <w:tcBorders>
              <w:left w:val="single" w:sz="12" w:space="0" w:color="auto"/>
              <w:bottom w:val="single" w:sz="12" w:space="0" w:color="auto"/>
            </w:tcBorders>
            <w:tcMar>
              <w:top w:w="29" w:type="dxa"/>
              <w:left w:w="115" w:type="dxa"/>
              <w:bottom w:w="29" w:type="dxa"/>
              <w:right w:w="115" w:type="dxa"/>
            </w:tcMar>
            <w:vAlign w:val="center"/>
          </w:tcPr>
          <w:p w14:paraId="505187DF" w14:textId="77777777" w:rsidR="00897AF2" w:rsidRPr="00897AF2" w:rsidRDefault="00897AF2" w:rsidP="00897AF2">
            <w:pPr>
              <w:jc w:val="center"/>
              <w:rPr>
                <w:rFonts w:eastAsiaTheme="minorEastAsia"/>
                <w:lang w:eastAsia="zh-CN"/>
              </w:rPr>
            </w:pPr>
            <w:r w:rsidRPr="00897AF2">
              <w:rPr>
                <w:rFonts w:eastAsiaTheme="minorEastAsia"/>
                <w:lang w:eastAsia="zh-CN"/>
              </w:rPr>
              <w:t>1</w:t>
            </w:r>
          </w:p>
        </w:tc>
        <w:tc>
          <w:tcPr>
            <w:tcW w:w="0" w:type="auto"/>
            <w:tcBorders>
              <w:bottom w:val="single" w:sz="12" w:space="0" w:color="auto"/>
            </w:tcBorders>
            <w:tcMar>
              <w:top w:w="29" w:type="dxa"/>
              <w:left w:w="115" w:type="dxa"/>
              <w:bottom w:w="29" w:type="dxa"/>
              <w:right w:w="115" w:type="dxa"/>
            </w:tcMar>
            <w:vAlign w:val="center"/>
          </w:tcPr>
          <w:p w14:paraId="62D663B4" w14:textId="77777777" w:rsidR="00897AF2" w:rsidRPr="00897AF2" w:rsidRDefault="00897AF2" w:rsidP="00897AF2">
            <w:pPr>
              <w:jc w:val="center"/>
              <w:rPr>
                <w:rFonts w:eastAsiaTheme="minorEastAsia"/>
                <w:lang w:eastAsia="zh-CN"/>
              </w:rPr>
            </w:pPr>
            <w:r w:rsidRPr="00897AF2">
              <w:rPr>
                <w:rFonts w:eastAsiaTheme="minorEastAsia"/>
                <w:lang w:eastAsia="zh-CN"/>
              </w:rPr>
              <w:t>3</w:t>
            </w:r>
          </w:p>
        </w:tc>
        <w:tc>
          <w:tcPr>
            <w:tcW w:w="0" w:type="auto"/>
            <w:tcBorders>
              <w:bottom w:val="single" w:sz="12" w:space="0" w:color="auto"/>
            </w:tcBorders>
            <w:tcMar>
              <w:top w:w="29" w:type="dxa"/>
              <w:left w:w="115" w:type="dxa"/>
              <w:bottom w:w="29" w:type="dxa"/>
              <w:right w:w="115" w:type="dxa"/>
            </w:tcMar>
            <w:vAlign w:val="center"/>
          </w:tcPr>
          <w:p w14:paraId="55BBED98" w14:textId="4D5369F4" w:rsidR="00897AF2" w:rsidRPr="00897AF2" w:rsidRDefault="00897AF2" w:rsidP="00897AF2">
            <w:pPr>
              <w:jc w:val="center"/>
              <w:rPr>
                <w:rFonts w:eastAsiaTheme="minorEastAsia"/>
                <w:lang w:eastAsia="zh-CN"/>
              </w:rPr>
            </w:pPr>
            <w:r>
              <w:rPr>
                <w:rFonts w:eastAsiaTheme="minorEastAsia"/>
                <w:lang w:eastAsia="zh-CN"/>
              </w:rPr>
              <w:t>Married</w:t>
            </w:r>
          </w:p>
        </w:tc>
        <w:tc>
          <w:tcPr>
            <w:tcW w:w="0" w:type="auto"/>
            <w:tcBorders>
              <w:bottom w:val="single" w:sz="12" w:space="0" w:color="auto"/>
              <w:right w:val="single" w:sz="12" w:space="0" w:color="auto"/>
            </w:tcBorders>
            <w:tcMar>
              <w:top w:w="29" w:type="dxa"/>
              <w:left w:w="115" w:type="dxa"/>
              <w:bottom w:w="29" w:type="dxa"/>
              <w:right w:w="115" w:type="dxa"/>
            </w:tcMar>
            <w:vAlign w:val="center"/>
          </w:tcPr>
          <w:p w14:paraId="2596CE11" w14:textId="77777777" w:rsidR="00897AF2" w:rsidRPr="00897AF2" w:rsidRDefault="00897AF2" w:rsidP="00897AF2">
            <w:pPr>
              <w:jc w:val="center"/>
              <w:rPr>
                <w:rFonts w:eastAsiaTheme="minorEastAsia"/>
                <w:lang w:eastAsia="zh-CN"/>
              </w:rPr>
            </w:pPr>
            <w:r w:rsidRPr="00897AF2">
              <w:rPr>
                <w:rFonts w:eastAsiaTheme="minorEastAsia"/>
                <w:lang w:eastAsia="zh-CN"/>
              </w:rPr>
              <w:t>30</w:t>
            </w:r>
          </w:p>
        </w:tc>
        <w:tc>
          <w:tcPr>
            <w:tcW w:w="0" w:type="auto"/>
            <w:vMerge/>
            <w:tcBorders>
              <w:left w:val="single" w:sz="12" w:space="0" w:color="auto"/>
              <w:right w:val="single" w:sz="12" w:space="0" w:color="auto"/>
            </w:tcBorders>
            <w:vAlign w:val="center"/>
          </w:tcPr>
          <w:p w14:paraId="256C2098" w14:textId="77777777" w:rsidR="00897AF2" w:rsidRPr="00897AF2" w:rsidRDefault="00897AF2" w:rsidP="00897AF2">
            <w:pPr>
              <w:jc w:val="center"/>
              <w:rPr>
                <w:rFonts w:eastAsiaTheme="minorEastAsia"/>
                <w:lang w:eastAsia="zh-CN"/>
              </w:rPr>
            </w:pPr>
          </w:p>
        </w:tc>
        <w:tc>
          <w:tcPr>
            <w:tcW w:w="0" w:type="auto"/>
            <w:tcBorders>
              <w:bottom w:val="single" w:sz="12" w:space="0" w:color="auto"/>
            </w:tcBorders>
            <w:vAlign w:val="center"/>
          </w:tcPr>
          <w:p w14:paraId="402B2675" w14:textId="77777777" w:rsidR="00897AF2" w:rsidRPr="00897AF2" w:rsidRDefault="00897AF2" w:rsidP="00897AF2">
            <w:pPr>
              <w:jc w:val="center"/>
              <w:rPr>
                <w:rFonts w:eastAsiaTheme="minorEastAsia"/>
                <w:lang w:eastAsia="zh-CN"/>
              </w:rPr>
            </w:pPr>
            <w:r w:rsidRPr="00897AF2">
              <w:rPr>
                <w:rFonts w:eastAsiaTheme="minorEastAsia"/>
                <w:lang w:eastAsia="zh-CN"/>
              </w:rPr>
              <w:t>1</w:t>
            </w:r>
          </w:p>
        </w:tc>
        <w:tc>
          <w:tcPr>
            <w:tcW w:w="0" w:type="auto"/>
            <w:tcBorders>
              <w:bottom w:val="single" w:sz="12" w:space="0" w:color="auto"/>
            </w:tcBorders>
            <w:vAlign w:val="center"/>
          </w:tcPr>
          <w:p w14:paraId="526F3C08" w14:textId="77777777" w:rsidR="00897AF2" w:rsidRPr="00897AF2" w:rsidRDefault="00897AF2" w:rsidP="00897AF2">
            <w:pPr>
              <w:jc w:val="center"/>
              <w:rPr>
                <w:rFonts w:eastAsiaTheme="minorEastAsia"/>
                <w:lang w:eastAsia="zh-CN"/>
              </w:rPr>
            </w:pPr>
            <w:r w:rsidRPr="00897AF2">
              <w:rPr>
                <w:rFonts w:eastAsiaTheme="minorEastAsia"/>
                <w:lang w:eastAsia="zh-CN"/>
              </w:rPr>
              <w:t>3</w:t>
            </w:r>
          </w:p>
        </w:tc>
        <w:tc>
          <w:tcPr>
            <w:tcW w:w="0" w:type="auto"/>
            <w:tcBorders>
              <w:bottom w:val="single" w:sz="12" w:space="0" w:color="auto"/>
            </w:tcBorders>
            <w:vAlign w:val="center"/>
          </w:tcPr>
          <w:p w14:paraId="105EDD78" w14:textId="23D29E3D" w:rsidR="00897AF2" w:rsidRPr="00897AF2" w:rsidRDefault="00897AF2" w:rsidP="00897AF2">
            <w:pPr>
              <w:jc w:val="center"/>
              <w:rPr>
                <w:rFonts w:eastAsiaTheme="minorEastAsia"/>
                <w:lang w:eastAsia="zh-CN"/>
              </w:rPr>
            </w:pPr>
            <w:r>
              <w:rPr>
                <w:rFonts w:eastAsiaTheme="minorEastAsia"/>
                <w:lang w:eastAsia="zh-CN"/>
              </w:rPr>
              <w:t>M</w:t>
            </w:r>
            <w:r w:rsidRPr="00897AF2">
              <w:rPr>
                <w:rFonts w:eastAsiaTheme="minorEastAsia"/>
                <w:lang w:eastAsia="zh-CN"/>
              </w:rPr>
              <w:t>arried</w:t>
            </w:r>
          </w:p>
        </w:tc>
        <w:tc>
          <w:tcPr>
            <w:tcW w:w="0" w:type="auto"/>
            <w:tcBorders>
              <w:left w:val="nil"/>
              <w:bottom w:val="single" w:sz="12" w:space="0" w:color="auto"/>
              <w:right w:val="single" w:sz="12" w:space="0" w:color="auto"/>
            </w:tcBorders>
            <w:vAlign w:val="center"/>
          </w:tcPr>
          <w:p w14:paraId="226300EA" w14:textId="77777777" w:rsidR="00897AF2" w:rsidRPr="00897AF2" w:rsidRDefault="00897AF2" w:rsidP="00897AF2">
            <w:pPr>
              <w:jc w:val="center"/>
              <w:rPr>
                <w:rFonts w:eastAsiaTheme="minorEastAsia"/>
                <w:lang w:eastAsia="zh-CN"/>
              </w:rPr>
            </w:pPr>
            <w:r w:rsidRPr="00897AF2">
              <w:rPr>
                <w:rFonts w:eastAsiaTheme="minorEastAsia"/>
                <w:lang w:eastAsia="zh-CN"/>
              </w:rPr>
              <w:t>10</w:t>
            </w:r>
          </w:p>
        </w:tc>
      </w:tr>
      <w:tr w:rsidR="00897AF2" w:rsidRPr="00897AF2" w14:paraId="1DF6B6C3" w14:textId="77777777" w:rsidTr="00897AF2">
        <w:trPr>
          <w:jc w:val="center"/>
        </w:trPr>
        <w:tc>
          <w:tcPr>
            <w:tcW w:w="0" w:type="auto"/>
            <w:tcBorders>
              <w:top w:val="single" w:sz="12" w:space="0" w:color="auto"/>
              <w:left w:val="single" w:sz="12" w:space="0" w:color="auto"/>
            </w:tcBorders>
            <w:tcMar>
              <w:top w:w="29" w:type="dxa"/>
              <w:left w:w="115" w:type="dxa"/>
              <w:bottom w:w="29" w:type="dxa"/>
              <w:right w:w="115" w:type="dxa"/>
            </w:tcMar>
            <w:vAlign w:val="center"/>
          </w:tcPr>
          <w:p w14:paraId="2A916C1B" w14:textId="77777777" w:rsidR="00897AF2" w:rsidRPr="00897AF2" w:rsidRDefault="00897AF2" w:rsidP="00897AF2">
            <w:pPr>
              <w:jc w:val="center"/>
              <w:rPr>
                <w:rFonts w:eastAsiaTheme="minorEastAsia"/>
                <w:lang w:eastAsia="zh-CN"/>
              </w:rPr>
            </w:pPr>
            <w:r w:rsidRPr="00897AF2">
              <w:rPr>
                <w:rFonts w:eastAsiaTheme="minorEastAsia"/>
                <w:lang w:eastAsia="zh-CN"/>
              </w:rPr>
              <w:t>2</w:t>
            </w:r>
          </w:p>
        </w:tc>
        <w:tc>
          <w:tcPr>
            <w:tcW w:w="0" w:type="auto"/>
            <w:tcBorders>
              <w:top w:val="single" w:sz="12" w:space="0" w:color="auto"/>
            </w:tcBorders>
            <w:tcMar>
              <w:top w:w="29" w:type="dxa"/>
              <w:left w:w="115" w:type="dxa"/>
              <w:bottom w:w="29" w:type="dxa"/>
              <w:right w:w="115" w:type="dxa"/>
            </w:tcMar>
            <w:vAlign w:val="center"/>
          </w:tcPr>
          <w:p w14:paraId="27ED1BE1" w14:textId="77777777" w:rsidR="00897AF2" w:rsidRPr="00897AF2" w:rsidRDefault="00897AF2" w:rsidP="00897AF2">
            <w:pPr>
              <w:jc w:val="center"/>
              <w:rPr>
                <w:rFonts w:eastAsiaTheme="minorEastAsia"/>
                <w:lang w:eastAsia="zh-CN"/>
              </w:rPr>
            </w:pPr>
            <w:r w:rsidRPr="00897AF2">
              <w:rPr>
                <w:rFonts w:eastAsiaTheme="minorEastAsia"/>
                <w:lang w:eastAsia="zh-CN"/>
              </w:rPr>
              <w:t>1</w:t>
            </w:r>
          </w:p>
        </w:tc>
        <w:tc>
          <w:tcPr>
            <w:tcW w:w="0" w:type="auto"/>
            <w:tcBorders>
              <w:top w:val="single" w:sz="12" w:space="0" w:color="auto"/>
            </w:tcBorders>
            <w:tcMar>
              <w:top w:w="29" w:type="dxa"/>
              <w:left w:w="115" w:type="dxa"/>
              <w:bottom w:w="29" w:type="dxa"/>
              <w:right w:w="115" w:type="dxa"/>
            </w:tcMar>
            <w:vAlign w:val="center"/>
          </w:tcPr>
          <w:p w14:paraId="4E5358EF" w14:textId="77777777" w:rsidR="00897AF2" w:rsidRPr="00897AF2" w:rsidRDefault="00897AF2" w:rsidP="00897AF2">
            <w:pPr>
              <w:jc w:val="center"/>
              <w:rPr>
                <w:rFonts w:eastAsiaTheme="minorEastAsia"/>
                <w:lang w:eastAsia="zh-CN"/>
              </w:rPr>
            </w:pPr>
            <w:r w:rsidRPr="00897AF2">
              <w:rPr>
                <w:rFonts w:eastAsiaTheme="minorEastAsia"/>
                <w:lang w:eastAsia="zh-CN"/>
              </w:rPr>
              <w:t>Unmarried</w:t>
            </w:r>
          </w:p>
        </w:tc>
        <w:tc>
          <w:tcPr>
            <w:tcW w:w="0" w:type="auto"/>
            <w:tcBorders>
              <w:top w:val="single" w:sz="12" w:space="0" w:color="auto"/>
              <w:right w:val="single" w:sz="12" w:space="0" w:color="auto"/>
            </w:tcBorders>
            <w:tcMar>
              <w:top w:w="29" w:type="dxa"/>
              <w:left w:w="115" w:type="dxa"/>
              <w:bottom w:w="29" w:type="dxa"/>
              <w:right w:w="115" w:type="dxa"/>
            </w:tcMar>
            <w:vAlign w:val="center"/>
          </w:tcPr>
          <w:p w14:paraId="6E87ACA0" w14:textId="77777777" w:rsidR="00897AF2" w:rsidRPr="00897AF2" w:rsidRDefault="00897AF2" w:rsidP="00897AF2">
            <w:pPr>
              <w:jc w:val="center"/>
              <w:rPr>
                <w:rFonts w:eastAsiaTheme="minorEastAsia"/>
                <w:lang w:eastAsia="zh-CN"/>
              </w:rPr>
            </w:pPr>
            <w:r w:rsidRPr="00897AF2">
              <w:rPr>
                <w:rFonts w:eastAsiaTheme="minorEastAsia"/>
                <w:lang w:eastAsia="zh-CN"/>
              </w:rPr>
              <w:t>40</w:t>
            </w:r>
          </w:p>
        </w:tc>
        <w:tc>
          <w:tcPr>
            <w:tcW w:w="0" w:type="auto"/>
            <w:vMerge/>
            <w:tcBorders>
              <w:left w:val="single" w:sz="12" w:space="0" w:color="auto"/>
              <w:right w:val="single" w:sz="12" w:space="0" w:color="auto"/>
            </w:tcBorders>
            <w:vAlign w:val="center"/>
          </w:tcPr>
          <w:p w14:paraId="65F6743A" w14:textId="77777777" w:rsidR="00897AF2" w:rsidRPr="00897AF2" w:rsidRDefault="00897AF2" w:rsidP="00897AF2">
            <w:pPr>
              <w:jc w:val="center"/>
              <w:rPr>
                <w:rFonts w:eastAsiaTheme="minorEastAsia"/>
                <w:lang w:eastAsia="zh-CN"/>
              </w:rPr>
            </w:pPr>
          </w:p>
        </w:tc>
        <w:tc>
          <w:tcPr>
            <w:tcW w:w="0" w:type="auto"/>
            <w:tcBorders>
              <w:top w:val="single" w:sz="12" w:space="0" w:color="auto"/>
            </w:tcBorders>
            <w:vAlign w:val="center"/>
          </w:tcPr>
          <w:p w14:paraId="3AD5C9E2" w14:textId="77777777" w:rsidR="00897AF2" w:rsidRPr="00897AF2" w:rsidRDefault="00897AF2" w:rsidP="00897AF2">
            <w:pPr>
              <w:jc w:val="center"/>
              <w:rPr>
                <w:rFonts w:eastAsiaTheme="minorEastAsia"/>
                <w:lang w:eastAsia="zh-CN"/>
              </w:rPr>
            </w:pPr>
            <w:r w:rsidRPr="00897AF2">
              <w:rPr>
                <w:rFonts w:eastAsiaTheme="minorEastAsia"/>
                <w:lang w:eastAsia="zh-CN"/>
              </w:rPr>
              <w:t>2</w:t>
            </w:r>
          </w:p>
        </w:tc>
        <w:tc>
          <w:tcPr>
            <w:tcW w:w="0" w:type="auto"/>
            <w:tcBorders>
              <w:top w:val="single" w:sz="12" w:space="0" w:color="auto"/>
            </w:tcBorders>
            <w:vAlign w:val="center"/>
          </w:tcPr>
          <w:p w14:paraId="36AEC3C3" w14:textId="77777777" w:rsidR="00897AF2" w:rsidRPr="00897AF2" w:rsidRDefault="00897AF2" w:rsidP="00897AF2">
            <w:pPr>
              <w:jc w:val="center"/>
              <w:rPr>
                <w:rFonts w:eastAsiaTheme="minorEastAsia"/>
                <w:lang w:eastAsia="zh-CN"/>
              </w:rPr>
            </w:pPr>
            <w:r w:rsidRPr="00897AF2">
              <w:rPr>
                <w:rFonts w:eastAsiaTheme="minorEastAsia"/>
                <w:lang w:eastAsia="zh-CN"/>
              </w:rPr>
              <w:t>1</w:t>
            </w:r>
          </w:p>
        </w:tc>
        <w:tc>
          <w:tcPr>
            <w:tcW w:w="0" w:type="auto"/>
            <w:tcBorders>
              <w:top w:val="single" w:sz="12" w:space="0" w:color="auto"/>
            </w:tcBorders>
            <w:vAlign w:val="center"/>
          </w:tcPr>
          <w:p w14:paraId="6998CF74" w14:textId="77777777" w:rsidR="00897AF2" w:rsidRPr="00897AF2" w:rsidRDefault="00897AF2" w:rsidP="00897AF2">
            <w:pPr>
              <w:jc w:val="center"/>
              <w:rPr>
                <w:rFonts w:eastAsiaTheme="minorEastAsia"/>
                <w:lang w:eastAsia="zh-CN"/>
              </w:rPr>
            </w:pPr>
            <w:r w:rsidRPr="00897AF2">
              <w:rPr>
                <w:rFonts w:eastAsiaTheme="minorEastAsia"/>
                <w:lang w:eastAsia="zh-CN"/>
              </w:rPr>
              <w:t>Unmarried</w:t>
            </w:r>
          </w:p>
        </w:tc>
        <w:tc>
          <w:tcPr>
            <w:tcW w:w="0" w:type="auto"/>
            <w:tcBorders>
              <w:top w:val="single" w:sz="12" w:space="0" w:color="auto"/>
              <w:left w:val="nil"/>
              <w:right w:val="single" w:sz="12" w:space="0" w:color="auto"/>
            </w:tcBorders>
            <w:vAlign w:val="center"/>
          </w:tcPr>
          <w:p w14:paraId="265B7726" w14:textId="77777777" w:rsidR="00897AF2" w:rsidRPr="00897AF2" w:rsidRDefault="00897AF2" w:rsidP="00897AF2">
            <w:pPr>
              <w:jc w:val="center"/>
              <w:rPr>
                <w:rFonts w:eastAsiaTheme="minorEastAsia"/>
                <w:lang w:eastAsia="zh-CN"/>
              </w:rPr>
            </w:pPr>
            <w:r w:rsidRPr="00897AF2">
              <w:rPr>
                <w:rFonts w:eastAsiaTheme="minorEastAsia"/>
                <w:lang w:eastAsia="zh-CN"/>
              </w:rPr>
              <w:t>60</w:t>
            </w:r>
          </w:p>
        </w:tc>
      </w:tr>
      <w:tr w:rsidR="00897AF2" w:rsidRPr="00897AF2" w14:paraId="10C8FF3D" w14:textId="77777777" w:rsidTr="00897AF2">
        <w:trPr>
          <w:jc w:val="center"/>
        </w:trPr>
        <w:tc>
          <w:tcPr>
            <w:tcW w:w="0" w:type="auto"/>
            <w:tcBorders>
              <w:left w:val="single" w:sz="12" w:space="0" w:color="auto"/>
            </w:tcBorders>
            <w:tcMar>
              <w:top w:w="29" w:type="dxa"/>
              <w:left w:w="115" w:type="dxa"/>
              <w:bottom w:w="29" w:type="dxa"/>
              <w:right w:w="115" w:type="dxa"/>
            </w:tcMar>
            <w:vAlign w:val="center"/>
          </w:tcPr>
          <w:p w14:paraId="1CCE1508" w14:textId="77777777" w:rsidR="00897AF2" w:rsidRPr="00897AF2" w:rsidRDefault="00897AF2" w:rsidP="00897AF2">
            <w:pPr>
              <w:jc w:val="center"/>
              <w:rPr>
                <w:rFonts w:eastAsiaTheme="minorEastAsia"/>
                <w:lang w:eastAsia="zh-CN"/>
              </w:rPr>
            </w:pPr>
            <w:r w:rsidRPr="00897AF2">
              <w:rPr>
                <w:rFonts w:eastAsiaTheme="minorEastAsia"/>
                <w:lang w:eastAsia="zh-CN"/>
              </w:rPr>
              <w:t>2</w:t>
            </w:r>
          </w:p>
        </w:tc>
        <w:tc>
          <w:tcPr>
            <w:tcW w:w="0" w:type="auto"/>
            <w:tcMar>
              <w:top w:w="29" w:type="dxa"/>
              <w:left w:w="115" w:type="dxa"/>
              <w:bottom w:w="29" w:type="dxa"/>
              <w:right w:w="115" w:type="dxa"/>
            </w:tcMar>
            <w:vAlign w:val="center"/>
          </w:tcPr>
          <w:p w14:paraId="2909A49B" w14:textId="77777777" w:rsidR="00897AF2" w:rsidRPr="00897AF2" w:rsidRDefault="00897AF2" w:rsidP="00897AF2">
            <w:pPr>
              <w:jc w:val="center"/>
              <w:rPr>
                <w:rFonts w:eastAsiaTheme="minorEastAsia"/>
                <w:lang w:eastAsia="zh-CN"/>
              </w:rPr>
            </w:pPr>
            <w:r w:rsidRPr="00897AF2">
              <w:rPr>
                <w:rFonts w:eastAsiaTheme="minorEastAsia"/>
                <w:lang w:eastAsia="zh-CN"/>
              </w:rPr>
              <w:t>2</w:t>
            </w:r>
          </w:p>
        </w:tc>
        <w:tc>
          <w:tcPr>
            <w:tcW w:w="0" w:type="auto"/>
            <w:tcMar>
              <w:top w:w="29" w:type="dxa"/>
              <w:left w:w="115" w:type="dxa"/>
              <w:bottom w:w="29" w:type="dxa"/>
              <w:right w:w="115" w:type="dxa"/>
            </w:tcMar>
            <w:vAlign w:val="center"/>
          </w:tcPr>
          <w:p w14:paraId="71FC99D5" w14:textId="77777777" w:rsidR="00897AF2" w:rsidRPr="00897AF2" w:rsidRDefault="00897AF2" w:rsidP="00897AF2">
            <w:pPr>
              <w:jc w:val="center"/>
              <w:rPr>
                <w:rFonts w:eastAsiaTheme="minorEastAsia"/>
                <w:lang w:eastAsia="zh-CN"/>
              </w:rPr>
            </w:pPr>
            <w:r w:rsidRPr="00897AF2">
              <w:rPr>
                <w:rFonts w:eastAsiaTheme="minorEastAsia"/>
                <w:lang w:eastAsia="zh-CN"/>
              </w:rPr>
              <w:t>Married</w:t>
            </w:r>
          </w:p>
        </w:tc>
        <w:tc>
          <w:tcPr>
            <w:tcW w:w="0" w:type="auto"/>
            <w:tcBorders>
              <w:right w:val="single" w:sz="12" w:space="0" w:color="auto"/>
            </w:tcBorders>
            <w:tcMar>
              <w:top w:w="29" w:type="dxa"/>
              <w:left w:w="115" w:type="dxa"/>
              <w:bottom w:w="29" w:type="dxa"/>
              <w:right w:w="115" w:type="dxa"/>
            </w:tcMar>
            <w:vAlign w:val="center"/>
          </w:tcPr>
          <w:p w14:paraId="02A6842F" w14:textId="77777777" w:rsidR="00897AF2" w:rsidRPr="00897AF2" w:rsidRDefault="00897AF2" w:rsidP="00897AF2">
            <w:pPr>
              <w:jc w:val="center"/>
              <w:rPr>
                <w:rFonts w:eastAsiaTheme="minorEastAsia"/>
                <w:lang w:eastAsia="zh-CN"/>
              </w:rPr>
            </w:pPr>
            <w:r w:rsidRPr="00897AF2">
              <w:rPr>
                <w:rFonts w:eastAsiaTheme="minorEastAsia"/>
                <w:lang w:eastAsia="zh-CN"/>
              </w:rPr>
              <w:t>60</w:t>
            </w:r>
          </w:p>
        </w:tc>
        <w:tc>
          <w:tcPr>
            <w:tcW w:w="0" w:type="auto"/>
            <w:vMerge/>
            <w:tcBorders>
              <w:left w:val="single" w:sz="12" w:space="0" w:color="auto"/>
              <w:right w:val="single" w:sz="12" w:space="0" w:color="auto"/>
            </w:tcBorders>
            <w:vAlign w:val="center"/>
          </w:tcPr>
          <w:p w14:paraId="49299FAB" w14:textId="77777777" w:rsidR="00897AF2" w:rsidRPr="00897AF2" w:rsidRDefault="00897AF2" w:rsidP="00897AF2">
            <w:pPr>
              <w:jc w:val="center"/>
              <w:rPr>
                <w:rFonts w:eastAsiaTheme="minorEastAsia"/>
                <w:lang w:eastAsia="zh-CN"/>
              </w:rPr>
            </w:pPr>
          </w:p>
        </w:tc>
        <w:tc>
          <w:tcPr>
            <w:tcW w:w="0" w:type="auto"/>
            <w:vAlign w:val="center"/>
          </w:tcPr>
          <w:p w14:paraId="5CDF3D7C" w14:textId="77777777" w:rsidR="00897AF2" w:rsidRPr="00897AF2" w:rsidRDefault="00897AF2" w:rsidP="00897AF2">
            <w:pPr>
              <w:jc w:val="center"/>
              <w:rPr>
                <w:rFonts w:eastAsiaTheme="minorEastAsia"/>
                <w:lang w:eastAsia="zh-CN"/>
              </w:rPr>
            </w:pPr>
            <w:r w:rsidRPr="00897AF2">
              <w:rPr>
                <w:rFonts w:eastAsiaTheme="minorEastAsia"/>
                <w:lang w:eastAsia="zh-CN"/>
              </w:rPr>
              <w:t>2</w:t>
            </w:r>
          </w:p>
        </w:tc>
        <w:tc>
          <w:tcPr>
            <w:tcW w:w="0" w:type="auto"/>
            <w:vAlign w:val="center"/>
          </w:tcPr>
          <w:p w14:paraId="7B46B122" w14:textId="77777777" w:rsidR="00897AF2" w:rsidRPr="00897AF2" w:rsidRDefault="00897AF2" w:rsidP="00897AF2">
            <w:pPr>
              <w:jc w:val="center"/>
              <w:rPr>
                <w:rFonts w:eastAsiaTheme="minorEastAsia"/>
                <w:lang w:eastAsia="zh-CN"/>
              </w:rPr>
            </w:pPr>
            <w:r w:rsidRPr="00897AF2">
              <w:rPr>
                <w:rFonts w:eastAsiaTheme="minorEastAsia"/>
                <w:lang w:eastAsia="zh-CN"/>
              </w:rPr>
              <w:t>2</w:t>
            </w:r>
          </w:p>
        </w:tc>
        <w:tc>
          <w:tcPr>
            <w:tcW w:w="0" w:type="auto"/>
            <w:vAlign w:val="center"/>
          </w:tcPr>
          <w:p w14:paraId="6206658D" w14:textId="77777777" w:rsidR="00897AF2" w:rsidRPr="00897AF2" w:rsidRDefault="00897AF2" w:rsidP="00897AF2">
            <w:pPr>
              <w:jc w:val="center"/>
              <w:rPr>
                <w:rFonts w:eastAsiaTheme="minorEastAsia"/>
                <w:lang w:eastAsia="zh-CN"/>
              </w:rPr>
            </w:pPr>
            <w:r w:rsidRPr="00897AF2">
              <w:rPr>
                <w:rFonts w:eastAsiaTheme="minorEastAsia"/>
                <w:lang w:eastAsia="zh-CN"/>
              </w:rPr>
              <w:t>Married</w:t>
            </w:r>
          </w:p>
        </w:tc>
        <w:tc>
          <w:tcPr>
            <w:tcW w:w="0" w:type="auto"/>
            <w:tcBorders>
              <w:left w:val="nil"/>
              <w:right w:val="single" w:sz="12" w:space="0" w:color="auto"/>
            </w:tcBorders>
            <w:vAlign w:val="center"/>
          </w:tcPr>
          <w:p w14:paraId="2A72CA56" w14:textId="77777777" w:rsidR="00897AF2" w:rsidRPr="00897AF2" w:rsidRDefault="00897AF2" w:rsidP="00897AF2">
            <w:pPr>
              <w:jc w:val="center"/>
              <w:rPr>
                <w:rFonts w:eastAsiaTheme="minorEastAsia"/>
                <w:lang w:eastAsia="zh-CN"/>
              </w:rPr>
            </w:pPr>
            <w:r w:rsidRPr="00897AF2">
              <w:rPr>
                <w:rFonts w:eastAsiaTheme="minorEastAsia"/>
                <w:lang w:eastAsia="zh-CN"/>
              </w:rPr>
              <w:t>60</w:t>
            </w:r>
          </w:p>
        </w:tc>
      </w:tr>
      <w:tr w:rsidR="00897AF2" w:rsidRPr="00897AF2" w14:paraId="1BA7BBA8" w14:textId="77777777" w:rsidTr="00897AF2">
        <w:trPr>
          <w:jc w:val="center"/>
        </w:trPr>
        <w:tc>
          <w:tcPr>
            <w:tcW w:w="0" w:type="auto"/>
            <w:tcBorders>
              <w:left w:val="single" w:sz="12" w:space="0" w:color="auto"/>
              <w:bottom w:val="single" w:sz="12" w:space="0" w:color="auto"/>
            </w:tcBorders>
            <w:tcMar>
              <w:top w:w="29" w:type="dxa"/>
              <w:left w:w="115" w:type="dxa"/>
              <w:bottom w:w="29" w:type="dxa"/>
              <w:right w:w="115" w:type="dxa"/>
            </w:tcMar>
            <w:vAlign w:val="center"/>
          </w:tcPr>
          <w:p w14:paraId="09F49145" w14:textId="77777777" w:rsidR="00897AF2" w:rsidRPr="00897AF2" w:rsidRDefault="00897AF2" w:rsidP="00897AF2">
            <w:pPr>
              <w:jc w:val="center"/>
              <w:rPr>
                <w:rFonts w:eastAsiaTheme="minorEastAsia"/>
                <w:lang w:eastAsia="zh-CN"/>
              </w:rPr>
            </w:pPr>
            <w:r w:rsidRPr="00897AF2">
              <w:rPr>
                <w:rFonts w:eastAsiaTheme="minorEastAsia"/>
                <w:lang w:eastAsia="zh-CN"/>
              </w:rPr>
              <w:t>2</w:t>
            </w:r>
          </w:p>
        </w:tc>
        <w:tc>
          <w:tcPr>
            <w:tcW w:w="0" w:type="auto"/>
            <w:tcBorders>
              <w:bottom w:val="single" w:sz="12" w:space="0" w:color="auto"/>
            </w:tcBorders>
            <w:tcMar>
              <w:top w:w="29" w:type="dxa"/>
              <w:left w:w="115" w:type="dxa"/>
              <w:bottom w:w="29" w:type="dxa"/>
              <w:right w:w="115" w:type="dxa"/>
            </w:tcMar>
            <w:vAlign w:val="center"/>
          </w:tcPr>
          <w:p w14:paraId="0675A9D6" w14:textId="77777777" w:rsidR="00897AF2" w:rsidRPr="00897AF2" w:rsidRDefault="00897AF2" w:rsidP="00897AF2">
            <w:pPr>
              <w:jc w:val="center"/>
              <w:rPr>
                <w:rFonts w:eastAsiaTheme="minorEastAsia"/>
                <w:lang w:eastAsia="zh-CN"/>
              </w:rPr>
            </w:pPr>
            <w:r w:rsidRPr="00897AF2">
              <w:rPr>
                <w:rFonts w:eastAsiaTheme="minorEastAsia"/>
                <w:lang w:eastAsia="zh-CN"/>
              </w:rPr>
              <w:t>3</w:t>
            </w:r>
          </w:p>
        </w:tc>
        <w:tc>
          <w:tcPr>
            <w:tcW w:w="0" w:type="auto"/>
            <w:tcBorders>
              <w:bottom w:val="single" w:sz="12" w:space="0" w:color="auto"/>
            </w:tcBorders>
            <w:tcMar>
              <w:top w:w="29" w:type="dxa"/>
              <w:left w:w="115" w:type="dxa"/>
              <w:bottom w:w="29" w:type="dxa"/>
              <w:right w:w="115" w:type="dxa"/>
            </w:tcMar>
            <w:vAlign w:val="center"/>
          </w:tcPr>
          <w:p w14:paraId="6B0118D5" w14:textId="77777777" w:rsidR="00897AF2" w:rsidRPr="00897AF2" w:rsidRDefault="00897AF2" w:rsidP="00897AF2">
            <w:pPr>
              <w:jc w:val="center"/>
              <w:rPr>
                <w:rFonts w:eastAsiaTheme="minorEastAsia"/>
                <w:lang w:eastAsia="zh-CN"/>
              </w:rPr>
            </w:pPr>
            <w:r w:rsidRPr="00897AF2">
              <w:rPr>
                <w:rFonts w:eastAsiaTheme="minorEastAsia"/>
                <w:lang w:eastAsia="zh-CN"/>
              </w:rPr>
              <w:t>Married</w:t>
            </w:r>
          </w:p>
        </w:tc>
        <w:tc>
          <w:tcPr>
            <w:tcW w:w="0" w:type="auto"/>
            <w:tcBorders>
              <w:bottom w:val="single" w:sz="12" w:space="0" w:color="auto"/>
              <w:right w:val="single" w:sz="12" w:space="0" w:color="auto"/>
            </w:tcBorders>
            <w:tcMar>
              <w:top w:w="29" w:type="dxa"/>
              <w:left w:w="115" w:type="dxa"/>
              <w:bottom w:w="29" w:type="dxa"/>
              <w:right w:w="115" w:type="dxa"/>
            </w:tcMar>
            <w:vAlign w:val="center"/>
          </w:tcPr>
          <w:p w14:paraId="24229605" w14:textId="77777777" w:rsidR="00897AF2" w:rsidRPr="00897AF2" w:rsidRDefault="00897AF2" w:rsidP="00897AF2">
            <w:pPr>
              <w:jc w:val="center"/>
              <w:rPr>
                <w:rFonts w:eastAsiaTheme="minorEastAsia"/>
                <w:lang w:eastAsia="zh-CN"/>
              </w:rPr>
            </w:pPr>
            <w:r w:rsidRPr="00897AF2">
              <w:rPr>
                <w:rFonts w:eastAsiaTheme="minorEastAsia"/>
                <w:lang w:eastAsia="zh-CN"/>
              </w:rPr>
              <w:t>60</w:t>
            </w:r>
          </w:p>
        </w:tc>
        <w:tc>
          <w:tcPr>
            <w:tcW w:w="0" w:type="auto"/>
            <w:vMerge/>
            <w:tcBorders>
              <w:left w:val="single" w:sz="12" w:space="0" w:color="auto"/>
              <w:right w:val="single" w:sz="12" w:space="0" w:color="auto"/>
            </w:tcBorders>
            <w:vAlign w:val="center"/>
          </w:tcPr>
          <w:p w14:paraId="5DE2145B" w14:textId="77777777" w:rsidR="00897AF2" w:rsidRPr="00897AF2" w:rsidRDefault="00897AF2" w:rsidP="00897AF2">
            <w:pPr>
              <w:jc w:val="center"/>
              <w:rPr>
                <w:rFonts w:eastAsiaTheme="minorEastAsia"/>
                <w:lang w:eastAsia="zh-CN"/>
              </w:rPr>
            </w:pPr>
          </w:p>
        </w:tc>
        <w:tc>
          <w:tcPr>
            <w:tcW w:w="0" w:type="auto"/>
            <w:tcBorders>
              <w:bottom w:val="single" w:sz="12" w:space="0" w:color="auto"/>
            </w:tcBorders>
            <w:vAlign w:val="center"/>
          </w:tcPr>
          <w:p w14:paraId="4533DF65" w14:textId="77777777" w:rsidR="00897AF2" w:rsidRPr="00897AF2" w:rsidRDefault="00897AF2" w:rsidP="00897AF2">
            <w:pPr>
              <w:jc w:val="center"/>
              <w:rPr>
                <w:rFonts w:eastAsiaTheme="minorEastAsia"/>
                <w:lang w:eastAsia="zh-CN"/>
              </w:rPr>
            </w:pPr>
            <w:r w:rsidRPr="00897AF2">
              <w:rPr>
                <w:rFonts w:eastAsiaTheme="minorEastAsia"/>
                <w:lang w:eastAsia="zh-CN"/>
              </w:rPr>
              <w:t>2</w:t>
            </w:r>
          </w:p>
        </w:tc>
        <w:tc>
          <w:tcPr>
            <w:tcW w:w="0" w:type="auto"/>
            <w:tcBorders>
              <w:bottom w:val="single" w:sz="12" w:space="0" w:color="auto"/>
            </w:tcBorders>
            <w:vAlign w:val="center"/>
          </w:tcPr>
          <w:p w14:paraId="720DF497" w14:textId="77777777" w:rsidR="00897AF2" w:rsidRPr="00897AF2" w:rsidRDefault="00897AF2" w:rsidP="00897AF2">
            <w:pPr>
              <w:jc w:val="center"/>
              <w:rPr>
                <w:rFonts w:eastAsiaTheme="minorEastAsia"/>
                <w:lang w:eastAsia="zh-CN"/>
              </w:rPr>
            </w:pPr>
            <w:r w:rsidRPr="00897AF2">
              <w:rPr>
                <w:rFonts w:eastAsiaTheme="minorEastAsia"/>
                <w:lang w:eastAsia="zh-CN"/>
              </w:rPr>
              <w:t>3</w:t>
            </w:r>
          </w:p>
        </w:tc>
        <w:tc>
          <w:tcPr>
            <w:tcW w:w="0" w:type="auto"/>
            <w:tcBorders>
              <w:bottom w:val="single" w:sz="12" w:space="0" w:color="auto"/>
            </w:tcBorders>
            <w:vAlign w:val="center"/>
          </w:tcPr>
          <w:p w14:paraId="1C6D28F6" w14:textId="77777777" w:rsidR="00897AF2" w:rsidRPr="00897AF2" w:rsidRDefault="00897AF2" w:rsidP="00897AF2">
            <w:pPr>
              <w:jc w:val="center"/>
              <w:rPr>
                <w:rFonts w:eastAsiaTheme="minorEastAsia"/>
                <w:lang w:eastAsia="zh-CN"/>
              </w:rPr>
            </w:pPr>
            <w:r w:rsidRPr="00897AF2">
              <w:rPr>
                <w:rFonts w:eastAsiaTheme="minorEastAsia"/>
                <w:lang w:eastAsia="zh-CN"/>
              </w:rPr>
              <w:t>Married</w:t>
            </w:r>
          </w:p>
        </w:tc>
        <w:tc>
          <w:tcPr>
            <w:tcW w:w="0" w:type="auto"/>
            <w:tcBorders>
              <w:left w:val="nil"/>
              <w:bottom w:val="single" w:sz="12" w:space="0" w:color="auto"/>
              <w:right w:val="single" w:sz="12" w:space="0" w:color="auto"/>
            </w:tcBorders>
            <w:vAlign w:val="center"/>
          </w:tcPr>
          <w:p w14:paraId="22C9329F" w14:textId="77777777" w:rsidR="00897AF2" w:rsidRPr="00897AF2" w:rsidRDefault="00897AF2" w:rsidP="00897AF2">
            <w:pPr>
              <w:jc w:val="center"/>
              <w:rPr>
                <w:rFonts w:eastAsiaTheme="minorEastAsia"/>
                <w:lang w:eastAsia="zh-CN"/>
              </w:rPr>
            </w:pPr>
            <w:r w:rsidRPr="00897AF2">
              <w:rPr>
                <w:rFonts w:eastAsiaTheme="minorEastAsia"/>
                <w:lang w:eastAsia="zh-CN"/>
              </w:rPr>
              <w:t>60</w:t>
            </w:r>
          </w:p>
        </w:tc>
      </w:tr>
    </w:tbl>
    <w:p w14:paraId="0CD6D0DC" w14:textId="77777777" w:rsidR="00897AF2" w:rsidRPr="00897AF2" w:rsidRDefault="00897AF2" w:rsidP="00897AF2">
      <w:pPr>
        <w:rPr>
          <w:rFonts w:eastAsiaTheme="minorEastAsia"/>
          <w:lang w:eastAsia="zh-CN"/>
        </w:rPr>
      </w:pPr>
    </w:p>
    <w:p w14:paraId="28173D93" w14:textId="03A2C3FC" w:rsidR="00897AF2" w:rsidRPr="00897AF2" w:rsidRDefault="00897AF2" w:rsidP="00897AF2">
      <w:pPr>
        <w:ind w:left="360"/>
        <w:rPr>
          <w:rFonts w:eastAsiaTheme="minorEastAsia"/>
          <w:lang w:eastAsia="zh-CN"/>
        </w:rPr>
      </w:pPr>
      <w:r w:rsidRPr="00897AF2">
        <w:rPr>
          <w:rFonts w:eastAsiaTheme="minorEastAsia"/>
          <w:lang w:eastAsia="zh-CN"/>
        </w:rPr>
        <w:t>For which table do the data more strongly suggest that the positive association between being married and higher ratings about women is because getting married causes a man to have higher ratings about women?</w:t>
      </w:r>
    </w:p>
    <w:p w14:paraId="1EA1E5FA" w14:textId="77777777" w:rsidR="00897AF2" w:rsidRPr="00897AF2" w:rsidRDefault="00897AF2" w:rsidP="001809FD">
      <w:pPr>
        <w:numPr>
          <w:ilvl w:val="0"/>
          <w:numId w:val="28"/>
        </w:numPr>
        <w:rPr>
          <w:rFonts w:eastAsiaTheme="minorEastAsia"/>
          <w:lang w:eastAsia="zh-CN"/>
        </w:rPr>
      </w:pPr>
      <w:r w:rsidRPr="00897AF2">
        <w:rPr>
          <w:rFonts w:eastAsiaTheme="minorEastAsia"/>
          <w:lang w:eastAsia="zh-CN"/>
        </w:rPr>
        <w:t>Table A</w:t>
      </w:r>
    </w:p>
    <w:p w14:paraId="44007CCA" w14:textId="77777777" w:rsidR="00897AF2" w:rsidRPr="00897AF2" w:rsidRDefault="00897AF2" w:rsidP="001809FD">
      <w:pPr>
        <w:numPr>
          <w:ilvl w:val="0"/>
          <w:numId w:val="28"/>
        </w:numPr>
        <w:rPr>
          <w:rFonts w:eastAsiaTheme="minorEastAsia"/>
          <w:lang w:eastAsia="zh-CN"/>
        </w:rPr>
      </w:pPr>
      <w:r w:rsidRPr="00897AF2">
        <w:rPr>
          <w:rFonts w:eastAsiaTheme="minorEastAsia"/>
          <w:lang w:eastAsia="zh-CN"/>
        </w:rPr>
        <w:t>Table B</w:t>
      </w:r>
    </w:p>
    <w:p w14:paraId="7C52BC30" w14:textId="77777777" w:rsidR="00897AF2" w:rsidRDefault="00897AF2">
      <w:pPr>
        <w:ind w:left="360" w:hanging="360"/>
        <w:rPr>
          <w:rFonts w:eastAsiaTheme="minorEastAsia"/>
          <w:bCs w:val="0"/>
          <w:lang w:eastAsia="zh-CN"/>
        </w:rPr>
      </w:pPr>
      <w:r>
        <w:br w:type="page"/>
      </w:r>
    </w:p>
    <w:p w14:paraId="32E61334" w14:textId="2BEE9EE7" w:rsidR="00897AF2" w:rsidRPr="00897AF2" w:rsidRDefault="00897AF2" w:rsidP="00897AF2">
      <w:pPr>
        <w:pStyle w:val="NUMBERLIST"/>
      </w:pPr>
      <w:r w:rsidRPr="00897AF2">
        <w:lastRenderedPageBreak/>
        <w:t xml:space="preserve">Suppose that, for a randomized experiment, the estimated effect size of the treatment is 6, with a p-value of p&lt;0.05 for a test of the null hypothesis that the treatment effect is zero. But the research design is biased in a way that causes the estimated effect size to be </w:t>
      </w:r>
      <w:r w:rsidRPr="00897AF2">
        <w:rPr>
          <w:u w:val="single"/>
        </w:rPr>
        <w:t>lower</w:t>
      </w:r>
      <w:r w:rsidRPr="00897AF2">
        <w:t xml:space="preserve"> than the true effect size. Which, if any, of the following can we therefore conclude at the conventional level in political science, about the true treatment effect for this experiment?</w:t>
      </w:r>
    </w:p>
    <w:p w14:paraId="3F7B8E47" w14:textId="77777777" w:rsidR="00897AF2" w:rsidRPr="00897AF2" w:rsidRDefault="00897AF2" w:rsidP="001809FD">
      <w:pPr>
        <w:numPr>
          <w:ilvl w:val="0"/>
          <w:numId w:val="25"/>
        </w:numPr>
        <w:rPr>
          <w:rFonts w:eastAsiaTheme="minorEastAsia"/>
          <w:lang w:eastAsia="zh-CN"/>
        </w:rPr>
      </w:pPr>
      <w:r w:rsidRPr="00897AF2">
        <w:rPr>
          <w:rFonts w:eastAsiaTheme="minorEastAsia"/>
          <w:lang w:eastAsia="zh-CN"/>
        </w:rPr>
        <w:t>The treatment effect truly exists.</w:t>
      </w:r>
    </w:p>
    <w:p w14:paraId="020E1236" w14:textId="77777777" w:rsidR="00897AF2" w:rsidRPr="00897AF2" w:rsidRDefault="00897AF2" w:rsidP="001809FD">
      <w:pPr>
        <w:numPr>
          <w:ilvl w:val="0"/>
          <w:numId w:val="25"/>
        </w:numPr>
        <w:rPr>
          <w:rFonts w:eastAsiaTheme="minorEastAsia"/>
          <w:lang w:eastAsia="zh-CN"/>
        </w:rPr>
      </w:pPr>
      <w:r w:rsidRPr="00897AF2">
        <w:rPr>
          <w:rFonts w:eastAsiaTheme="minorEastAsia"/>
          <w:lang w:eastAsia="zh-CN"/>
        </w:rPr>
        <w:t>The treatment effect truly does not exist.</w:t>
      </w:r>
    </w:p>
    <w:p w14:paraId="70DD61FA" w14:textId="77777777" w:rsidR="00897AF2" w:rsidRPr="00897AF2" w:rsidRDefault="00897AF2" w:rsidP="001809FD">
      <w:pPr>
        <w:numPr>
          <w:ilvl w:val="0"/>
          <w:numId w:val="25"/>
        </w:numPr>
        <w:rPr>
          <w:rFonts w:eastAsiaTheme="minorEastAsia"/>
          <w:lang w:eastAsia="zh-CN"/>
        </w:rPr>
      </w:pPr>
      <w:r w:rsidRPr="00897AF2">
        <w:rPr>
          <w:rFonts w:eastAsiaTheme="minorEastAsia"/>
          <w:lang w:eastAsia="zh-CN"/>
        </w:rPr>
        <w:t>Neither of the above</w:t>
      </w:r>
    </w:p>
    <w:p w14:paraId="3AAFB213" w14:textId="5F4B85D3" w:rsidR="00312327" w:rsidRDefault="00312327" w:rsidP="00897AF2">
      <w:pPr>
        <w:rPr>
          <w:rFonts w:eastAsiaTheme="minorEastAsia"/>
          <w:bCs w:val="0"/>
          <w:lang w:eastAsia="zh-CN"/>
        </w:rPr>
      </w:pPr>
    </w:p>
    <w:p w14:paraId="28AAF3A3" w14:textId="77777777" w:rsidR="00897AF2" w:rsidRDefault="00897AF2">
      <w:pPr>
        <w:ind w:left="360" w:hanging="360"/>
        <w:rPr>
          <w:rFonts w:eastAsiaTheme="minorEastAsia"/>
          <w:bCs w:val="0"/>
          <w:lang w:eastAsia="zh-CN"/>
        </w:rPr>
      </w:pPr>
      <w:r>
        <w:br w:type="page"/>
      </w:r>
    </w:p>
    <w:p w14:paraId="54FBD5A7" w14:textId="3767EAE4" w:rsidR="004F7C6E" w:rsidRPr="00312327" w:rsidRDefault="004F7C6E" w:rsidP="004F7C6E">
      <w:pPr>
        <w:pStyle w:val="ListParagraph"/>
      </w:pPr>
      <w:r w:rsidRPr="00312327">
        <w:lastRenderedPageBreak/>
        <w:t xml:space="preserve">If we flipped a coin </w:t>
      </w:r>
      <w:r w:rsidR="00312327" w:rsidRPr="00312327">
        <w:t>4</w:t>
      </w:r>
      <w:r w:rsidRPr="00312327">
        <w:t xml:space="preserve">0 times and got </w:t>
      </w:r>
      <w:r w:rsidR="00312327" w:rsidRPr="00312327">
        <w:t>20</w:t>
      </w:r>
      <w:r w:rsidRPr="00312327">
        <w:t xml:space="preserve"> heads and </w:t>
      </w:r>
      <w:r w:rsidR="00312327" w:rsidRPr="00312327">
        <w:t>20</w:t>
      </w:r>
      <w:r w:rsidRPr="00312327">
        <w:t xml:space="preserve"> tails, what would be the p-value for a test of the null hypothesis that the coin is fair?</w:t>
      </w:r>
    </w:p>
    <w:p w14:paraId="5C4055BC" w14:textId="77777777" w:rsidR="004F7C6E" w:rsidRPr="00312327" w:rsidRDefault="004F7C6E" w:rsidP="001809FD">
      <w:pPr>
        <w:pStyle w:val="ListParagraph"/>
        <w:numPr>
          <w:ilvl w:val="0"/>
          <w:numId w:val="2"/>
        </w:numPr>
        <w:ind w:left="720"/>
      </w:pPr>
      <w:r w:rsidRPr="00312327">
        <w:t>0</w:t>
      </w:r>
    </w:p>
    <w:p w14:paraId="2B2606FB" w14:textId="77777777" w:rsidR="004F7C6E" w:rsidRPr="00312327" w:rsidRDefault="004F7C6E" w:rsidP="001809FD">
      <w:pPr>
        <w:pStyle w:val="ListParagraph"/>
        <w:numPr>
          <w:ilvl w:val="0"/>
          <w:numId w:val="2"/>
        </w:numPr>
        <w:ind w:left="720"/>
      </w:pPr>
      <w:r w:rsidRPr="00312327">
        <w:t>1</w:t>
      </w:r>
    </w:p>
    <w:p w14:paraId="6CE6A46C" w14:textId="77777777" w:rsidR="004F7C6E" w:rsidRPr="00312327" w:rsidRDefault="004F7C6E" w:rsidP="001809FD">
      <w:pPr>
        <w:pStyle w:val="ListParagraph"/>
        <w:numPr>
          <w:ilvl w:val="0"/>
          <w:numId w:val="2"/>
        </w:numPr>
        <w:ind w:left="720"/>
      </w:pPr>
      <w:r w:rsidRPr="00312327">
        <w:t xml:space="preserve">something between 0 and 1 </w:t>
      </w:r>
    </w:p>
    <w:p w14:paraId="3060C75B" w14:textId="77777777" w:rsidR="00A6164B" w:rsidRPr="00BF52CD" w:rsidRDefault="00A6164B" w:rsidP="00A6164B">
      <w:pPr>
        <w:ind w:left="360" w:hanging="360"/>
      </w:pPr>
    </w:p>
    <w:p w14:paraId="1FBE5E46" w14:textId="77777777" w:rsidR="00E24D32" w:rsidRDefault="00E24D32">
      <w:pPr>
        <w:ind w:left="360" w:hanging="360"/>
        <w:rPr>
          <w:rFonts w:eastAsiaTheme="minorEastAsia"/>
          <w:bCs w:val="0"/>
          <w:lang w:eastAsia="zh-CN"/>
        </w:rPr>
      </w:pPr>
      <w:r>
        <w:br w:type="page"/>
      </w:r>
    </w:p>
    <w:p w14:paraId="0BCCBB17" w14:textId="4F0CA1AF" w:rsidR="00A6164B" w:rsidRPr="00312327" w:rsidRDefault="00A6164B" w:rsidP="00A6164B">
      <w:pPr>
        <w:pStyle w:val="ListParagraph"/>
      </w:pPr>
      <w:r w:rsidRPr="00312327">
        <w:lastRenderedPageBreak/>
        <w:t xml:space="preserve">If we flipped a coin </w:t>
      </w:r>
      <w:r w:rsidR="00312327" w:rsidRPr="00312327">
        <w:t>4</w:t>
      </w:r>
      <w:r w:rsidR="004F7C6E" w:rsidRPr="00312327">
        <w:t>0</w:t>
      </w:r>
      <w:r w:rsidRPr="00312327">
        <w:t xml:space="preserve"> times and got </w:t>
      </w:r>
      <w:r w:rsidR="00312327" w:rsidRPr="00312327">
        <w:t>30</w:t>
      </w:r>
      <w:r w:rsidRPr="00312327">
        <w:t xml:space="preserve"> heads and </w:t>
      </w:r>
      <w:r w:rsidR="00312327" w:rsidRPr="00312327">
        <w:t>10</w:t>
      </w:r>
      <w:r w:rsidRPr="00312327">
        <w:t xml:space="preserve"> tails, what would be the p-value for a test of the null hypothesis that the coin is fair?</w:t>
      </w:r>
    </w:p>
    <w:p w14:paraId="48320A57" w14:textId="77777777" w:rsidR="00A6164B" w:rsidRPr="00312327" w:rsidRDefault="00A6164B" w:rsidP="001809FD">
      <w:pPr>
        <w:pStyle w:val="ListParagraph"/>
        <w:numPr>
          <w:ilvl w:val="0"/>
          <w:numId w:val="4"/>
        </w:numPr>
        <w:ind w:left="720"/>
      </w:pPr>
      <w:r w:rsidRPr="00312327">
        <w:t>0</w:t>
      </w:r>
    </w:p>
    <w:p w14:paraId="42C39328" w14:textId="77777777" w:rsidR="00A6164B" w:rsidRPr="00312327" w:rsidRDefault="00A6164B" w:rsidP="001809FD">
      <w:pPr>
        <w:pStyle w:val="ListParagraph"/>
        <w:numPr>
          <w:ilvl w:val="0"/>
          <w:numId w:val="4"/>
        </w:numPr>
        <w:ind w:left="720"/>
      </w:pPr>
      <w:r w:rsidRPr="00312327">
        <w:t>1</w:t>
      </w:r>
    </w:p>
    <w:p w14:paraId="63F1406B" w14:textId="77777777" w:rsidR="00A6164B" w:rsidRPr="00312327" w:rsidRDefault="00A6164B" w:rsidP="001809FD">
      <w:pPr>
        <w:pStyle w:val="ListParagraph"/>
        <w:numPr>
          <w:ilvl w:val="0"/>
          <w:numId w:val="4"/>
        </w:numPr>
        <w:ind w:left="720"/>
      </w:pPr>
      <w:r w:rsidRPr="00312327">
        <w:t xml:space="preserve">something between 0 and 1 </w:t>
      </w:r>
    </w:p>
    <w:p w14:paraId="11B5F385" w14:textId="77777777" w:rsidR="00EE06A1" w:rsidRPr="00EE06A1" w:rsidRDefault="00EE06A1" w:rsidP="00EE06A1">
      <w:pPr>
        <w:rPr>
          <w:highlight w:val="cyan"/>
        </w:rPr>
      </w:pPr>
    </w:p>
    <w:p w14:paraId="31E83874" w14:textId="77777777" w:rsidR="00312327" w:rsidRDefault="00312327">
      <w:pPr>
        <w:ind w:left="360" w:hanging="360"/>
        <w:rPr>
          <w:rFonts w:eastAsiaTheme="minorEastAsia"/>
          <w:bCs w:val="0"/>
          <w:lang w:eastAsia="zh-CN"/>
        </w:rPr>
      </w:pPr>
      <w:r>
        <w:br w:type="page"/>
      </w:r>
    </w:p>
    <w:p w14:paraId="2DCB577C" w14:textId="774BCC44" w:rsidR="00383B9C" w:rsidRPr="00312327" w:rsidRDefault="00383B9C" w:rsidP="00383B9C">
      <w:pPr>
        <w:pStyle w:val="ListParagraph"/>
      </w:pPr>
      <w:r w:rsidRPr="00312327">
        <w:lastRenderedPageBreak/>
        <w:t xml:space="preserve">If we flipped a coin </w:t>
      </w:r>
      <w:r w:rsidR="00312327" w:rsidRPr="00312327">
        <w:t>4</w:t>
      </w:r>
      <w:r w:rsidR="004F7C6E" w:rsidRPr="00312327">
        <w:t>0</w:t>
      </w:r>
      <w:r w:rsidRPr="00312327">
        <w:t xml:space="preserve"> times and got </w:t>
      </w:r>
      <w:r w:rsidR="00312327" w:rsidRPr="00312327">
        <w:t>4</w:t>
      </w:r>
      <w:r w:rsidRPr="00312327">
        <w:t xml:space="preserve">0 heads and </w:t>
      </w:r>
      <w:r w:rsidR="004F7C6E" w:rsidRPr="00312327">
        <w:t>0</w:t>
      </w:r>
      <w:r w:rsidRPr="00312327">
        <w:t xml:space="preserve"> tails, what would be the p-value for a test of the null hypothesis that the coin is fair?</w:t>
      </w:r>
    </w:p>
    <w:p w14:paraId="6CE7F61A" w14:textId="77777777" w:rsidR="00383B9C" w:rsidRPr="00312327" w:rsidRDefault="00383B9C" w:rsidP="001809FD">
      <w:pPr>
        <w:pStyle w:val="ListParagraph"/>
        <w:numPr>
          <w:ilvl w:val="0"/>
          <w:numId w:val="3"/>
        </w:numPr>
        <w:ind w:left="720"/>
      </w:pPr>
      <w:r w:rsidRPr="00312327">
        <w:t>0</w:t>
      </w:r>
    </w:p>
    <w:p w14:paraId="19D93D48" w14:textId="77777777" w:rsidR="00383B9C" w:rsidRPr="00312327" w:rsidRDefault="00383B9C" w:rsidP="001809FD">
      <w:pPr>
        <w:pStyle w:val="ListParagraph"/>
        <w:numPr>
          <w:ilvl w:val="0"/>
          <w:numId w:val="3"/>
        </w:numPr>
        <w:ind w:left="720"/>
      </w:pPr>
      <w:r w:rsidRPr="00312327">
        <w:t>1</w:t>
      </w:r>
    </w:p>
    <w:p w14:paraId="3E10B41F" w14:textId="77777777" w:rsidR="00383B9C" w:rsidRPr="00312327" w:rsidRDefault="00383B9C" w:rsidP="001809FD">
      <w:pPr>
        <w:pStyle w:val="ListParagraph"/>
        <w:numPr>
          <w:ilvl w:val="0"/>
          <w:numId w:val="3"/>
        </w:numPr>
        <w:ind w:left="720"/>
      </w:pPr>
      <w:r w:rsidRPr="00312327">
        <w:t xml:space="preserve">something between 0 and 1 </w:t>
      </w:r>
    </w:p>
    <w:p w14:paraId="4CE576BD" w14:textId="77777777" w:rsidR="004F7C6E" w:rsidRPr="00383B9C" w:rsidRDefault="004F7C6E" w:rsidP="004F7C6E">
      <w:pPr>
        <w:ind w:left="360"/>
        <w:rPr>
          <w:rFonts w:cs="Times New Roman"/>
        </w:rPr>
      </w:pPr>
    </w:p>
    <w:p w14:paraId="128AF272" w14:textId="77777777" w:rsidR="00312327" w:rsidRDefault="00312327">
      <w:pPr>
        <w:ind w:left="360" w:hanging="360"/>
        <w:rPr>
          <w:rFonts w:eastAsiaTheme="minorEastAsia"/>
          <w:bCs w:val="0"/>
          <w:lang w:eastAsia="zh-CN"/>
        </w:rPr>
      </w:pPr>
      <w:r>
        <w:br w:type="page"/>
      </w:r>
    </w:p>
    <w:p w14:paraId="1A09016F" w14:textId="5A97F47B" w:rsidR="004F7C6E" w:rsidRPr="00BF52CD" w:rsidRDefault="004F7C6E" w:rsidP="004F7C6E">
      <w:pPr>
        <w:pStyle w:val="ListParagraph"/>
      </w:pPr>
      <w:r w:rsidRPr="00BF52CD">
        <w:lastRenderedPageBreak/>
        <w:t>If the p-value for a test of a null hypothesis is p=0.0</w:t>
      </w:r>
      <w:r w:rsidR="00312327">
        <w:t>3</w:t>
      </w:r>
      <w:r w:rsidRPr="00BF52CD">
        <w:t>, then we should do which of the following?</w:t>
      </w:r>
    </w:p>
    <w:p w14:paraId="6688D1D1" w14:textId="77777777" w:rsidR="004F7C6E" w:rsidRPr="00312327" w:rsidRDefault="004F7C6E" w:rsidP="001809FD">
      <w:pPr>
        <w:pStyle w:val="ListParagraph"/>
        <w:numPr>
          <w:ilvl w:val="0"/>
          <w:numId w:val="15"/>
        </w:numPr>
        <w:ind w:left="720"/>
      </w:pPr>
      <w:r w:rsidRPr="00312327">
        <w:t>accept the null hypothesis and accept the alternative hypothesis</w:t>
      </w:r>
    </w:p>
    <w:p w14:paraId="29E63E9B" w14:textId="77777777" w:rsidR="004F7C6E" w:rsidRPr="00312327" w:rsidRDefault="004F7C6E" w:rsidP="001809FD">
      <w:pPr>
        <w:pStyle w:val="ListParagraph"/>
        <w:numPr>
          <w:ilvl w:val="0"/>
          <w:numId w:val="15"/>
        </w:numPr>
        <w:ind w:left="720"/>
      </w:pPr>
      <w:r w:rsidRPr="00312327">
        <w:t xml:space="preserve">reject the null hypothesis and reject the alternative hypothesis </w:t>
      </w:r>
    </w:p>
    <w:p w14:paraId="00FC8792" w14:textId="77777777" w:rsidR="004F7C6E" w:rsidRPr="00312327" w:rsidRDefault="004F7C6E" w:rsidP="001809FD">
      <w:pPr>
        <w:pStyle w:val="ListParagraph"/>
        <w:numPr>
          <w:ilvl w:val="0"/>
          <w:numId w:val="15"/>
        </w:numPr>
        <w:ind w:left="720"/>
      </w:pPr>
      <w:r w:rsidRPr="00312327">
        <w:t xml:space="preserve">accept the null hypothesis and reject the alternative hypothesis </w:t>
      </w:r>
    </w:p>
    <w:p w14:paraId="72E9958C" w14:textId="77777777" w:rsidR="004F7C6E" w:rsidRPr="00312327" w:rsidRDefault="004F7C6E" w:rsidP="001809FD">
      <w:pPr>
        <w:pStyle w:val="ListParagraph"/>
        <w:numPr>
          <w:ilvl w:val="0"/>
          <w:numId w:val="15"/>
        </w:numPr>
        <w:ind w:left="720"/>
      </w:pPr>
      <w:r w:rsidRPr="00312327">
        <w:t xml:space="preserve">reject the null hypothesis and accept the alternative hypothesis </w:t>
      </w:r>
    </w:p>
    <w:p w14:paraId="061B0DD5" w14:textId="77777777" w:rsidR="004F7C6E" w:rsidRPr="00312327" w:rsidRDefault="004F7C6E" w:rsidP="001809FD">
      <w:pPr>
        <w:pStyle w:val="ListParagraph"/>
        <w:numPr>
          <w:ilvl w:val="0"/>
          <w:numId w:val="15"/>
        </w:numPr>
        <w:ind w:left="720"/>
      </w:pPr>
      <w:r w:rsidRPr="00312327">
        <w:t>none of the above</w:t>
      </w:r>
    </w:p>
    <w:p w14:paraId="5CD28FDF" w14:textId="77777777" w:rsidR="00BA161F" w:rsidRPr="00383B9C" w:rsidRDefault="00BA161F" w:rsidP="00BA161F">
      <w:pPr>
        <w:ind w:left="360"/>
        <w:rPr>
          <w:rFonts w:cs="Times New Roman"/>
        </w:rPr>
      </w:pPr>
    </w:p>
    <w:p w14:paraId="7E578B6A" w14:textId="77777777" w:rsidR="00E24D32" w:rsidRDefault="00E24D32">
      <w:pPr>
        <w:ind w:left="360" w:hanging="360"/>
        <w:rPr>
          <w:rFonts w:eastAsiaTheme="minorEastAsia"/>
          <w:bCs w:val="0"/>
          <w:lang w:eastAsia="zh-CN"/>
        </w:rPr>
      </w:pPr>
      <w:r>
        <w:br w:type="page"/>
      </w:r>
    </w:p>
    <w:p w14:paraId="14E63C0D" w14:textId="184BC840" w:rsidR="00BA161F" w:rsidRPr="00312327" w:rsidRDefault="00BA161F" w:rsidP="00BA161F">
      <w:pPr>
        <w:pStyle w:val="ListParagraph"/>
      </w:pPr>
      <w:r w:rsidRPr="00312327">
        <w:lastRenderedPageBreak/>
        <w:t>If the p-value for a test of a null hypothesis is p=0.</w:t>
      </w:r>
      <w:r w:rsidR="00312327" w:rsidRPr="00312327">
        <w:t>60</w:t>
      </w:r>
      <w:r w:rsidRPr="00312327">
        <w:t>, then we should do which of the following?</w:t>
      </w:r>
    </w:p>
    <w:p w14:paraId="5F9A70A0" w14:textId="77777777" w:rsidR="00BA161F" w:rsidRPr="00312327" w:rsidRDefault="00BA161F" w:rsidP="001809FD">
      <w:pPr>
        <w:pStyle w:val="ListParagraph"/>
        <w:numPr>
          <w:ilvl w:val="0"/>
          <w:numId w:val="5"/>
        </w:numPr>
        <w:ind w:left="720"/>
      </w:pPr>
      <w:r w:rsidRPr="00312327">
        <w:t>accept the null hypothesis and accept the alternative hypothesis</w:t>
      </w:r>
    </w:p>
    <w:p w14:paraId="42DF82EA" w14:textId="77777777" w:rsidR="00BA161F" w:rsidRPr="00312327" w:rsidRDefault="00BA161F" w:rsidP="001809FD">
      <w:pPr>
        <w:pStyle w:val="ListParagraph"/>
        <w:numPr>
          <w:ilvl w:val="0"/>
          <w:numId w:val="5"/>
        </w:numPr>
        <w:ind w:left="720"/>
      </w:pPr>
      <w:r w:rsidRPr="00312327">
        <w:t xml:space="preserve">reject the null hypothesis and reject the alternative hypothesis </w:t>
      </w:r>
    </w:p>
    <w:p w14:paraId="13AE2E37" w14:textId="77777777" w:rsidR="00BA161F" w:rsidRPr="00312327" w:rsidRDefault="00BA161F" w:rsidP="001809FD">
      <w:pPr>
        <w:pStyle w:val="ListParagraph"/>
        <w:numPr>
          <w:ilvl w:val="0"/>
          <w:numId w:val="5"/>
        </w:numPr>
        <w:ind w:left="720"/>
      </w:pPr>
      <w:r w:rsidRPr="00312327">
        <w:t xml:space="preserve">accept the null hypothesis and reject the alternative hypothesis </w:t>
      </w:r>
    </w:p>
    <w:p w14:paraId="1C2FBA57" w14:textId="77777777" w:rsidR="00BA161F" w:rsidRPr="00312327" w:rsidRDefault="00BA161F" w:rsidP="001809FD">
      <w:pPr>
        <w:pStyle w:val="ListParagraph"/>
        <w:numPr>
          <w:ilvl w:val="0"/>
          <w:numId w:val="5"/>
        </w:numPr>
        <w:ind w:left="720"/>
      </w:pPr>
      <w:r w:rsidRPr="00312327">
        <w:t xml:space="preserve">reject the null hypothesis and accept the alternative hypothesis </w:t>
      </w:r>
    </w:p>
    <w:p w14:paraId="6E0C6495" w14:textId="559D3D25" w:rsidR="00BA161F" w:rsidRPr="00312327" w:rsidRDefault="00BA161F" w:rsidP="001809FD">
      <w:pPr>
        <w:pStyle w:val="ListParagraph"/>
        <w:numPr>
          <w:ilvl w:val="0"/>
          <w:numId w:val="5"/>
        </w:numPr>
        <w:ind w:left="720"/>
      </w:pPr>
      <w:r w:rsidRPr="00312327">
        <w:t xml:space="preserve">none of the above </w:t>
      </w:r>
    </w:p>
    <w:p w14:paraId="2B789E4E" w14:textId="77777777" w:rsidR="002D4E3E" w:rsidRPr="00BF52CD" w:rsidRDefault="002D4E3E" w:rsidP="002D4E3E">
      <w:pPr>
        <w:pStyle w:val="ListParagraph"/>
        <w:numPr>
          <w:ilvl w:val="0"/>
          <w:numId w:val="0"/>
        </w:numPr>
        <w:ind w:left="720"/>
      </w:pPr>
    </w:p>
    <w:p w14:paraId="009C0D47" w14:textId="77777777" w:rsidR="00312327" w:rsidRDefault="00312327">
      <w:pPr>
        <w:ind w:left="360" w:hanging="360"/>
        <w:rPr>
          <w:rFonts w:eastAsiaTheme="minorEastAsia"/>
          <w:bCs w:val="0"/>
          <w:lang w:eastAsia="zh-CN"/>
        </w:rPr>
      </w:pPr>
      <w:r>
        <w:br w:type="page"/>
      </w:r>
    </w:p>
    <w:p w14:paraId="4D5DD127" w14:textId="4ED41F22" w:rsidR="002D4E3E" w:rsidRPr="00897AF2" w:rsidRDefault="002D4E3E" w:rsidP="002D4E3E">
      <w:pPr>
        <w:pStyle w:val="ListParagraph"/>
      </w:pPr>
      <w:r w:rsidRPr="00897AF2">
        <w:lastRenderedPageBreak/>
        <w:t>A researcher tested the null hypothesis that an association is zero. The p-value for this test is p=0.0</w:t>
      </w:r>
      <w:r w:rsidR="00312327" w:rsidRPr="00897AF2">
        <w:t>3</w:t>
      </w:r>
      <w:r w:rsidRPr="00897AF2">
        <w:t>. Based on this p-value, which of the following should the researcher do, using the conventional level in political science?</w:t>
      </w:r>
    </w:p>
    <w:p w14:paraId="232DB590" w14:textId="77777777" w:rsidR="002D4E3E" w:rsidRPr="00897AF2" w:rsidRDefault="002D4E3E" w:rsidP="001809FD">
      <w:pPr>
        <w:pStyle w:val="ListParagraph"/>
        <w:numPr>
          <w:ilvl w:val="0"/>
          <w:numId w:val="6"/>
        </w:numPr>
        <w:ind w:left="720"/>
      </w:pPr>
      <w:r w:rsidRPr="00897AF2">
        <w:t>conclude that the association is zero</w:t>
      </w:r>
    </w:p>
    <w:p w14:paraId="2B9B1A79" w14:textId="77777777" w:rsidR="002D4E3E" w:rsidRPr="00897AF2" w:rsidRDefault="002D4E3E" w:rsidP="001809FD">
      <w:pPr>
        <w:pStyle w:val="ListParagraph"/>
        <w:numPr>
          <w:ilvl w:val="0"/>
          <w:numId w:val="6"/>
        </w:numPr>
        <w:ind w:left="720"/>
      </w:pPr>
      <w:r w:rsidRPr="00897AF2">
        <w:t>conclude that the association is not zero</w:t>
      </w:r>
    </w:p>
    <w:p w14:paraId="78536088" w14:textId="77777777" w:rsidR="002D4E3E" w:rsidRPr="00897AF2" w:rsidRDefault="002D4E3E" w:rsidP="001809FD">
      <w:pPr>
        <w:pStyle w:val="ListParagraph"/>
        <w:numPr>
          <w:ilvl w:val="0"/>
          <w:numId w:val="6"/>
        </w:numPr>
        <w:ind w:left="720"/>
      </w:pPr>
      <w:r w:rsidRPr="00897AF2">
        <w:t>neither of the above</w:t>
      </w:r>
    </w:p>
    <w:p w14:paraId="6C7BA52F" w14:textId="77777777" w:rsidR="00BA161F" w:rsidRPr="00897AF2" w:rsidRDefault="00BA161F" w:rsidP="00BA161F">
      <w:pPr>
        <w:pStyle w:val="ListParagraph"/>
        <w:numPr>
          <w:ilvl w:val="0"/>
          <w:numId w:val="0"/>
        </w:numPr>
        <w:ind w:left="720"/>
      </w:pPr>
    </w:p>
    <w:p w14:paraId="6EC0F7E8" w14:textId="77777777" w:rsidR="00897AF2" w:rsidRDefault="00897AF2">
      <w:pPr>
        <w:ind w:left="360" w:hanging="360"/>
        <w:rPr>
          <w:rFonts w:eastAsiaTheme="minorEastAsia"/>
          <w:bCs w:val="0"/>
          <w:lang w:eastAsia="zh-CN"/>
        </w:rPr>
      </w:pPr>
      <w:r>
        <w:br w:type="page"/>
      </w:r>
    </w:p>
    <w:p w14:paraId="5E7CDC0E" w14:textId="415180A4" w:rsidR="00BA161F" w:rsidRPr="00897AF2" w:rsidRDefault="00BA161F" w:rsidP="00BA161F">
      <w:pPr>
        <w:pStyle w:val="ListParagraph"/>
      </w:pPr>
      <w:r w:rsidRPr="00897AF2">
        <w:lastRenderedPageBreak/>
        <w:t>A researcher tested the null hypothesis that an association is zero. The p-value for this test is p=0.</w:t>
      </w:r>
      <w:r w:rsidR="00312327" w:rsidRPr="00897AF2">
        <w:t>60</w:t>
      </w:r>
      <w:r w:rsidRPr="00897AF2">
        <w:t>. Based on this p-value, which of the following should the researcher do, using the conventional level in political science?</w:t>
      </w:r>
    </w:p>
    <w:p w14:paraId="7712F926" w14:textId="77777777" w:rsidR="00BA161F" w:rsidRPr="00897AF2" w:rsidRDefault="00BA161F" w:rsidP="001809FD">
      <w:pPr>
        <w:pStyle w:val="ListParagraph"/>
        <w:numPr>
          <w:ilvl w:val="0"/>
          <w:numId w:val="31"/>
        </w:numPr>
        <w:ind w:left="720"/>
      </w:pPr>
      <w:r w:rsidRPr="00897AF2">
        <w:t>conclude that the association is zero</w:t>
      </w:r>
    </w:p>
    <w:p w14:paraId="2DED0E82" w14:textId="77777777" w:rsidR="00BA161F" w:rsidRPr="00897AF2" w:rsidRDefault="00BA161F" w:rsidP="001809FD">
      <w:pPr>
        <w:pStyle w:val="ListParagraph"/>
        <w:numPr>
          <w:ilvl w:val="0"/>
          <w:numId w:val="31"/>
        </w:numPr>
        <w:ind w:left="720"/>
      </w:pPr>
      <w:r w:rsidRPr="00897AF2">
        <w:t>conclude that the association is not zero</w:t>
      </w:r>
    </w:p>
    <w:p w14:paraId="7A5253AF" w14:textId="77777777" w:rsidR="00BA161F" w:rsidRPr="00897AF2" w:rsidRDefault="00BA161F" w:rsidP="001809FD">
      <w:pPr>
        <w:pStyle w:val="ListParagraph"/>
        <w:numPr>
          <w:ilvl w:val="0"/>
          <w:numId w:val="31"/>
        </w:numPr>
        <w:ind w:left="720"/>
      </w:pPr>
      <w:r w:rsidRPr="00897AF2">
        <w:t>neither of the above</w:t>
      </w:r>
    </w:p>
    <w:p w14:paraId="6CB5DF6A" w14:textId="77777777" w:rsidR="003557A1" w:rsidRPr="00897AF2" w:rsidRDefault="003557A1" w:rsidP="003557A1">
      <w:pPr>
        <w:pStyle w:val="NUMBERLIST"/>
        <w:numPr>
          <w:ilvl w:val="0"/>
          <w:numId w:val="0"/>
        </w:numPr>
        <w:ind w:left="360"/>
      </w:pPr>
    </w:p>
    <w:p w14:paraId="0CB8E37D" w14:textId="77777777" w:rsidR="00312327" w:rsidRPr="00897AF2" w:rsidRDefault="00312327" w:rsidP="003557A1">
      <w:pPr>
        <w:pStyle w:val="NUMBERLIST"/>
        <w:numPr>
          <w:ilvl w:val="0"/>
          <w:numId w:val="0"/>
        </w:numPr>
        <w:ind w:left="360"/>
      </w:pPr>
    </w:p>
    <w:p w14:paraId="7A869D6F" w14:textId="77777777" w:rsidR="00312327" w:rsidRPr="00897AF2" w:rsidRDefault="00312327" w:rsidP="003557A1">
      <w:pPr>
        <w:pStyle w:val="NUMBERLIST"/>
        <w:numPr>
          <w:ilvl w:val="0"/>
          <w:numId w:val="0"/>
        </w:numPr>
        <w:ind w:left="360"/>
      </w:pPr>
    </w:p>
    <w:p w14:paraId="42EDDDBA" w14:textId="77777777" w:rsidR="00897AF2" w:rsidRDefault="00897AF2">
      <w:pPr>
        <w:ind w:left="360" w:hanging="360"/>
        <w:rPr>
          <w:rFonts w:eastAsiaTheme="minorEastAsia"/>
          <w:bCs w:val="0"/>
          <w:lang w:eastAsia="zh-CN"/>
        </w:rPr>
      </w:pPr>
      <w:r>
        <w:br w:type="page"/>
      </w:r>
    </w:p>
    <w:p w14:paraId="5B23B0AB" w14:textId="2AD7F643" w:rsidR="00EE06A1" w:rsidRPr="00897AF2" w:rsidRDefault="00EE06A1" w:rsidP="00EE06A1">
      <w:pPr>
        <w:pStyle w:val="ListParagraph"/>
      </w:pPr>
      <w:r w:rsidRPr="00897AF2">
        <w:lastRenderedPageBreak/>
        <w:t>Suppose that a researcher has the data below, from two participants (ID #1 and ID #2) from a survey in April and a survey in June of the same year. For each participant and for both months, the dataset has an indication of the participant's political party (D or R) and an indication of whether the participant supports or opposes affirmative action:</w:t>
      </w:r>
    </w:p>
    <w:p w14:paraId="033D883C" w14:textId="77777777" w:rsidR="00EE06A1" w:rsidRPr="00897AF2" w:rsidRDefault="00EE06A1" w:rsidP="00EE06A1">
      <w:pPr>
        <w:rPr>
          <w:rFonts w:cs="Times New Roman"/>
        </w:rPr>
      </w:pPr>
    </w:p>
    <w:tbl>
      <w:tblPr>
        <w:tblStyle w:val="TableGrid"/>
        <w:tblW w:w="3665" w:type="dxa"/>
        <w:jc w:val="center"/>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603"/>
        <w:gridCol w:w="1537"/>
        <w:gridCol w:w="1525"/>
      </w:tblGrid>
      <w:tr w:rsidR="00EE06A1" w:rsidRPr="00897AF2" w14:paraId="3E2023E8" w14:textId="77777777" w:rsidTr="004F3FA4">
        <w:trPr>
          <w:jc w:val="center"/>
        </w:trPr>
        <w:tc>
          <w:tcPr>
            <w:tcW w:w="603" w:type="dxa"/>
            <w:tcBorders>
              <w:top w:val="single" w:sz="8" w:space="0" w:color="auto"/>
              <w:left w:val="single" w:sz="8" w:space="0" w:color="auto"/>
              <w:bottom w:val="single" w:sz="8" w:space="0" w:color="auto"/>
            </w:tcBorders>
            <w:tcMar>
              <w:top w:w="43" w:type="dxa"/>
              <w:left w:w="115" w:type="dxa"/>
              <w:bottom w:w="43" w:type="dxa"/>
              <w:right w:w="115" w:type="dxa"/>
            </w:tcMar>
          </w:tcPr>
          <w:p w14:paraId="6AA01FCA" w14:textId="77777777" w:rsidR="00EE06A1" w:rsidRPr="00897AF2" w:rsidRDefault="00EE06A1" w:rsidP="004F3FA4">
            <w:pPr>
              <w:jc w:val="center"/>
              <w:rPr>
                <w:rFonts w:cs="Times New Roman"/>
                <w:b/>
                <w:bCs w:val="0"/>
              </w:rPr>
            </w:pPr>
            <w:r w:rsidRPr="00897AF2">
              <w:rPr>
                <w:rFonts w:cs="Times New Roman"/>
                <w:b/>
              </w:rPr>
              <w:t>ID</w:t>
            </w:r>
          </w:p>
        </w:tc>
        <w:tc>
          <w:tcPr>
            <w:tcW w:w="1537" w:type="dxa"/>
            <w:tcBorders>
              <w:top w:val="single" w:sz="8" w:space="0" w:color="auto"/>
              <w:bottom w:val="single" w:sz="8" w:space="0" w:color="auto"/>
            </w:tcBorders>
            <w:tcMar>
              <w:top w:w="43" w:type="dxa"/>
              <w:left w:w="115" w:type="dxa"/>
              <w:bottom w:w="43" w:type="dxa"/>
              <w:right w:w="115" w:type="dxa"/>
            </w:tcMar>
          </w:tcPr>
          <w:p w14:paraId="1BF078DB" w14:textId="77777777" w:rsidR="00EE06A1" w:rsidRPr="00897AF2" w:rsidRDefault="00EE06A1" w:rsidP="004F3FA4">
            <w:pPr>
              <w:jc w:val="center"/>
              <w:rPr>
                <w:rFonts w:cs="Times New Roman"/>
                <w:b/>
                <w:bCs w:val="0"/>
              </w:rPr>
            </w:pPr>
            <w:r w:rsidRPr="00897AF2">
              <w:rPr>
                <w:rFonts w:cs="Times New Roman"/>
                <w:b/>
              </w:rPr>
              <w:t>April</w:t>
            </w:r>
          </w:p>
        </w:tc>
        <w:tc>
          <w:tcPr>
            <w:tcW w:w="1525" w:type="dxa"/>
            <w:tcBorders>
              <w:top w:val="single" w:sz="8" w:space="0" w:color="auto"/>
              <w:bottom w:val="single" w:sz="8" w:space="0" w:color="auto"/>
              <w:right w:val="single" w:sz="8" w:space="0" w:color="auto"/>
            </w:tcBorders>
            <w:tcMar>
              <w:top w:w="43" w:type="dxa"/>
              <w:left w:w="115" w:type="dxa"/>
              <w:bottom w:w="43" w:type="dxa"/>
              <w:right w:w="115" w:type="dxa"/>
            </w:tcMar>
          </w:tcPr>
          <w:p w14:paraId="73592653" w14:textId="77777777" w:rsidR="00EE06A1" w:rsidRPr="00897AF2" w:rsidRDefault="00EE06A1" w:rsidP="004F3FA4">
            <w:pPr>
              <w:jc w:val="center"/>
              <w:rPr>
                <w:rFonts w:cs="Times New Roman"/>
                <w:b/>
                <w:bCs w:val="0"/>
              </w:rPr>
            </w:pPr>
            <w:r w:rsidRPr="00897AF2">
              <w:rPr>
                <w:rFonts w:cs="Times New Roman"/>
                <w:b/>
              </w:rPr>
              <w:t>June</w:t>
            </w:r>
          </w:p>
        </w:tc>
      </w:tr>
      <w:tr w:rsidR="00EE06A1" w:rsidRPr="00897AF2" w14:paraId="35733AE2" w14:textId="77777777" w:rsidTr="004F3FA4">
        <w:trPr>
          <w:jc w:val="center"/>
        </w:trPr>
        <w:tc>
          <w:tcPr>
            <w:tcW w:w="603" w:type="dxa"/>
            <w:tcBorders>
              <w:top w:val="single" w:sz="8" w:space="0" w:color="auto"/>
              <w:left w:val="single" w:sz="8" w:space="0" w:color="auto"/>
            </w:tcBorders>
            <w:tcMar>
              <w:top w:w="43" w:type="dxa"/>
              <w:left w:w="115" w:type="dxa"/>
              <w:bottom w:w="43" w:type="dxa"/>
              <w:right w:w="115" w:type="dxa"/>
            </w:tcMar>
          </w:tcPr>
          <w:p w14:paraId="720E4888" w14:textId="77777777" w:rsidR="00EE06A1" w:rsidRPr="00897AF2" w:rsidRDefault="00EE06A1" w:rsidP="004F3FA4">
            <w:pPr>
              <w:jc w:val="center"/>
              <w:rPr>
                <w:rFonts w:cs="Times New Roman"/>
              </w:rPr>
            </w:pPr>
            <w:r w:rsidRPr="00897AF2">
              <w:rPr>
                <w:rFonts w:cs="Times New Roman"/>
              </w:rPr>
              <w:t>1</w:t>
            </w:r>
          </w:p>
        </w:tc>
        <w:tc>
          <w:tcPr>
            <w:tcW w:w="1537" w:type="dxa"/>
            <w:tcBorders>
              <w:top w:val="single" w:sz="8" w:space="0" w:color="auto"/>
            </w:tcBorders>
            <w:tcMar>
              <w:top w:w="43" w:type="dxa"/>
              <w:left w:w="115" w:type="dxa"/>
              <w:bottom w:w="43" w:type="dxa"/>
              <w:right w:w="115" w:type="dxa"/>
            </w:tcMar>
          </w:tcPr>
          <w:p w14:paraId="29016DA9" w14:textId="77777777" w:rsidR="00EE06A1" w:rsidRPr="00897AF2" w:rsidRDefault="00EE06A1" w:rsidP="004F3FA4">
            <w:pPr>
              <w:jc w:val="center"/>
              <w:rPr>
                <w:rFonts w:cs="Times New Roman"/>
              </w:rPr>
            </w:pPr>
            <w:r w:rsidRPr="00897AF2">
              <w:rPr>
                <w:rFonts w:cs="Times New Roman"/>
              </w:rPr>
              <w:t>D + Oppose</w:t>
            </w:r>
          </w:p>
        </w:tc>
        <w:tc>
          <w:tcPr>
            <w:tcW w:w="1525" w:type="dxa"/>
            <w:tcBorders>
              <w:top w:val="single" w:sz="8" w:space="0" w:color="auto"/>
              <w:right w:val="single" w:sz="8" w:space="0" w:color="auto"/>
            </w:tcBorders>
            <w:tcMar>
              <w:top w:w="43" w:type="dxa"/>
              <w:left w:w="115" w:type="dxa"/>
              <w:bottom w:w="43" w:type="dxa"/>
              <w:right w:w="115" w:type="dxa"/>
            </w:tcMar>
          </w:tcPr>
          <w:p w14:paraId="36D8C7BC" w14:textId="77777777" w:rsidR="00EE06A1" w:rsidRPr="00897AF2" w:rsidRDefault="00EE06A1" w:rsidP="004F3FA4">
            <w:pPr>
              <w:jc w:val="center"/>
              <w:rPr>
                <w:rFonts w:cs="Times New Roman"/>
              </w:rPr>
            </w:pPr>
            <w:r w:rsidRPr="00897AF2">
              <w:rPr>
                <w:rFonts w:cs="Times New Roman"/>
              </w:rPr>
              <w:t>R + Oppose</w:t>
            </w:r>
          </w:p>
        </w:tc>
      </w:tr>
      <w:tr w:rsidR="00EE06A1" w:rsidRPr="00897AF2" w14:paraId="7664C4AD" w14:textId="77777777" w:rsidTr="004F3FA4">
        <w:trPr>
          <w:jc w:val="center"/>
        </w:trPr>
        <w:tc>
          <w:tcPr>
            <w:tcW w:w="603" w:type="dxa"/>
            <w:tcBorders>
              <w:left w:val="single" w:sz="8" w:space="0" w:color="auto"/>
              <w:bottom w:val="single" w:sz="8" w:space="0" w:color="auto"/>
            </w:tcBorders>
            <w:tcMar>
              <w:top w:w="43" w:type="dxa"/>
              <w:left w:w="115" w:type="dxa"/>
              <w:bottom w:w="43" w:type="dxa"/>
              <w:right w:w="115" w:type="dxa"/>
            </w:tcMar>
          </w:tcPr>
          <w:p w14:paraId="20A6C3CC" w14:textId="77777777" w:rsidR="00EE06A1" w:rsidRPr="00897AF2" w:rsidRDefault="00EE06A1" w:rsidP="004F3FA4">
            <w:pPr>
              <w:jc w:val="center"/>
              <w:rPr>
                <w:rFonts w:cs="Times New Roman"/>
              </w:rPr>
            </w:pPr>
            <w:r w:rsidRPr="00897AF2">
              <w:rPr>
                <w:rFonts w:cs="Times New Roman"/>
              </w:rPr>
              <w:t>2</w:t>
            </w:r>
          </w:p>
        </w:tc>
        <w:tc>
          <w:tcPr>
            <w:tcW w:w="1537" w:type="dxa"/>
            <w:tcBorders>
              <w:bottom w:val="single" w:sz="8" w:space="0" w:color="auto"/>
            </w:tcBorders>
            <w:tcMar>
              <w:top w:w="43" w:type="dxa"/>
              <w:left w:w="115" w:type="dxa"/>
              <w:bottom w:w="43" w:type="dxa"/>
              <w:right w:w="115" w:type="dxa"/>
            </w:tcMar>
          </w:tcPr>
          <w:p w14:paraId="38B23ED4" w14:textId="77777777" w:rsidR="00EE06A1" w:rsidRPr="00897AF2" w:rsidRDefault="00EE06A1" w:rsidP="004F3FA4">
            <w:pPr>
              <w:jc w:val="center"/>
              <w:rPr>
                <w:rFonts w:cs="Times New Roman"/>
              </w:rPr>
            </w:pPr>
            <w:r w:rsidRPr="00897AF2">
              <w:rPr>
                <w:rFonts w:cs="Times New Roman"/>
              </w:rPr>
              <w:t>R + Support</w:t>
            </w:r>
          </w:p>
        </w:tc>
        <w:tc>
          <w:tcPr>
            <w:tcW w:w="1525" w:type="dxa"/>
            <w:tcBorders>
              <w:bottom w:val="single" w:sz="8" w:space="0" w:color="auto"/>
              <w:right w:val="single" w:sz="8" w:space="0" w:color="auto"/>
            </w:tcBorders>
            <w:tcMar>
              <w:top w:w="43" w:type="dxa"/>
              <w:left w:w="115" w:type="dxa"/>
              <w:bottom w:w="43" w:type="dxa"/>
              <w:right w:w="115" w:type="dxa"/>
            </w:tcMar>
          </w:tcPr>
          <w:p w14:paraId="29211D10" w14:textId="77777777" w:rsidR="00EE06A1" w:rsidRPr="00897AF2" w:rsidRDefault="00EE06A1" w:rsidP="004F3FA4">
            <w:pPr>
              <w:jc w:val="center"/>
              <w:rPr>
                <w:rFonts w:cs="Times New Roman"/>
              </w:rPr>
            </w:pPr>
            <w:r w:rsidRPr="00897AF2">
              <w:rPr>
                <w:rFonts w:cs="Times New Roman"/>
              </w:rPr>
              <w:t>D + Support</w:t>
            </w:r>
          </w:p>
        </w:tc>
      </w:tr>
    </w:tbl>
    <w:p w14:paraId="12DA2732" w14:textId="77777777" w:rsidR="00EE06A1" w:rsidRPr="00897AF2" w:rsidRDefault="00EE06A1" w:rsidP="00EE06A1">
      <w:pPr>
        <w:rPr>
          <w:rFonts w:cs="Times New Roman"/>
        </w:rPr>
      </w:pPr>
    </w:p>
    <w:p w14:paraId="561E76DD" w14:textId="77777777" w:rsidR="00EE06A1" w:rsidRPr="00897AF2" w:rsidRDefault="00EE06A1" w:rsidP="00901A82">
      <w:pPr>
        <w:ind w:left="360"/>
        <w:rPr>
          <w:rFonts w:cs="Times New Roman"/>
        </w:rPr>
      </w:pPr>
      <w:r w:rsidRPr="00897AF2">
        <w:rPr>
          <w:rFonts w:cs="Times New Roman"/>
        </w:rPr>
        <w:t xml:space="preserve">Based on </w:t>
      </w:r>
      <w:proofErr w:type="gramStart"/>
      <w:r w:rsidRPr="00897AF2">
        <w:rPr>
          <w:rFonts w:cs="Times New Roman"/>
        </w:rPr>
        <w:t>these</w:t>
      </w:r>
      <w:proofErr w:type="gramEnd"/>
      <w:r w:rsidRPr="00897AF2">
        <w:rPr>
          <w:rFonts w:cs="Times New Roman"/>
        </w:rPr>
        <w:t xml:space="preserve"> data only, which of the following is more supported?</w:t>
      </w:r>
    </w:p>
    <w:p w14:paraId="69C2E3FC" w14:textId="77777777" w:rsidR="00EE06A1" w:rsidRPr="00897AF2" w:rsidRDefault="00EE06A1" w:rsidP="001809FD">
      <w:pPr>
        <w:pStyle w:val="ListParagraph"/>
        <w:numPr>
          <w:ilvl w:val="0"/>
          <w:numId w:val="10"/>
        </w:numPr>
        <w:ind w:left="720"/>
        <w:contextualSpacing w:val="0"/>
      </w:pPr>
      <w:r w:rsidRPr="00897AF2">
        <w:t>political party influences attitudes about affirmative action</w:t>
      </w:r>
    </w:p>
    <w:p w14:paraId="74B1235E" w14:textId="77777777" w:rsidR="00EE06A1" w:rsidRPr="00897AF2" w:rsidRDefault="00EE06A1" w:rsidP="001809FD">
      <w:pPr>
        <w:pStyle w:val="ListParagraph"/>
        <w:numPr>
          <w:ilvl w:val="0"/>
          <w:numId w:val="10"/>
        </w:numPr>
        <w:ind w:left="720"/>
      </w:pPr>
      <w:r w:rsidRPr="00897AF2">
        <w:t xml:space="preserve">attitudes about affirmative action influences political </w:t>
      </w:r>
      <w:proofErr w:type="gramStart"/>
      <w:r w:rsidRPr="00897AF2">
        <w:t>party</w:t>
      </w:r>
      <w:proofErr w:type="gramEnd"/>
      <w:r w:rsidRPr="00897AF2">
        <w:t xml:space="preserve"> </w:t>
      </w:r>
    </w:p>
    <w:p w14:paraId="5F922FD7" w14:textId="77777777" w:rsidR="00F74E51" w:rsidRPr="00897AF2" w:rsidRDefault="00F74E51" w:rsidP="00EE06A1"/>
    <w:p w14:paraId="61B93882" w14:textId="7CD53853" w:rsidR="00F74E51" w:rsidRPr="00897AF2" w:rsidRDefault="00042774" w:rsidP="00897AF2">
      <w:pPr>
        <w:pStyle w:val="NUMBERLIST"/>
      </w:pPr>
      <w:r w:rsidRPr="00897AF2">
        <w:br w:type="column"/>
      </w:r>
      <w:r w:rsidR="00B46BB0" w:rsidRPr="00897AF2">
        <w:lastRenderedPageBreak/>
        <w:t xml:space="preserve">GDP per capita rose in Fredonia 3 percent per year from 2020 to 2023. At the start of 2024, Freedonia </w:t>
      </w:r>
      <w:r w:rsidR="00D07015" w:rsidRPr="00897AF2">
        <w:t>implemented</w:t>
      </w:r>
      <w:r w:rsidR="00B46BB0" w:rsidRPr="00897AF2">
        <w:t xml:space="preserve"> the GDP Growth Act, and, in 2024, GDP per capita rose 5 percent. </w:t>
      </w:r>
      <w:r w:rsidR="00F74E51" w:rsidRPr="00897AF2">
        <w:t xml:space="preserve">For estimating how the </w:t>
      </w:r>
      <w:r w:rsidR="00B46BB0" w:rsidRPr="00897AF2">
        <w:t xml:space="preserve">GDP Growth Act </w:t>
      </w:r>
      <w:r w:rsidR="00F74E51" w:rsidRPr="00897AF2">
        <w:t xml:space="preserve">affected </w:t>
      </w:r>
      <w:r w:rsidR="00B46BB0" w:rsidRPr="00897AF2">
        <w:t>GDP per capita growth</w:t>
      </w:r>
      <w:r w:rsidR="00F74E51" w:rsidRPr="00897AF2">
        <w:t xml:space="preserve"> in Freedonia, which of the following would provide the better comparison for a difference-in-differences design, based on only the </w:t>
      </w:r>
      <w:r w:rsidR="00B46BB0" w:rsidRPr="00897AF2">
        <w:t>information</w:t>
      </w:r>
      <w:r w:rsidR="00F74E51" w:rsidRPr="00897AF2">
        <w:t xml:space="preserve"> indicated below?</w:t>
      </w:r>
    </w:p>
    <w:p w14:paraId="694E75A0" w14:textId="3B85008B" w:rsidR="00B46BB0" w:rsidRPr="00897AF2" w:rsidRDefault="00B46BB0" w:rsidP="001809FD">
      <w:pPr>
        <w:pStyle w:val="ListParagraph"/>
        <w:numPr>
          <w:ilvl w:val="0"/>
          <w:numId w:val="22"/>
        </w:numPr>
        <w:ind w:left="720"/>
        <w:contextualSpacing w:val="0"/>
      </w:pPr>
      <w:r w:rsidRPr="00897AF2">
        <w:t>Atlantica, in which GDP per capita rose by 5 percent per year from 2020 to 2023</w:t>
      </w:r>
    </w:p>
    <w:p w14:paraId="2FA03927" w14:textId="7B182B47" w:rsidR="00B46BB0" w:rsidRPr="00897AF2" w:rsidRDefault="00F74E51" w:rsidP="001809FD">
      <w:pPr>
        <w:pStyle w:val="ListParagraph"/>
        <w:numPr>
          <w:ilvl w:val="0"/>
          <w:numId w:val="22"/>
        </w:numPr>
        <w:ind w:left="720"/>
        <w:contextualSpacing w:val="0"/>
      </w:pPr>
      <w:r w:rsidRPr="00897AF2">
        <w:t xml:space="preserve">Oceania, in which </w:t>
      </w:r>
      <w:r w:rsidR="00B46BB0" w:rsidRPr="00897AF2">
        <w:t>GDP per capita</w:t>
      </w:r>
      <w:r w:rsidRPr="00897AF2">
        <w:t xml:space="preserve"> rose by </w:t>
      </w:r>
      <w:r w:rsidR="00B46BB0" w:rsidRPr="00897AF2">
        <w:t>3</w:t>
      </w:r>
      <w:r w:rsidRPr="00897AF2">
        <w:t xml:space="preserve"> percent per year </w:t>
      </w:r>
      <w:r w:rsidR="00B46BB0" w:rsidRPr="00897AF2">
        <w:t>from 2020 to 2023</w:t>
      </w:r>
    </w:p>
    <w:p w14:paraId="5DE67394" w14:textId="2A5BC407" w:rsidR="00B46BB0" w:rsidRPr="00897AF2" w:rsidRDefault="00B46BB0" w:rsidP="001809FD">
      <w:pPr>
        <w:pStyle w:val="ListParagraph"/>
        <w:numPr>
          <w:ilvl w:val="0"/>
          <w:numId w:val="22"/>
        </w:numPr>
        <w:ind w:left="720"/>
        <w:contextualSpacing w:val="0"/>
      </w:pPr>
      <w:r w:rsidRPr="00897AF2">
        <w:t>Pacifica, in which GDP per capita rose by 5 percent per year in 2024</w:t>
      </w:r>
    </w:p>
    <w:p w14:paraId="1D7C0900" w14:textId="4BAC72C0" w:rsidR="00B46BB0" w:rsidRDefault="00B46BB0" w:rsidP="001809FD">
      <w:pPr>
        <w:pStyle w:val="ListParagraph"/>
        <w:numPr>
          <w:ilvl w:val="0"/>
          <w:numId w:val="22"/>
        </w:numPr>
        <w:ind w:left="720"/>
        <w:contextualSpacing w:val="0"/>
      </w:pPr>
      <w:r w:rsidRPr="00B46BB0">
        <w:t>Arctica, in which GDP per capita rose by 3 percent per year in 2024</w:t>
      </w:r>
    </w:p>
    <w:p w14:paraId="775754B2" w14:textId="77777777" w:rsidR="00897AF2" w:rsidRDefault="00897AF2" w:rsidP="00897AF2"/>
    <w:sectPr w:rsidR="00897AF2" w:rsidSect="00BE7203">
      <w:headerReference w:type="default" r:id="rId10"/>
      <w:footerReference w:type="default" r:id="rId11"/>
      <w:type w:val="continuous"/>
      <w:pgSz w:w="12240" w:h="15840"/>
      <w:pgMar w:top="1440" w:right="1440" w:bottom="1440" w:left="144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D8E67" w14:textId="77777777" w:rsidR="00D43ED2" w:rsidRDefault="00D43ED2">
      <w:r>
        <w:separator/>
      </w:r>
    </w:p>
  </w:endnote>
  <w:endnote w:type="continuationSeparator" w:id="0">
    <w:p w14:paraId="23FC47D7" w14:textId="77777777" w:rsidR="00D43ED2" w:rsidRDefault="00D43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Demi">
    <w:altName w:val="Franklin Gothic Demi"/>
    <w:panose1 w:val="020B07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52293"/>
      <w:docPartObj>
        <w:docPartGallery w:val="Page Numbers (Bottom of Page)"/>
        <w:docPartUnique/>
      </w:docPartObj>
    </w:sdtPr>
    <w:sdtEndPr>
      <w:rPr>
        <w:rFonts w:ascii="Times New Roman" w:hAnsi="Times New Roman" w:cs="Times New Roman"/>
        <w:noProof/>
      </w:rPr>
    </w:sdtEndPr>
    <w:sdtContent>
      <w:p w14:paraId="306E7364" w14:textId="77777777" w:rsidR="00BE7203" w:rsidRPr="00DC1266" w:rsidRDefault="00BE7203">
        <w:pPr>
          <w:pStyle w:val="Footer"/>
          <w:jc w:val="center"/>
          <w:rPr>
            <w:rFonts w:ascii="Times New Roman" w:hAnsi="Times New Roman" w:cs="Times New Roman"/>
          </w:rPr>
        </w:pPr>
        <w:r w:rsidRPr="00DC1266">
          <w:rPr>
            <w:rFonts w:ascii="Times New Roman" w:hAnsi="Times New Roman" w:cs="Times New Roman"/>
          </w:rPr>
          <w:fldChar w:fldCharType="begin"/>
        </w:r>
        <w:r w:rsidRPr="00DC1266">
          <w:rPr>
            <w:rFonts w:ascii="Times New Roman" w:hAnsi="Times New Roman" w:cs="Times New Roman"/>
          </w:rPr>
          <w:instrText xml:space="preserve"> PAGE   \* MERGEFORMAT </w:instrText>
        </w:r>
        <w:r w:rsidRPr="00DC1266">
          <w:rPr>
            <w:rFonts w:ascii="Times New Roman" w:hAnsi="Times New Roman" w:cs="Times New Roman"/>
          </w:rPr>
          <w:fldChar w:fldCharType="separate"/>
        </w:r>
        <w:r w:rsidRPr="00DC1266">
          <w:rPr>
            <w:rFonts w:ascii="Times New Roman" w:hAnsi="Times New Roman" w:cs="Times New Roman"/>
            <w:noProof/>
          </w:rPr>
          <w:t>21</w:t>
        </w:r>
        <w:r w:rsidRPr="00DC1266">
          <w:rPr>
            <w:rFonts w:ascii="Times New Roman" w:hAnsi="Times New Roman" w:cs="Times New Roman"/>
            <w:noProof/>
          </w:rPr>
          <w:fldChar w:fldCharType="end"/>
        </w:r>
      </w:p>
    </w:sdtContent>
  </w:sdt>
  <w:p w14:paraId="184D9FB8" w14:textId="77777777" w:rsidR="00BE7203" w:rsidRDefault="00BE7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64B3B" w14:textId="77777777" w:rsidR="00D43ED2" w:rsidRDefault="00D43ED2">
      <w:r>
        <w:separator/>
      </w:r>
    </w:p>
  </w:footnote>
  <w:footnote w:type="continuationSeparator" w:id="0">
    <w:p w14:paraId="4F65B3FB" w14:textId="77777777" w:rsidR="00D43ED2" w:rsidRDefault="00D43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14AF" w14:textId="77777777" w:rsidR="00BE7203" w:rsidRPr="00897AF2" w:rsidRDefault="00BE7203" w:rsidP="00897A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5D05"/>
    <w:multiLevelType w:val="hybridMultilevel"/>
    <w:tmpl w:val="41D030D2"/>
    <w:lvl w:ilvl="0" w:tplc="0409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A157B0F"/>
    <w:multiLevelType w:val="hybridMultilevel"/>
    <w:tmpl w:val="972A9BDA"/>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3542D2"/>
    <w:multiLevelType w:val="hybridMultilevel"/>
    <w:tmpl w:val="4A10CE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943920"/>
    <w:multiLevelType w:val="hybridMultilevel"/>
    <w:tmpl w:val="818AF24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A74CBB"/>
    <w:multiLevelType w:val="hybridMultilevel"/>
    <w:tmpl w:val="C3AAE270"/>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C1A56CF"/>
    <w:multiLevelType w:val="multilevel"/>
    <w:tmpl w:val="26AAA238"/>
    <w:styleLink w:val="ListNumbers"/>
    <w:lvl w:ilvl="0">
      <w:start w:val="1"/>
      <w:numFmt w:val="decimal"/>
      <w:lvlText w:val="%1."/>
      <w:lvlJc w:val="left"/>
      <w:pPr>
        <w:ind w:left="360" w:hanging="360"/>
      </w:pPr>
      <w:rPr>
        <w:rFonts w:ascii="Times New Roman" w:hAnsi="Times New Roman" w:hint="default"/>
        <w:b w:val="0"/>
        <w:i w:val="0"/>
        <w:caps w:val="0"/>
        <w:strike w:val="0"/>
        <w:dstrike w:val="0"/>
        <w:vanish w:val="0"/>
        <w:sz w:val="24"/>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358261C"/>
    <w:multiLevelType w:val="hybridMultilevel"/>
    <w:tmpl w:val="9120103C"/>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65D7B98"/>
    <w:multiLevelType w:val="hybridMultilevel"/>
    <w:tmpl w:val="7714C8B4"/>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2EBE6935"/>
    <w:multiLevelType w:val="hybridMultilevel"/>
    <w:tmpl w:val="CF6050F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AF10DA"/>
    <w:multiLevelType w:val="hybridMultilevel"/>
    <w:tmpl w:val="1414A256"/>
    <w:lvl w:ilvl="0" w:tplc="04090015">
      <w:start w:val="1"/>
      <w:numFmt w:val="upperLetter"/>
      <w:lvlText w:val="%1."/>
      <w:lvlJc w:val="left"/>
      <w:pPr>
        <w:ind w:left="720" w:hanging="360"/>
      </w:pPr>
      <w:rPr>
        <w:rFonts w:hint="default"/>
        <w:b w:val="0"/>
        <w:i w:val="0"/>
        <w:caps w:val="0"/>
        <w:strike w:val="0"/>
        <w:dstrike w:val="0"/>
        <w:vanish w:val="0"/>
        <w:sz w:val="24"/>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B01669"/>
    <w:multiLevelType w:val="hybridMultilevel"/>
    <w:tmpl w:val="FA4E0412"/>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6274535"/>
    <w:multiLevelType w:val="hybridMultilevel"/>
    <w:tmpl w:val="8E108EDE"/>
    <w:lvl w:ilvl="0" w:tplc="664CF7F6">
      <w:start w:val="1"/>
      <w:numFmt w:val="decimal"/>
      <w:pStyle w:val="ListParagraph"/>
      <w:lvlText w:val="%1."/>
      <w:lvlJc w:val="left"/>
      <w:pPr>
        <w:ind w:left="720" w:hanging="360"/>
      </w:pPr>
      <w:rPr>
        <w:rFonts w:ascii="Times New Roman" w:hAnsi="Times New Roman" w:hint="default"/>
        <w:b w:val="0"/>
        <w:i w:val="0"/>
        <w:caps w:val="0"/>
        <w:strike w:val="0"/>
        <w:dstrike w:val="0"/>
        <w:vanish w:val="0"/>
        <w:sz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B5539F"/>
    <w:multiLevelType w:val="hybridMultilevel"/>
    <w:tmpl w:val="BACEF68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9343E7E"/>
    <w:multiLevelType w:val="hybridMultilevel"/>
    <w:tmpl w:val="B7E6A35E"/>
    <w:lvl w:ilvl="0" w:tplc="FFFFFFFF">
      <w:start w:val="1"/>
      <w:numFmt w:val="bullet"/>
      <w:lvlText w:val="o"/>
      <w:lvlJc w:val="left"/>
      <w:pPr>
        <w:ind w:left="720" w:hanging="360"/>
      </w:pPr>
      <w:rPr>
        <w:rFonts w:ascii="Wingdings" w:hAnsi="Wingdings" w:hint="default"/>
      </w:rPr>
    </w:lvl>
    <w:lvl w:ilvl="1" w:tplc="04090015">
      <w:start w:val="1"/>
      <w:numFmt w:val="upperLetter"/>
      <w:lvlText w:val="%2."/>
      <w:lvlJc w:val="left"/>
      <w:pPr>
        <w:ind w:left="108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B08528C"/>
    <w:multiLevelType w:val="hybridMultilevel"/>
    <w:tmpl w:val="F69EA58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340581"/>
    <w:multiLevelType w:val="hybridMultilevel"/>
    <w:tmpl w:val="88A002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7C48F7"/>
    <w:multiLevelType w:val="hybridMultilevel"/>
    <w:tmpl w:val="CC36C8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4C0116"/>
    <w:multiLevelType w:val="hybridMultilevel"/>
    <w:tmpl w:val="AA9EF10E"/>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3CF37E26"/>
    <w:multiLevelType w:val="hybridMultilevel"/>
    <w:tmpl w:val="4A10CE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F085824"/>
    <w:multiLevelType w:val="hybridMultilevel"/>
    <w:tmpl w:val="EAD6AB4C"/>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42FA4132"/>
    <w:multiLevelType w:val="multilevel"/>
    <w:tmpl w:val="2A24FD06"/>
    <w:styleLink w:val="NUMBERLISR"/>
    <w:lvl w:ilvl="0">
      <w:start w:val="1"/>
      <w:numFmt w:val="decimal"/>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5366DF2"/>
    <w:multiLevelType w:val="hybridMultilevel"/>
    <w:tmpl w:val="393656A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7666142"/>
    <w:multiLevelType w:val="hybridMultilevel"/>
    <w:tmpl w:val="DFCAC652"/>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87C0AB3"/>
    <w:multiLevelType w:val="hybridMultilevel"/>
    <w:tmpl w:val="7A8CD70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1097B80"/>
    <w:multiLevelType w:val="hybridMultilevel"/>
    <w:tmpl w:val="BEA2ECC8"/>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5958565B"/>
    <w:multiLevelType w:val="hybridMultilevel"/>
    <w:tmpl w:val="4A10CE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966710C"/>
    <w:multiLevelType w:val="hybridMultilevel"/>
    <w:tmpl w:val="CF6050F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AA7074D"/>
    <w:multiLevelType w:val="hybridMultilevel"/>
    <w:tmpl w:val="DFFC6D76"/>
    <w:lvl w:ilvl="0" w:tplc="04090015">
      <w:start w:val="1"/>
      <w:numFmt w:val="upp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61AF38C9"/>
    <w:multiLevelType w:val="hybridMultilevel"/>
    <w:tmpl w:val="8D3CC4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20349F"/>
    <w:multiLevelType w:val="hybridMultilevel"/>
    <w:tmpl w:val="AA3E7A92"/>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63DF3658"/>
    <w:multiLevelType w:val="hybridMultilevel"/>
    <w:tmpl w:val="F69EA588"/>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689D1E48"/>
    <w:multiLevelType w:val="hybridMultilevel"/>
    <w:tmpl w:val="D672804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BF15136"/>
    <w:multiLevelType w:val="hybridMultilevel"/>
    <w:tmpl w:val="AA3E7A9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E21BC7"/>
    <w:multiLevelType w:val="hybridMultilevel"/>
    <w:tmpl w:val="B4107606"/>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3DE5698"/>
    <w:multiLevelType w:val="hybridMultilevel"/>
    <w:tmpl w:val="B3B6BA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0966AB"/>
    <w:multiLevelType w:val="hybridMultilevel"/>
    <w:tmpl w:val="E910B6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F50616F"/>
    <w:multiLevelType w:val="hybridMultilevel"/>
    <w:tmpl w:val="2E7A86E4"/>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7F6772B8"/>
    <w:multiLevelType w:val="hybridMultilevel"/>
    <w:tmpl w:val="892C08A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44638471">
    <w:abstractNumId w:val="5"/>
  </w:num>
  <w:num w:numId="2" w16cid:durableId="234975499">
    <w:abstractNumId w:val="25"/>
  </w:num>
  <w:num w:numId="3" w16cid:durableId="929700040">
    <w:abstractNumId w:val="2"/>
  </w:num>
  <w:num w:numId="4" w16cid:durableId="1717004665">
    <w:abstractNumId w:val="18"/>
  </w:num>
  <w:num w:numId="5" w16cid:durableId="400569202">
    <w:abstractNumId w:val="32"/>
  </w:num>
  <w:num w:numId="6" w16cid:durableId="1657223969">
    <w:abstractNumId w:val="8"/>
  </w:num>
  <w:num w:numId="7" w16cid:durableId="1947422730">
    <w:abstractNumId w:val="31"/>
  </w:num>
  <w:num w:numId="8" w16cid:durableId="198784424">
    <w:abstractNumId w:val="14"/>
  </w:num>
  <w:num w:numId="9" w16cid:durableId="695622156">
    <w:abstractNumId w:val="11"/>
  </w:num>
  <w:num w:numId="10" w16cid:durableId="667824832">
    <w:abstractNumId w:val="23"/>
  </w:num>
  <w:num w:numId="11" w16cid:durableId="1970938180">
    <w:abstractNumId w:val="4"/>
  </w:num>
  <w:num w:numId="12" w16cid:durableId="610211887">
    <w:abstractNumId w:val="19"/>
  </w:num>
  <w:num w:numId="13" w16cid:durableId="1378316153">
    <w:abstractNumId w:val="17"/>
  </w:num>
  <w:num w:numId="14" w16cid:durableId="1105344629">
    <w:abstractNumId w:val="7"/>
  </w:num>
  <w:num w:numId="15" w16cid:durableId="1663045938">
    <w:abstractNumId w:val="29"/>
  </w:num>
  <w:num w:numId="16" w16cid:durableId="2100757396">
    <w:abstractNumId w:val="30"/>
  </w:num>
  <w:num w:numId="17" w16cid:durableId="927540551">
    <w:abstractNumId w:val="21"/>
  </w:num>
  <w:num w:numId="18" w16cid:durableId="1130200029">
    <w:abstractNumId w:val="3"/>
  </w:num>
  <w:num w:numId="19" w16cid:durableId="1185903856">
    <w:abstractNumId w:val="6"/>
  </w:num>
  <w:num w:numId="20" w16cid:durableId="994065184">
    <w:abstractNumId w:val="37"/>
  </w:num>
  <w:num w:numId="21" w16cid:durableId="925652088">
    <w:abstractNumId w:val="20"/>
  </w:num>
  <w:num w:numId="22" w16cid:durableId="611478691">
    <w:abstractNumId w:val="12"/>
  </w:num>
  <w:num w:numId="23" w16cid:durableId="98112569">
    <w:abstractNumId w:val="35"/>
  </w:num>
  <w:num w:numId="24" w16cid:durableId="1486431064">
    <w:abstractNumId w:val="0"/>
  </w:num>
  <w:num w:numId="25" w16cid:durableId="1917201100">
    <w:abstractNumId w:val="10"/>
  </w:num>
  <w:num w:numId="26" w16cid:durableId="1655455563">
    <w:abstractNumId w:val="28"/>
  </w:num>
  <w:num w:numId="27" w16cid:durableId="1915965941">
    <w:abstractNumId w:val="34"/>
  </w:num>
  <w:num w:numId="28" w16cid:durableId="1856384025">
    <w:abstractNumId w:val="22"/>
  </w:num>
  <w:num w:numId="29" w16cid:durableId="736516339">
    <w:abstractNumId w:val="16"/>
  </w:num>
  <w:num w:numId="30" w16cid:durableId="1488667393">
    <w:abstractNumId w:val="15"/>
  </w:num>
  <w:num w:numId="31" w16cid:durableId="649291542">
    <w:abstractNumId w:val="26"/>
  </w:num>
  <w:num w:numId="32" w16cid:durableId="1304118642">
    <w:abstractNumId w:val="27"/>
  </w:num>
  <w:num w:numId="33" w16cid:durableId="1027365595">
    <w:abstractNumId w:val="24"/>
  </w:num>
  <w:num w:numId="34" w16cid:durableId="694967807">
    <w:abstractNumId w:val="13"/>
  </w:num>
  <w:num w:numId="35" w16cid:durableId="920406359">
    <w:abstractNumId w:val="1"/>
  </w:num>
  <w:num w:numId="36" w16cid:durableId="903106075">
    <w:abstractNumId w:val="36"/>
  </w:num>
  <w:num w:numId="37" w16cid:durableId="1041982166">
    <w:abstractNumId w:val="9"/>
  </w:num>
  <w:num w:numId="38" w16cid:durableId="1413619749">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67"/>
    <w:rsid w:val="00001799"/>
    <w:rsid w:val="00002789"/>
    <w:rsid w:val="00021C6F"/>
    <w:rsid w:val="00042774"/>
    <w:rsid w:val="00062895"/>
    <w:rsid w:val="00082AC5"/>
    <w:rsid w:val="00084D94"/>
    <w:rsid w:val="000855D9"/>
    <w:rsid w:val="000A1C58"/>
    <w:rsid w:val="000B4BD0"/>
    <w:rsid w:val="000C0C31"/>
    <w:rsid w:val="000C527E"/>
    <w:rsid w:val="000D15F6"/>
    <w:rsid w:val="000D49E3"/>
    <w:rsid w:val="000E40E7"/>
    <w:rsid w:val="00101590"/>
    <w:rsid w:val="0010561E"/>
    <w:rsid w:val="001131A0"/>
    <w:rsid w:val="001133CF"/>
    <w:rsid w:val="00141D3B"/>
    <w:rsid w:val="001440AC"/>
    <w:rsid w:val="00152F3C"/>
    <w:rsid w:val="001535D1"/>
    <w:rsid w:val="001601BF"/>
    <w:rsid w:val="001809FD"/>
    <w:rsid w:val="0019444D"/>
    <w:rsid w:val="001A5ACF"/>
    <w:rsid w:val="001B297F"/>
    <w:rsid w:val="00203772"/>
    <w:rsid w:val="00205028"/>
    <w:rsid w:val="002109D3"/>
    <w:rsid w:val="00231C27"/>
    <w:rsid w:val="0024433A"/>
    <w:rsid w:val="00247A05"/>
    <w:rsid w:val="0026234E"/>
    <w:rsid w:val="00262FB4"/>
    <w:rsid w:val="00263B96"/>
    <w:rsid w:val="00272FA6"/>
    <w:rsid w:val="00283F4B"/>
    <w:rsid w:val="002A51C9"/>
    <w:rsid w:val="002A737A"/>
    <w:rsid w:val="002B2227"/>
    <w:rsid w:val="002C248A"/>
    <w:rsid w:val="002D201F"/>
    <w:rsid w:val="002D330E"/>
    <w:rsid w:val="002D4E3E"/>
    <w:rsid w:val="002D690B"/>
    <w:rsid w:val="002E410E"/>
    <w:rsid w:val="002E7374"/>
    <w:rsid w:val="0030211B"/>
    <w:rsid w:val="00311D8B"/>
    <w:rsid w:val="00312237"/>
    <w:rsid w:val="00312327"/>
    <w:rsid w:val="00312F76"/>
    <w:rsid w:val="0031510F"/>
    <w:rsid w:val="003161C0"/>
    <w:rsid w:val="00336BF4"/>
    <w:rsid w:val="00346A65"/>
    <w:rsid w:val="003557A1"/>
    <w:rsid w:val="003710A7"/>
    <w:rsid w:val="003726C5"/>
    <w:rsid w:val="003769FA"/>
    <w:rsid w:val="00383B9C"/>
    <w:rsid w:val="00392575"/>
    <w:rsid w:val="00395F7A"/>
    <w:rsid w:val="00397BA5"/>
    <w:rsid w:val="003A12FD"/>
    <w:rsid w:val="003A5049"/>
    <w:rsid w:val="003A715A"/>
    <w:rsid w:val="003B4814"/>
    <w:rsid w:val="003B7D0E"/>
    <w:rsid w:val="003C0D2D"/>
    <w:rsid w:val="003C390F"/>
    <w:rsid w:val="003F1D98"/>
    <w:rsid w:val="00403D87"/>
    <w:rsid w:val="00406015"/>
    <w:rsid w:val="00412D42"/>
    <w:rsid w:val="004177B2"/>
    <w:rsid w:val="00417C22"/>
    <w:rsid w:val="00421FAE"/>
    <w:rsid w:val="00424915"/>
    <w:rsid w:val="00430E0B"/>
    <w:rsid w:val="00435F99"/>
    <w:rsid w:val="004364D4"/>
    <w:rsid w:val="00441C97"/>
    <w:rsid w:val="00443978"/>
    <w:rsid w:val="004522F2"/>
    <w:rsid w:val="00452450"/>
    <w:rsid w:val="00462521"/>
    <w:rsid w:val="00463474"/>
    <w:rsid w:val="00473FEC"/>
    <w:rsid w:val="00475AAA"/>
    <w:rsid w:val="004855DB"/>
    <w:rsid w:val="00485A59"/>
    <w:rsid w:val="00485BD4"/>
    <w:rsid w:val="004C769E"/>
    <w:rsid w:val="004D28F5"/>
    <w:rsid w:val="004D48F2"/>
    <w:rsid w:val="004E182E"/>
    <w:rsid w:val="004E3593"/>
    <w:rsid w:val="004E499E"/>
    <w:rsid w:val="004F4E74"/>
    <w:rsid w:val="004F615F"/>
    <w:rsid w:val="004F7C6E"/>
    <w:rsid w:val="005078B0"/>
    <w:rsid w:val="00523207"/>
    <w:rsid w:val="00527612"/>
    <w:rsid w:val="00530B63"/>
    <w:rsid w:val="00550392"/>
    <w:rsid w:val="0055223C"/>
    <w:rsid w:val="0055714F"/>
    <w:rsid w:val="00562F0F"/>
    <w:rsid w:val="005650B8"/>
    <w:rsid w:val="00565486"/>
    <w:rsid w:val="00567B94"/>
    <w:rsid w:val="00574204"/>
    <w:rsid w:val="00577240"/>
    <w:rsid w:val="005844D0"/>
    <w:rsid w:val="005C0C55"/>
    <w:rsid w:val="005E05AC"/>
    <w:rsid w:val="005F363A"/>
    <w:rsid w:val="00624C8A"/>
    <w:rsid w:val="00625460"/>
    <w:rsid w:val="00637534"/>
    <w:rsid w:val="00645AF6"/>
    <w:rsid w:val="0065476D"/>
    <w:rsid w:val="00656CC4"/>
    <w:rsid w:val="00657118"/>
    <w:rsid w:val="006635A5"/>
    <w:rsid w:val="006701D3"/>
    <w:rsid w:val="00680261"/>
    <w:rsid w:val="00692240"/>
    <w:rsid w:val="006A0AF1"/>
    <w:rsid w:val="006A4792"/>
    <w:rsid w:val="006A4E21"/>
    <w:rsid w:val="006B0B08"/>
    <w:rsid w:val="006B3875"/>
    <w:rsid w:val="006B50B2"/>
    <w:rsid w:val="006C1D9E"/>
    <w:rsid w:val="006D2F12"/>
    <w:rsid w:val="006D3A68"/>
    <w:rsid w:val="006F364B"/>
    <w:rsid w:val="006F3A7E"/>
    <w:rsid w:val="00705208"/>
    <w:rsid w:val="007211B9"/>
    <w:rsid w:val="00733C7E"/>
    <w:rsid w:val="007342CF"/>
    <w:rsid w:val="00734339"/>
    <w:rsid w:val="00734B10"/>
    <w:rsid w:val="0074199F"/>
    <w:rsid w:val="00745200"/>
    <w:rsid w:val="00746FB0"/>
    <w:rsid w:val="00750A7A"/>
    <w:rsid w:val="00755756"/>
    <w:rsid w:val="00770015"/>
    <w:rsid w:val="007720A1"/>
    <w:rsid w:val="00774101"/>
    <w:rsid w:val="00785BFF"/>
    <w:rsid w:val="007B0CC1"/>
    <w:rsid w:val="007B51A6"/>
    <w:rsid w:val="007E2BBE"/>
    <w:rsid w:val="007E52B1"/>
    <w:rsid w:val="008004AE"/>
    <w:rsid w:val="00801125"/>
    <w:rsid w:val="00801563"/>
    <w:rsid w:val="008046E4"/>
    <w:rsid w:val="00815AA0"/>
    <w:rsid w:val="00822176"/>
    <w:rsid w:val="00822183"/>
    <w:rsid w:val="0082722A"/>
    <w:rsid w:val="0085518D"/>
    <w:rsid w:val="00856D14"/>
    <w:rsid w:val="008645A2"/>
    <w:rsid w:val="00872CE2"/>
    <w:rsid w:val="00873676"/>
    <w:rsid w:val="00895A45"/>
    <w:rsid w:val="00897AF2"/>
    <w:rsid w:val="008A188D"/>
    <w:rsid w:val="008A5406"/>
    <w:rsid w:val="008B0B18"/>
    <w:rsid w:val="008B1D26"/>
    <w:rsid w:val="008C24DB"/>
    <w:rsid w:val="008F053A"/>
    <w:rsid w:val="008F1FFC"/>
    <w:rsid w:val="008F3130"/>
    <w:rsid w:val="008F50E1"/>
    <w:rsid w:val="00901A82"/>
    <w:rsid w:val="00902494"/>
    <w:rsid w:val="00904010"/>
    <w:rsid w:val="00914894"/>
    <w:rsid w:val="00914C4C"/>
    <w:rsid w:val="00922E9E"/>
    <w:rsid w:val="00923E78"/>
    <w:rsid w:val="00925171"/>
    <w:rsid w:val="00930AC1"/>
    <w:rsid w:val="00930C0A"/>
    <w:rsid w:val="00934775"/>
    <w:rsid w:val="00936786"/>
    <w:rsid w:val="00940F91"/>
    <w:rsid w:val="00954AF4"/>
    <w:rsid w:val="0099199C"/>
    <w:rsid w:val="00992A08"/>
    <w:rsid w:val="0099715C"/>
    <w:rsid w:val="009A1B0B"/>
    <w:rsid w:val="009A1FE7"/>
    <w:rsid w:val="009A39EA"/>
    <w:rsid w:val="009A6473"/>
    <w:rsid w:val="009F011C"/>
    <w:rsid w:val="009F2033"/>
    <w:rsid w:val="00A20267"/>
    <w:rsid w:val="00A27282"/>
    <w:rsid w:val="00A27ED6"/>
    <w:rsid w:val="00A325E3"/>
    <w:rsid w:val="00A41E98"/>
    <w:rsid w:val="00A47DE0"/>
    <w:rsid w:val="00A57A8E"/>
    <w:rsid w:val="00A57FAF"/>
    <w:rsid w:val="00A6164B"/>
    <w:rsid w:val="00A623B0"/>
    <w:rsid w:val="00A71460"/>
    <w:rsid w:val="00A72EEC"/>
    <w:rsid w:val="00A86F7D"/>
    <w:rsid w:val="00A94CA4"/>
    <w:rsid w:val="00A963B7"/>
    <w:rsid w:val="00A97238"/>
    <w:rsid w:val="00AA4A0A"/>
    <w:rsid w:val="00AB51DE"/>
    <w:rsid w:val="00AB5F90"/>
    <w:rsid w:val="00AC4A41"/>
    <w:rsid w:val="00AC4AD2"/>
    <w:rsid w:val="00AD7F91"/>
    <w:rsid w:val="00AE37A9"/>
    <w:rsid w:val="00AE7B93"/>
    <w:rsid w:val="00AF403F"/>
    <w:rsid w:val="00B13B3C"/>
    <w:rsid w:val="00B20A07"/>
    <w:rsid w:val="00B242B9"/>
    <w:rsid w:val="00B246B4"/>
    <w:rsid w:val="00B27EDA"/>
    <w:rsid w:val="00B341E1"/>
    <w:rsid w:val="00B46BB0"/>
    <w:rsid w:val="00B57EA0"/>
    <w:rsid w:val="00B734BC"/>
    <w:rsid w:val="00BA161F"/>
    <w:rsid w:val="00BA2D24"/>
    <w:rsid w:val="00BA38DE"/>
    <w:rsid w:val="00BB5527"/>
    <w:rsid w:val="00BB6ACE"/>
    <w:rsid w:val="00BD3A19"/>
    <w:rsid w:val="00BE7203"/>
    <w:rsid w:val="00BF29D0"/>
    <w:rsid w:val="00BF52CD"/>
    <w:rsid w:val="00C05B8A"/>
    <w:rsid w:val="00C30DF1"/>
    <w:rsid w:val="00C31209"/>
    <w:rsid w:val="00C42B39"/>
    <w:rsid w:val="00C5025E"/>
    <w:rsid w:val="00C50AA6"/>
    <w:rsid w:val="00C604F3"/>
    <w:rsid w:val="00C63723"/>
    <w:rsid w:val="00C671CB"/>
    <w:rsid w:val="00C83374"/>
    <w:rsid w:val="00C90C23"/>
    <w:rsid w:val="00C91062"/>
    <w:rsid w:val="00C96159"/>
    <w:rsid w:val="00CA5FEB"/>
    <w:rsid w:val="00CC1BC5"/>
    <w:rsid w:val="00CC4726"/>
    <w:rsid w:val="00CD24EE"/>
    <w:rsid w:val="00CE0BD2"/>
    <w:rsid w:val="00CE5158"/>
    <w:rsid w:val="00CE6AAC"/>
    <w:rsid w:val="00CF7AC0"/>
    <w:rsid w:val="00D0586E"/>
    <w:rsid w:val="00D061A9"/>
    <w:rsid w:val="00D07015"/>
    <w:rsid w:val="00D13358"/>
    <w:rsid w:val="00D1491F"/>
    <w:rsid w:val="00D14BF0"/>
    <w:rsid w:val="00D16594"/>
    <w:rsid w:val="00D17BC0"/>
    <w:rsid w:val="00D22085"/>
    <w:rsid w:val="00D322B9"/>
    <w:rsid w:val="00D43ED2"/>
    <w:rsid w:val="00D53297"/>
    <w:rsid w:val="00D56FCE"/>
    <w:rsid w:val="00D57E8D"/>
    <w:rsid w:val="00D7730B"/>
    <w:rsid w:val="00D8402C"/>
    <w:rsid w:val="00D87FA1"/>
    <w:rsid w:val="00DB0EA1"/>
    <w:rsid w:val="00DB4291"/>
    <w:rsid w:val="00DC1266"/>
    <w:rsid w:val="00DD5EB4"/>
    <w:rsid w:val="00DE17FE"/>
    <w:rsid w:val="00DE69C1"/>
    <w:rsid w:val="00DE7FD4"/>
    <w:rsid w:val="00DF5E68"/>
    <w:rsid w:val="00E022A4"/>
    <w:rsid w:val="00E21538"/>
    <w:rsid w:val="00E21EBF"/>
    <w:rsid w:val="00E22D0B"/>
    <w:rsid w:val="00E24D32"/>
    <w:rsid w:val="00E259DE"/>
    <w:rsid w:val="00E2786D"/>
    <w:rsid w:val="00E51A2B"/>
    <w:rsid w:val="00E5753E"/>
    <w:rsid w:val="00E61E5B"/>
    <w:rsid w:val="00E709F5"/>
    <w:rsid w:val="00E74F2A"/>
    <w:rsid w:val="00E80656"/>
    <w:rsid w:val="00E84450"/>
    <w:rsid w:val="00E90A3B"/>
    <w:rsid w:val="00EA61C8"/>
    <w:rsid w:val="00EE06A1"/>
    <w:rsid w:val="00EF0036"/>
    <w:rsid w:val="00EF1504"/>
    <w:rsid w:val="00F00764"/>
    <w:rsid w:val="00F03735"/>
    <w:rsid w:val="00F10461"/>
    <w:rsid w:val="00F12BC7"/>
    <w:rsid w:val="00F23315"/>
    <w:rsid w:val="00F24E2B"/>
    <w:rsid w:val="00F34EC7"/>
    <w:rsid w:val="00F6481D"/>
    <w:rsid w:val="00F74E51"/>
    <w:rsid w:val="00FA2548"/>
    <w:rsid w:val="00FA352D"/>
    <w:rsid w:val="00FA64C4"/>
    <w:rsid w:val="00FB0ABB"/>
    <w:rsid w:val="00FB0BBD"/>
    <w:rsid w:val="00FB632A"/>
    <w:rsid w:val="00FD23BF"/>
    <w:rsid w:val="00FD485A"/>
    <w:rsid w:val="00FD73AF"/>
    <w:rsid w:val="00FE4391"/>
    <w:rsid w:val="00FF7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196F2"/>
  <w15:chartTrackingRefBased/>
  <w15:docId w15:val="{7DB6F093-DF36-4CCA-92F4-D31DF4CF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327"/>
    <w:pPr>
      <w:ind w:left="0" w:firstLine="0"/>
    </w:pPr>
    <w:rPr>
      <w:rFonts w:cstheme="minorBidi"/>
      <w:bCs/>
      <w:kern w:val="0"/>
    </w:rPr>
  </w:style>
  <w:style w:type="paragraph" w:styleId="Heading1">
    <w:name w:val="heading 1"/>
    <w:basedOn w:val="Normal"/>
    <w:next w:val="Normal"/>
    <w:link w:val="Heading1Char"/>
    <w:uiPriority w:val="9"/>
    <w:qFormat/>
    <w:rsid w:val="008A5406"/>
    <w:pPr>
      <w:keepNext/>
      <w:keepLines/>
      <w:jc w:val="center"/>
      <w:outlineLvl w:val="0"/>
    </w:pPr>
    <w:rPr>
      <w:rFonts w:ascii="Franklin Gothic Demi" w:eastAsiaTheme="majorEastAsia" w:hAnsi="Franklin Gothic Demi" w:cstheme="majorBidi"/>
      <w:sz w:val="32"/>
      <w:szCs w:val="32"/>
    </w:rPr>
  </w:style>
  <w:style w:type="paragraph" w:styleId="Heading2">
    <w:name w:val="heading 2"/>
    <w:basedOn w:val="Normal"/>
    <w:next w:val="Normal"/>
    <w:link w:val="Heading2Char"/>
    <w:uiPriority w:val="9"/>
    <w:unhideWhenUsed/>
    <w:qFormat/>
    <w:rsid w:val="004522F2"/>
    <w:pPr>
      <w:keepNext/>
      <w:keepLines/>
      <w:outlineLvl w:val="1"/>
    </w:pPr>
    <w:rPr>
      <w:rFonts w:ascii="Franklin Gothic Demi" w:eastAsiaTheme="majorEastAsia" w:hAnsi="Franklin Gothic Demi" w:cstheme="majorBidi"/>
      <w:sz w:val="32"/>
      <w:szCs w:val="32"/>
    </w:rPr>
  </w:style>
  <w:style w:type="paragraph" w:styleId="Heading3">
    <w:name w:val="heading 3"/>
    <w:basedOn w:val="Normal"/>
    <w:next w:val="Normal"/>
    <w:link w:val="Heading3Char"/>
    <w:uiPriority w:val="9"/>
    <w:unhideWhenUsed/>
    <w:qFormat/>
    <w:rsid w:val="00A2026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26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2026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2026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026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026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026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406"/>
    <w:rPr>
      <w:rFonts w:ascii="Franklin Gothic Demi" w:eastAsiaTheme="majorEastAsia" w:hAnsi="Franklin Gothic Demi" w:cstheme="majorBidi"/>
      <w:sz w:val="32"/>
      <w:szCs w:val="32"/>
    </w:rPr>
  </w:style>
  <w:style w:type="paragraph" w:styleId="ListParagraph">
    <w:name w:val="List Paragraph"/>
    <w:basedOn w:val="Normal"/>
    <w:uiPriority w:val="34"/>
    <w:qFormat/>
    <w:rsid w:val="00383B9C"/>
    <w:pPr>
      <w:numPr>
        <w:numId w:val="9"/>
      </w:numPr>
      <w:ind w:left="360"/>
      <w:contextualSpacing/>
    </w:pPr>
    <w:rPr>
      <w:rFonts w:eastAsiaTheme="minorEastAsia"/>
      <w:bCs w:val="0"/>
      <w:lang w:eastAsia="zh-CN"/>
    </w:rPr>
  </w:style>
  <w:style w:type="paragraph" w:customStyle="1" w:styleId="Style1">
    <w:name w:val="Style1"/>
    <w:basedOn w:val="List"/>
    <w:link w:val="Style1Char"/>
    <w:qFormat/>
    <w:rsid w:val="00392575"/>
    <w:pPr>
      <w:contextualSpacing w:val="0"/>
      <w:textAlignment w:val="baseline"/>
    </w:pPr>
    <w:rPr>
      <w:lang w:eastAsia="zh-CN"/>
    </w:rPr>
  </w:style>
  <w:style w:type="character" w:customStyle="1" w:styleId="Style1Char">
    <w:name w:val="Style1 Char"/>
    <w:basedOn w:val="DefaultParagraphFont"/>
    <w:link w:val="Style1"/>
    <w:rsid w:val="00392575"/>
    <w:rPr>
      <w:lang w:eastAsia="zh-CN"/>
    </w:rPr>
  </w:style>
  <w:style w:type="paragraph" w:styleId="List">
    <w:name w:val="List"/>
    <w:basedOn w:val="Normal"/>
    <w:uiPriority w:val="99"/>
    <w:semiHidden/>
    <w:unhideWhenUsed/>
    <w:rsid w:val="00392575"/>
    <w:pPr>
      <w:contextualSpacing/>
    </w:pPr>
  </w:style>
  <w:style w:type="paragraph" w:customStyle="1" w:styleId="paragraph">
    <w:name w:val="paragraph"/>
    <w:basedOn w:val="Normal"/>
    <w:rsid w:val="00392575"/>
    <w:pPr>
      <w:spacing w:before="100" w:beforeAutospacing="1" w:after="100" w:afterAutospacing="1"/>
    </w:pPr>
    <w:rPr>
      <w:rFonts w:eastAsia="Times New Roman"/>
      <w:bCs w:val="0"/>
    </w:rPr>
  </w:style>
  <w:style w:type="table" w:customStyle="1" w:styleId="Style2">
    <w:name w:val="Style2"/>
    <w:basedOn w:val="TableGrid"/>
    <w:uiPriority w:val="99"/>
    <w:rsid w:val="00392575"/>
    <w:rPr>
      <w:rFonts w:eastAsiaTheme="minorEastAsia" w:cstheme="minorBidi"/>
      <w:bCs/>
      <w:lang w:eastAsia="zh-CN"/>
    </w:rPr>
    <w:tblPr/>
  </w:style>
  <w:style w:type="table" w:styleId="TableGrid">
    <w:name w:val="Table Grid"/>
    <w:basedOn w:val="TableNormal"/>
    <w:uiPriority w:val="39"/>
    <w:rsid w:val="00392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umbers">
    <w:name w:val="List Numbers"/>
    <w:uiPriority w:val="99"/>
    <w:rsid w:val="006B0B08"/>
    <w:pPr>
      <w:numPr>
        <w:numId w:val="1"/>
      </w:numPr>
    </w:pPr>
  </w:style>
  <w:style w:type="character" w:customStyle="1" w:styleId="Heading2Char">
    <w:name w:val="Heading 2 Char"/>
    <w:basedOn w:val="DefaultParagraphFont"/>
    <w:link w:val="Heading2"/>
    <w:uiPriority w:val="9"/>
    <w:rsid w:val="004522F2"/>
    <w:rPr>
      <w:rFonts w:ascii="Franklin Gothic Demi" w:eastAsiaTheme="majorEastAsia" w:hAnsi="Franklin Gothic Demi" w:cstheme="majorBidi"/>
      <w:sz w:val="32"/>
      <w:szCs w:val="32"/>
    </w:rPr>
  </w:style>
  <w:style w:type="character" w:customStyle="1" w:styleId="Heading3Char">
    <w:name w:val="Heading 3 Char"/>
    <w:basedOn w:val="DefaultParagraphFont"/>
    <w:link w:val="Heading3"/>
    <w:uiPriority w:val="9"/>
    <w:rsid w:val="00A20267"/>
    <w:rPr>
      <w:rFonts w:asciiTheme="minorHAnsi" w:eastAsiaTheme="majorEastAsia" w:hAnsiTheme="minorHAnsi" w:cstheme="majorBidi"/>
      <w:bCs/>
      <w:color w:val="0F4761" w:themeColor="accent1" w:themeShade="BF"/>
      <w:kern w:val="0"/>
      <w:sz w:val="28"/>
      <w:szCs w:val="28"/>
    </w:rPr>
  </w:style>
  <w:style w:type="character" w:customStyle="1" w:styleId="Heading4Char">
    <w:name w:val="Heading 4 Char"/>
    <w:basedOn w:val="DefaultParagraphFont"/>
    <w:link w:val="Heading4"/>
    <w:uiPriority w:val="9"/>
    <w:semiHidden/>
    <w:rsid w:val="00A20267"/>
    <w:rPr>
      <w:rFonts w:asciiTheme="minorHAnsi" w:eastAsiaTheme="majorEastAsia" w:hAnsiTheme="minorHAnsi" w:cstheme="majorBidi"/>
      <w:bCs/>
      <w:i/>
      <w:iCs/>
      <w:color w:val="0F4761" w:themeColor="accent1" w:themeShade="BF"/>
      <w:kern w:val="0"/>
    </w:rPr>
  </w:style>
  <w:style w:type="character" w:customStyle="1" w:styleId="Heading5Char">
    <w:name w:val="Heading 5 Char"/>
    <w:basedOn w:val="DefaultParagraphFont"/>
    <w:link w:val="Heading5"/>
    <w:uiPriority w:val="9"/>
    <w:semiHidden/>
    <w:rsid w:val="00A20267"/>
    <w:rPr>
      <w:rFonts w:asciiTheme="minorHAnsi" w:eastAsiaTheme="majorEastAsia" w:hAnsiTheme="minorHAnsi" w:cstheme="majorBidi"/>
      <w:bCs/>
      <w:color w:val="0F4761" w:themeColor="accent1" w:themeShade="BF"/>
      <w:kern w:val="0"/>
    </w:rPr>
  </w:style>
  <w:style w:type="character" w:customStyle="1" w:styleId="Heading6Char">
    <w:name w:val="Heading 6 Char"/>
    <w:basedOn w:val="DefaultParagraphFont"/>
    <w:link w:val="Heading6"/>
    <w:uiPriority w:val="9"/>
    <w:semiHidden/>
    <w:rsid w:val="00A20267"/>
    <w:rPr>
      <w:rFonts w:asciiTheme="minorHAnsi" w:eastAsiaTheme="majorEastAsia" w:hAnsiTheme="minorHAnsi" w:cstheme="majorBidi"/>
      <w:bCs/>
      <w:i/>
      <w:iCs/>
      <w:color w:val="595959" w:themeColor="text1" w:themeTint="A6"/>
      <w:kern w:val="0"/>
    </w:rPr>
  </w:style>
  <w:style w:type="character" w:customStyle="1" w:styleId="Heading7Char">
    <w:name w:val="Heading 7 Char"/>
    <w:basedOn w:val="DefaultParagraphFont"/>
    <w:link w:val="Heading7"/>
    <w:uiPriority w:val="9"/>
    <w:semiHidden/>
    <w:rsid w:val="00A20267"/>
    <w:rPr>
      <w:rFonts w:asciiTheme="minorHAnsi" w:eastAsiaTheme="majorEastAsia" w:hAnsiTheme="minorHAnsi" w:cstheme="majorBidi"/>
      <w:bCs/>
      <w:color w:val="595959" w:themeColor="text1" w:themeTint="A6"/>
      <w:kern w:val="0"/>
    </w:rPr>
  </w:style>
  <w:style w:type="character" w:customStyle="1" w:styleId="Heading8Char">
    <w:name w:val="Heading 8 Char"/>
    <w:basedOn w:val="DefaultParagraphFont"/>
    <w:link w:val="Heading8"/>
    <w:uiPriority w:val="9"/>
    <w:semiHidden/>
    <w:rsid w:val="00A20267"/>
    <w:rPr>
      <w:rFonts w:asciiTheme="minorHAnsi" w:eastAsiaTheme="majorEastAsia" w:hAnsiTheme="minorHAnsi" w:cstheme="majorBidi"/>
      <w:bCs/>
      <w:i/>
      <w:iCs/>
      <w:color w:val="272727" w:themeColor="text1" w:themeTint="D8"/>
      <w:kern w:val="0"/>
    </w:rPr>
  </w:style>
  <w:style w:type="character" w:customStyle="1" w:styleId="Heading9Char">
    <w:name w:val="Heading 9 Char"/>
    <w:basedOn w:val="DefaultParagraphFont"/>
    <w:link w:val="Heading9"/>
    <w:uiPriority w:val="9"/>
    <w:semiHidden/>
    <w:rsid w:val="00A20267"/>
    <w:rPr>
      <w:rFonts w:asciiTheme="minorHAnsi" w:eastAsiaTheme="majorEastAsia" w:hAnsiTheme="minorHAnsi" w:cstheme="majorBidi"/>
      <w:bCs/>
      <w:color w:val="272727" w:themeColor="text1" w:themeTint="D8"/>
      <w:kern w:val="0"/>
    </w:rPr>
  </w:style>
  <w:style w:type="paragraph" w:styleId="Title">
    <w:name w:val="Title"/>
    <w:basedOn w:val="Normal"/>
    <w:next w:val="Normal"/>
    <w:link w:val="TitleChar"/>
    <w:uiPriority w:val="10"/>
    <w:qFormat/>
    <w:rsid w:val="00A202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267"/>
    <w:rPr>
      <w:rFonts w:asciiTheme="majorHAnsi" w:eastAsiaTheme="majorEastAsia" w:hAnsiTheme="majorHAnsi" w:cstheme="majorBidi"/>
      <w:bCs/>
      <w:spacing w:val="-10"/>
      <w:kern w:val="28"/>
      <w:sz w:val="56"/>
      <w:szCs w:val="56"/>
    </w:rPr>
  </w:style>
  <w:style w:type="paragraph" w:styleId="Subtitle">
    <w:name w:val="Subtitle"/>
    <w:basedOn w:val="Normal"/>
    <w:next w:val="Normal"/>
    <w:link w:val="SubtitleChar"/>
    <w:uiPriority w:val="11"/>
    <w:qFormat/>
    <w:rsid w:val="00A2026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267"/>
    <w:rPr>
      <w:rFonts w:asciiTheme="minorHAnsi" w:eastAsiaTheme="majorEastAsia" w:hAnsiTheme="minorHAnsi" w:cstheme="majorBidi"/>
      <w:bCs/>
      <w:color w:val="595959" w:themeColor="text1" w:themeTint="A6"/>
      <w:spacing w:val="15"/>
      <w:kern w:val="0"/>
      <w:sz w:val="28"/>
      <w:szCs w:val="28"/>
    </w:rPr>
  </w:style>
  <w:style w:type="paragraph" w:styleId="Quote">
    <w:name w:val="Quote"/>
    <w:basedOn w:val="Normal"/>
    <w:next w:val="Normal"/>
    <w:link w:val="QuoteChar"/>
    <w:uiPriority w:val="29"/>
    <w:qFormat/>
    <w:rsid w:val="00A202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0267"/>
    <w:rPr>
      <w:rFonts w:cstheme="minorBidi"/>
      <w:bCs/>
      <w:i/>
      <w:iCs/>
      <w:color w:val="404040" w:themeColor="text1" w:themeTint="BF"/>
      <w:kern w:val="0"/>
    </w:rPr>
  </w:style>
  <w:style w:type="character" w:styleId="IntenseEmphasis">
    <w:name w:val="Intense Emphasis"/>
    <w:basedOn w:val="DefaultParagraphFont"/>
    <w:uiPriority w:val="21"/>
    <w:qFormat/>
    <w:rsid w:val="00A20267"/>
    <w:rPr>
      <w:i/>
      <w:iCs/>
      <w:color w:val="0F4761" w:themeColor="accent1" w:themeShade="BF"/>
    </w:rPr>
  </w:style>
  <w:style w:type="paragraph" w:styleId="IntenseQuote">
    <w:name w:val="Intense Quote"/>
    <w:basedOn w:val="Normal"/>
    <w:next w:val="Normal"/>
    <w:link w:val="IntenseQuoteChar"/>
    <w:uiPriority w:val="30"/>
    <w:qFormat/>
    <w:rsid w:val="00A202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267"/>
    <w:rPr>
      <w:rFonts w:cstheme="minorBidi"/>
      <w:bCs/>
      <w:i/>
      <w:iCs/>
      <w:color w:val="0F4761" w:themeColor="accent1" w:themeShade="BF"/>
      <w:kern w:val="0"/>
    </w:rPr>
  </w:style>
  <w:style w:type="character" w:styleId="IntenseReference">
    <w:name w:val="Intense Reference"/>
    <w:basedOn w:val="DefaultParagraphFont"/>
    <w:uiPriority w:val="32"/>
    <w:qFormat/>
    <w:rsid w:val="00A20267"/>
    <w:rPr>
      <w:b/>
      <w:bCs/>
      <w:smallCaps/>
      <w:color w:val="0F4761" w:themeColor="accent1" w:themeShade="BF"/>
      <w:spacing w:val="5"/>
    </w:rPr>
  </w:style>
  <w:style w:type="paragraph" w:styleId="Footer">
    <w:name w:val="footer"/>
    <w:basedOn w:val="Normal"/>
    <w:link w:val="FooterChar"/>
    <w:uiPriority w:val="99"/>
    <w:unhideWhenUsed/>
    <w:rsid w:val="00656CC4"/>
    <w:pPr>
      <w:tabs>
        <w:tab w:val="center" w:pos="4680"/>
        <w:tab w:val="right" w:pos="9360"/>
      </w:tabs>
    </w:pPr>
    <w:rPr>
      <w:rFonts w:ascii="Cambria" w:eastAsiaTheme="minorEastAsia" w:hAnsi="Cambria"/>
      <w:lang w:eastAsia="zh-CN"/>
      <w14:ligatures w14:val="none"/>
    </w:rPr>
  </w:style>
  <w:style w:type="character" w:customStyle="1" w:styleId="FooterChar">
    <w:name w:val="Footer Char"/>
    <w:basedOn w:val="DefaultParagraphFont"/>
    <w:link w:val="Footer"/>
    <w:uiPriority w:val="99"/>
    <w:rsid w:val="00656CC4"/>
    <w:rPr>
      <w:rFonts w:ascii="Cambria" w:eastAsiaTheme="minorEastAsia" w:hAnsi="Cambria" w:cstheme="minorBidi"/>
      <w:bCs/>
      <w:kern w:val="0"/>
      <w:lang w:eastAsia="zh-CN"/>
      <w14:ligatures w14:val="none"/>
    </w:rPr>
  </w:style>
  <w:style w:type="character" w:customStyle="1" w:styleId="normaltextrun">
    <w:name w:val="normaltextrun"/>
    <w:basedOn w:val="DefaultParagraphFont"/>
    <w:rsid w:val="00574204"/>
  </w:style>
  <w:style w:type="paragraph" w:styleId="NormalWeb">
    <w:name w:val="Normal (Web)"/>
    <w:basedOn w:val="Normal"/>
    <w:uiPriority w:val="99"/>
    <w:unhideWhenUsed/>
    <w:rsid w:val="00F10461"/>
    <w:pPr>
      <w:spacing w:before="100" w:beforeAutospacing="1" w:after="100" w:afterAutospacing="1"/>
    </w:pPr>
    <w:rPr>
      <w:rFonts w:eastAsia="Times New Roman" w:cs="Times New Roman"/>
      <w:lang w:eastAsia="zh-CN"/>
      <w14:ligatures w14:val="none"/>
    </w:rPr>
  </w:style>
  <w:style w:type="character" w:styleId="Strong">
    <w:name w:val="Strong"/>
    <w:basedOn w:val="DefaultParagraphFont"/>
    <w:uiPriority w:val="22"/>
    <w:qFormat/>
    <w:rsid w:val="00CE6AAC"/>
    <w:rPr>
      <w:b/>
      <w:bCs/>
    </w:rPr>
  </w:style>
  <w:style w:type="character" w:customStyle="1" w:styleId="mjx-char">
    <w:name w:val="mjx-char"/>
    <w:basedOn w:val="DefaultParagraphFont"/>
    <w:rsid w:val="00CE6AAC"/>
  </w:style>
  <w:style w:type="character" w:styleId="PlaceholderText">
    <w:name w:val="Placeholder Text"/>
    <w:basedOn w:val="DefaultParagraphFont"/>
    <w:uiPriority w:val="99"/>
    <w:semiHidden/>
    <w:rsid w:val="00CD24EE"/>
    <w:rPr>
      <w:color w:val="666666"/>
    </w:rPr>
  </w:style>
  <w:style w:type="paragraph" w:styleId="Header">
    <w:name w:val="header"/>
    <w:basedOn w:val="Normal"/>
    <w:link w:val="HeaderChar"/>
    <w:uiPriority w:val="99"/>
    <w:unhideWhenUsed/>
    <w:rsid w:val="00DC1266"/>
    <w:pPr>
      <w:tabs>
        <w:tab w:val="center" w:pos="4680"/>
        <w:tab w:val="right" w:pos="9360"/>
      </w:tabs>
    </w:pPr>
  </w:style>
  <w:style w:type="character" w:customStyle="1" w:styleId="HeaderChar">
    <w:name w:val="Header Char"/>
    <w:basedOn w:val="DefaultParagraphFont"/>
    <w:link w:val="Header"/>
    <w:uiPriority w:val="99"/>
    <w:rsid w:val="00DC1266"/>
    <w:rPr>
      <w:rFonts w:cstheme="minorBidi"/>
      <w:bCs/>
      <w:kern w:val="0"/>
    </w:rPr>
  </w:style>
  <w:style w:type="character" w:styleId="CommentReference">
    <w:name w:val="annotation reference"/>
    <w:basedOn w:val="DefaultParagraphFont"/>
    <w:uiPriority w:val="99"/>
    <w:semiHidden/>
    <w:unhideWhenUsed/>
    <w:rsid w:val="00523207"/>
    <w:rPr>
      <w:sz w:val="16"/>
      <w:szCs w:val="16"/>
    </w:rPr>
  </w:style>
  <w:style w:type="paragraph" w:styleId="CommentText">
    <w:name w:val="annotation text"/>
    <w:basedOn w:val="Normal"/>
    <w:link w:val="CommentTextChar"/>
    <w:uiPriority w:val="99"/>
    <w:unhideWhenUsed/>
    <w:rsid w:val="00523207"/>
    <w:rPr>
      <w:sz w:val="20"/>
      <w:szCs w:val="20"/>
    </w:rPr>
  </w:style>
  <w:style w:type="character" w:customStyle="1" w:styleId="CommentTextChar">
    <w:name w:val="Comment Text Char"/>
    <w:basedOn w:val="DefaultParagraphFont"/>
    <w:link w:val="CommentText"/>
    <w:uiPriority w:val="99"/>
    <w:rsid w:val="00523207"/>
    <w:rPr>
      <w:rFonts w:cstheme="minorBidi"/>
      <w:bCs/>
      <w:kern w:val="0"/>
      <w:sz w:val="20"/>
      <w:szCs w:val="20"/>
    </w:rPr>
  </w:style>
  <w:style w:type="paragraph" w:styleId="CommentSubject">
    <w:name w:val="annotation subject"/>
    <w:basedOn w:val="CommentText"/>
    <w:next w:val="CommentText"/>
    <w:link w:val="CommentSubjectChar"/>
    <w:uiPriority w:val="99"/>
    <w:semiHidden/>
    <w:unhideWhenUsed/>
    <w:rsid w:val="00523207"/>
    <w:rPr>
      <w:b/>
      <w:bCs w:val="0"/>
    </w:rPr>
  </w:style>
  <w:style w:type="character" w:customStyle="1" w:styleId="CommentSubjectChar">
    <w:name w:val="Comment Subject Char"/>
    <w:basedOn w:val="CommentTextChar"/>
    <w:link w:val="CommentSubject"/>
    <w:uiPriority w:val="99"/>
    <w:semiHidden/>
    <w:rsid w:val="00523207"/>
    <w:rPr>
      <w:rFonts w:cstheme="minorBidi"/>
      <w:b/>
      <w:bCs w:val="0"/>
      <w:kern w:val="0"/>
      <w:sz w:val="20"/>
      <w:szCs w:val="20"/>
    </w:rPr>
  </w:style>
  <w:style w:type="paragraph" w:styleId="FootnoteText">
    <w:name w:val="footnote text"/>
    <w:basedOn w:val="Normal"/>
    <w:link w:val="FootnoteTextChar"/>
    <w:uiPriority w:val="99"/>
    <w:semiHidden/>
    <w:unhideWhenUsed/>
    <w:rsid w:val="000855D9"/>
    <w:rPr>
      <w:sz w:val="20"/>
      <w:szCs w:val="20"/>
    </w:rPr>
  </w:style>
  <w:style w:type="character" w:customStyle="1" w:styleId="FootnoteTextChar">
    <w:name w:val="Footnote Text Char"/>
    <w:basedOn w:val="DefaultParagraphFont"/>
    <w:link w:val="FootnoteText"/>
    <w:uiPriority w:val="99"/>
    <w:semiHidden/>
    <w:rsid w:val="000855D9"/>
    <w:rPr>
      <w:rFonts w:cstheme="minorBidi"/>
      <w:bCs/>
      <w:kern w:val="0"/>
      <w:sz w:val="20"/>
      <w:szCs w:val="20"/>
    </w:rPr>
  </w:style>
  <w:style w:type="character" w:styleId="FootnoteReference">
    <w:name w:val="footnote reference"/>
    <w:basedOn w:val="DefaultParagraphFont"/>
    <w:uiPriority w:val="99"/>
    <w:semiHidden/>
    <w:unhideWhenUsed/>
    <w:rsid w:val="000855D9"/>
    <w:rPr>
      <w:vertAlign w:val="superscript"/>
    </w:rPr>
  </w:style>
  <w:style w:type="paragraph" w:customStyle="1" w:styleId="NUMBERLIST">
    <w:name w:val="NUMBER LIST"/>
    <w:basedOn w:val="ListParagraph"/>
    <w:link w:val="NUMBERLISTChar"/>
    <w:qFormat/>
    <w:rsid w:val="00EE06A1"/>
  </w:style>
  <w:style w:type="character" w:customStyle="1" w:styleId="NUMBERLISTChar">
    <w:name w:val="NUMBER LIST Char"/>
    <w:basedOn w:val="DefaultParagraphFont"/>
    <w:link w:val="NUMBERLIST"/>
    <w:rsid w:val="00EE06A1"/>
    <w:rPr>
      <w:rFonts w:eastAsiaTheme="minorEastAsia" w:cstheme="minorBidi"/>
      <w:kern w:val="0"/>
      <w:lang w:eastAsia="zh-CN"/>
    </w:rPr>
  </w:style>
  <w:style w:type="numbering" w:customStyle="1" w:styleId="NUMBERLISR">
    <w:name w:val="NUMBER LISR"/>
    <w:uiPriority w:val="99"/>
    <w:rsid w:val="00F74E51"/>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77840">
      <w:bodyDiv w:val="1"/>
      <w:marLeft w:val="0"/>
      <w:marRight w:val="0"/>
      <w:marTop w:val="0"/>
      <w:marBottom w:val="0"/>
      <w:divBdr>
        <w:top w:val="none" w:sz="0" w:space="0" w:color="auto"/>
        <w:left w:val="none" w:sz="0" w:space="0" w:color="auto"/>
        <w:bottom w:val="none" w:sz="0" w:space="0" w:color="auto"/>
        <w:right w:val="none" w:sz="0" w:space="0" w:color="auto"/>
      </w:divBdr>
    </w:div>
    <w:div w:id="67646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34761-A6AF-437B-B983-7CB570663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23</Pages>
  <Words>1516</Words>
  <Characters>8644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 Zigerell</dc:creator>
  <cp:keywords/>
  <dc:description/>
  <cp:lastModifiedBy>L.J Zigerell</cp:lastModifiedBy>
  <cp:revision>10</cp:revision>
  <cp:lastPrinted>2025-11-07T19:28:00Z</cp:lastPrinted>
  <dcterms:created xsi:type="dcterms:W3CDTF">2025-11-14T22:03:00Z</dcterms:created>
  <dcterms:modified xsi:type="dcterms:W3CDTF">2025-11-23T15:46:00Z</dcterms:modified>
</cp:coreProperties>
</file>