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A4C6" w14:textId="77777777" w:rsidR="00D50C17" w:rsidRDefault="00D50C17" w:rsidP="00D50C17">
      <w:pPr>
        <w:jc w:val="right"/>
      </w:pPr>
      <w:r>
        <w:t>Name ____________________________________________________</w:t>
      </w:r>
    </w:p>
    <w:p w14:paraId="481E2E73" w14:textId="77777777" w:rsidR="00D50C17" w:rsidRDefault="00D50C17" w:rsidP="00D50C17"/>
    <w:p w14:paraId="48E8C88B" w14:textId="77777777" w:rsidR="00D50C17" w:rsidRDefault="00D50C17" w:rsidP="00D50C17">
      <w:pPr>
        <w:pStyle w:val="Heading2"/>
      </w:pPr>
      <w:r>
        <w:t>POL 138 Quantitative Reasoning in Political Science</w:t>
      </w:r>
    </w:p>
    <w:p w14:paraId="25626360" w14:textId="4FC2C590" w:rsidR="00D50C17" w:rsidRDefault="00D50C17" w:rsidP="00D50C17">
      <w:pPr>
        <w:pStyle w:val="Heading2"/>
      </w:pPr>
      <w:r>
        <w:t xml:space="preserve">Practice </w:t>
      </w:r>
      <w:r>
        <w:sym w:font="Wingdings" w:char="F09E"/>
      </w:r>
      <w:r>
        <w:t xml:space="preserve"> Chapters 5, 6, 7, and 8</w:t>
      </w:r>
    </w:p>
    <w:p w14:paraId="55CDCD5F" w14:textId="77777777" w:rsidR="00D50C17" w:rsidRDefault="00D50C17" w:rsidP="00D50C17">
      <w:r>
        <w:t xml:space="preserve"> </w:t>
      </w:r>
    </w:p>
    <w:p w14:paraId="291C750A" w14:textId="77777777" w:rsidR="00D50C17" w:rsidRDefault="00D50C17" w:rsidP="00D50C17">
      <w:pPr>
        <w:pStyle w:val="NUMBERLIST"/>
        <w:sectPr w:rsidR="00D50C17">
          <w:footerReference w:type="default" r:id="rId7"/>
          <w:pgSz w:w="12240" w:h="15840"/>
          <w:pgMar w:top="1440" w:right="1440" w:bottom="1440" w:left="1440" w:header="720" w:footer="720" w:gutter="0"/>
          <w:cols w:space="720"/>
          <w:docGrid w:linePitch="360"/>
        </w:sectPr>
      </w:pPr>
    </w:p>
    <w:p w14:paraId="534C9E8F" w14:textId="55A387B9" w:rsidR="00D50C17" w:rsidRDefault="00D50C17" w:rsidP="00D50C17">
      <w:pPr>
        <w:pStyle w:val="NUMBERLIST"/>
      </w:pPr>
      <w:r>
        <w:t>In a randomized experiment, the purpose of randomly assigning participants to groups is ___.</w:t>
      </w:r>
    </w:p>
    <w:p w14:paraId="3D6BC71D" w14:textId="56001E5D" w:rsidR="00D50C17" w:rsidRDefault="00D50C17" w:rsidP="00D50C17">
      <w:pPr>
        <w:pStyle w:val="ListParagraph"/>
        <w:numPr>
          <w:ilvl w:val="0"/>
          <w:numId w:val="4"/>
        </w:numPr>
      </w:pPr>
      <w:r>
        <w:t>to get the characteristics of the sample to better reflect the characteristics of the population</w:t>
      </w:r>
    </w:p>
    <w:p w14:paraId="6AC28457" w14:textId="6B0D6924" w:rsidR="00D50C17" w:rsidRPr="00B96829" w:rsidRDefault="00D50C17" w:rsidP="00D50C17">
      <w:pPr>
        <w:pStyle w:val="ListParagraph"/>
        <w:numPr>
          <w:ilvl w:val="0"/>
          <w:numId w:val="4"/>
        </w:numPr>
        <w:rPr>
          <w:highlight w:val="cyan"/>
        </w:rPr>
      </w:pPr>
      <w:r w:rsidRPr="00B96829">
        <w:rPr>
          <w:highlight w:val="cyan"/>
        </w:rPr>
        <w:t xml:space="preserve">to get the groups to be as </w:t>
      </w:r>
      <w:proofErr w:type="gramStart"/>
      <w:r w:rsidRPr="00B96829">
        <w:rPr>
          <w:highlight w:val="cyan"/>
        </w:rPr>
        <w:t>similar to</w:t>
      </w:r>
      <w:proofErr w:type="gramEnd"/>
      <w:r w:rsidRPr="00B96829">
        <w:rPr>
          <w:highlight w:val="cyan"/>
        </w:rPr>
        <w:t xml:space="preserve"> each other as possible, before applying the experimental treatment</w:t>
      </w:r>
    </w:p>
    <w:p w14:paraId="435BF185" w14:textId="77777777" w:rsidR="00D50C17" w:rsidRDefault="00D50C17" w:rsidP="00D50C17"/>
    <w:p w14:paraId="394D5515" w14:textId="6D99523F" w:rsidR="00D50C17" w:rsidRDefault="00D50C17" w:rsidP="00D50C17">
      <w:pPr>
        <w:pStyle w:val="NUMBERLIST"/>
      </w:pPr>
      <w:r>
        <w:t>Suppose that, in a randomized experiment, the mean response from participants in the control group differs from the mean response from participants in the treatment group. One reason for this difference is that participants in the control group were treated differently than participants in the treatment group were treated. The other possible reason is ___.</w:t>
      </w:r>
    </w:p>
    <w:p w14:paraId="66C5D155" w14:textId="778FD67E" w:rsidR="00D50C17" w:rsidRPr="00B96829" w:rsidRDefault="00D50C17" w:rsidP="00D50C17">
      <w:pPr>
        <w:pStyle w:val="ListParagraph"/>
        <w:numPr>
          <w:ilvl w:val="0"/>
          <w:numId w:val="5"/>
        </w:numPr>
        <w:rPr>
          <w:highlight w:val="cyan"/>
        </w:rPr>
      </w:pPr>
      <w:r w:rsidRPr="00B96829">
        <w:rPr>
          <w:highlight w:val="cyan"/>
        </w:rPr>
        <w:t xml:space="preserve">random assignment error </w:t>
      </w:r>
      <w:r w:rsidRPr="00B96829">
        <w:rPr>
          <w:highlight w:val="cyan"/>
        </w:rPr>
        <w:tab/>
      </w:r>
    </w:p>
    <w:p w14:paraId="4DFC8764" w14:textId="6B81B27E" w:rsidR="00D50C17" w:rsidRDefault="00D50C17" w:rsidP="00D50C17">
      <w:pPr>
        <w:pStyle w:val="ListParagraph"/>
        <w:numPr>
          <w:ilvl w:val="0"/>
          <w:numId w:val="5"/>
        </w:numPr>
      </w:pPr>
      <w:r>
        <w:t xml:space="preserve">regression toward the mean </w:t>
      </w:r>
    </w:p>
    <w:p w14:paraId="6BE2D52D" w14:textId="28ADE4AB" w:rsidR="00D50C17" w:rsidRDefault="00D50C17" w:rsidP="00D50C17">
      <w:pPr>
        <w:pStyle w:val="ListParagraph"/>
        <w:numPr>
          <w:ilvl w:val="0"/>
          <w:numId w:val="5"/>
        </w:numPr>
      </w:pPr>
      <w:r>
        <w:t xml:space="preserve">Simpson's paradox </w:t>
      </w:r>
      <w:r>
        <w:tab/>
      </w:r>
    </w:p>
    <w:p w14:paraId="781914FB" w14:textId="1B4E4FEE" w:rsidR="00D50C17" w:rsidRDefault="00D50C17" w:rsidP="00D50C17">
      <w:pPr>
        <w:pStyle w:val="ListParagraph"/>
        <w:numPr>
          <w:ilvl w:val="0"/>
          <w:numId w:val="5"/>
        </w:numPr>
      </w:pPr>
      <w:r>
        <w:t>a ceiling effect</w:t>
      </w:r>
    </w:p>
    <w:p w14:paraId="7546E847" w14:textId="77777777" w:rsidR="00D50C17" w:rsidRDefault="00D50C17" w:rsidP="00D50C17"/>
    <w:p w14:paraId="3C49D8D0" w14:textId="2C9C1E96" w:rsidR="00D50C17" w:rsidRDefault="00D50C17" w:rsidP="00D50C17">
      <w:pPr>
        <w:pStyle w:val="NUMBERLIST"/>
      </w:pPr>
      <w:r>
        <w:t xml:space="preserve">Suppose that, in a correctly conducted randomized experiment, the p-value is p=0.01 for a test of the null hypothesis that the mean outcome in the control group equals the mean outcome in the treatment group. Based on this, can we conclude at the conventional level in political science that the difference in how the groups were treated </w:t>
      </w:r>
      <w:r w:rsidRPr="00B96829">
        <w:rPr>
          <w:u w:val="single"/>
        </w:rPr>
        <w:t>caused</w:t>
      </w:r>
      <w:r>
        <w:t xml:space="preserve"> the mean outcome in the treatment group to differ from the mean outcome in the control group?</w:t>
      </w:r>
    </w:p>
    <w:p w14:paraId="780F887D" w14:textId="2128604E" w:rsidR="00D50C17" w:rsidRPr="00B96829" w:rsidRDefault="00D50C17" w:rsidP="00D50C17">
      <w:pPr>
        <w:pStyle w:val="ListParagraph"/>
        <w:numPr>
          <w:ilvl w:val="0"/>
          <w:numId w:val="6"/>
        </w:numPr>
        <w:rPr>
          <w:highlight w:val="cyan"/>
        </w:rPr>
      </w:pPr>
      <w:r w:rsidRPr="00B96829">
        <w:rPr>
          <w:highlight w:val="cyan"/>
        </w:rPr>
        <w:t>Yes</w:t>
      </w:r>
    </w:p>
    <w:p w14:paraId="06F416F4" w14:textId="09A95019" w:rsidR="00D50C17" w:rsidRDefault="00D50C17" w:rsidP="00D50C17">
      <w:pPr>
        <w:pStyle w:val="ListParagraph"/>
        <w:numPr>
          <w:ilvl w:val="0"/>
          <w:numId w:val="6"/>
        </w:numPr>
      </w:pPr>
      <w:r>
        <w:t>No</w:t>
      </w:r>
    </w:p>
    <w:p w14:paraId="5D2145B6" w14:textId="77777777" w:rsidR="00D50C17" w:rsidRDefault="00D50C17" w:rsidP="00D50C17"/>
    <w:p w14:paraId="607C445C" w14:textId="30A9EA58" w:rsidR="00D50C17" w:rsidRDefault="00D50C17" w:rsidP="00D50C17">
      <w:pPr>
        <w:pStyle w:val="NUMBERLIST"/>
      </w:pPr>
      <w:r>
        <w:t xml:space="preserve">Suppose that we conduct a randomized experiment to test the effect of a treatment on an outcome. The p-value is p=1.00 for a test of the null hypothesis that the treatment mean equals the control mean. Therefore, we should conclude that the randomized experiment provided ___ that the treatment </w:t>
      </w:r>
      <w:proofErr w:type="gramStart"/>
      <w:r>
        <w:t>had an effect on</w:t>
      </w:r>
      <w:proofErr w:type="gramEnd"/>
      <w:r>
        <w:t xml:space="preserve"> the outcome. </w:t>
      </w:r>
    </w:p>
    <w:p w14:paraId="1A57772F" w14:textId="14366E24" w:rsidR="00D50C17" w:rsidRPr="00B96829" w:rsidRDefault="00D50C17" w:rsidP="00D50C17">
      <w:pPr>
        <w:pStyle w:val="ListParagraph"/>
        <w:numPr>
          <w:ilvl w:val="0"/>
          <w:numId w:val="7"/>
        </w:numPr>
        <w:rPr>
          <w:highlight w:val="cyan"/>
        </w:rPr>
      </w:pPr>
      <w:r w:rsidRPr="00B96829">
        <w:rPr>
          <w:highlight w:val="cyan"/>
        </w:rPr>
        <w:t>no evidence</w:t>
      </w:r>
    </w:p>
    <w:p w14:paraId="2883FFEC" w14:textId="305D5BFF" w:rsidR="00D50C17" w:rsidRDefault="00D50C17" w:rsidP="00D50C17">
      <w:pPr>
        <w:pStyle w:val="ListParagraph"/>
        <w:numPr>
          <w:ilvl w:val="0"/>
          <w:numId w:val="7"/>
        </w:numPr>
      </w:pPr>
      <w:r>
        <w:t xml:space="preserve">some </w:t>
      </w:r>
      <w:r w:rsidR="00B96829" w:rsidRPr="00B96829">
        <w:t xml:space="preserve">but not sufficient </w:t>
      </w:r>
      <w:r>
        <w:t xml:space="preserve">evidence </w:t>
      </w:r>
    </w:p>
    <w:p w14:paraId="6AFDBCE6" w14:textId="021774C9" w:rsidR="00D50C17" w:rsidRDefault="00D50C17" w:rsidP="00D50C17">
      <w:pPr>
        <w:pStyle w:val="ListParagraph"/>
        <w:numPr>
          <w:ilvl w:val="0"/>
          <w:numId w:val="7"/>
        </w:numPr>
      </w:pPr>
      <w:r>
        <w:t>sufficient evidence</w:t>
      </w:r>
      <w:r w:rsidR="00B96829">
        <w:t xml:space="preserve"> </w:t>
      </w:r>
      <w:r w:rsidR="00B96829" w:rsidRPr="00B96829">
        <w:t>at the con-</w:t>
      </w:r>
      <w:proofErr w:type="spellStart"/>
      <w:r w:rsidR="00B96829" w:rsidRPr="00B96829">
        <w:t>ventional</w:t>
      </w:r>
      <w:proofErr w:type="spellEnd"/>
      <w:r w:rsidR="00B96829" w:rsidRPr="00B96829">
        <w:t xml:space="preserve"> level in political science</w:t>
      </w:r>
    </w:p>
    <w:p w14:paraId="2344BE4A" w14:textId="77777777" w:rsidR="00D50C17" w:rsidRDefault="00D50C17" w:rsidP="00D50C17"/>
    <w:p w14:paraId="1F44E4BE" w14:textId="5F5D4E7A" w:rsidR="00D50C17" w:rsidRDefault="00D50C17" w:rsidP="00D50C17">
      <w:pPr>
        <w:pStyle w:val="NUMBERLIST"/>
      </w:pPr>
      <w:r>
        <w:t xml:space="preserve">Suppose that we conduct a randomized experiment to test the effect of a treatment on an outcome. The p-value is p=0.03 for a test of the null hypothesis that the treatment mean equals the control mean. Therefore, we should conclude that the randomized experiment provided ___ that the treatment </w:t>
      </w:r>
      <w:proofErr w:type="gramStart"/>
      <w:r>
        <w:t>had an effect on</w:t>
      </w:r>
      <w:proofErr w:type="gramEnd"/>
      <w:r>
        <w:t xml:space="preserve"> the outcome. </w:t>
      </w:r>
    </w:p>
    <w:p w14:paraId="310807EB" w14:textId="3C3A1658" w:rsidR="00D50C17" w:rsidRDefault="00D50C17" w:rsidP="00D50C17">
      <w:pPr>
        <w:pStyle w:val="ListParagraph"/>
        <w:numPr>
          <w:ilvl w:val="0"/>
          <w:numId w:val="8"/>
        </w:numPr>
      </w:pPr>
      <w:r>
        <w:t>no evidence</w:t>
      </w:r>
    </w:p>
    <w:p w14:paraId="1C24935F" w14:textId="7DC76BF9" w:rsidR="00D50C17" w:rsidRDefault="00D50C17" w:rsidP="00D50C17">
      <w:pPr>
        <w:pStyle w:val="ListParagraph"/>
        <w:numPr>
          <w:ilvl w:val="0"/>
          <w:numId w:val="8"/>
        </w:numPr>
      </w:pPr>
      <w:r>
        <w:t>some</w:t>
      </w:r>
      <w:r w:rsidR="00B96829">
        <w:t xml:space="preserve"> but not sufficient</w:t>
      </w:r>
      <w:r>
        <w:t xml:space="preserve"> evidence </w:t>
      </w:r>
    </w:p>
    <w:p w14:paraId="4236648D" w14:textId="2273C8C9" w:rsidR="00D50C17" w:rsidRPr="00B96829" w:rsidRDefault="00D50C17" w:rsidP="00D50C17">
      <w:pPr>
        <w:pStyle w:val="ListParagraph"/>
        <w:numPr>
          <w:ilvl w:val="0"/>
          <w:numId w:val="8"/>
        </w:numPr>
        <w:rPr>
          <w:highlight w:val="cyan"/>
        </w:rPr>
      </w:pPr>
      <w:r w:rsidRPr="00B96829">
        <w:rPr>
          <w:highlight w:val="cyan"/>
        </w:rPr>
        <w:t>sufficient evidence at the con-</w:t>
      </w:r>
      <w:proofErr w:type="spellStart"/>
      <w:r w:rsidRPr="00B96829">
        <w:rPr>
          <w:highlight w:val="cyan"/>
        </w:rPr>
        <w:t>ventional</w:t>
      </w:r>
      <w:proofErr w:type="spellEnd"/>
      <w:r w:rsidRPr="00B96829">
        <w:rPr>
          <w:highlight w:val="cyan"/>
        </w:rPr>
        <w:t xml:space="preserve"> level in political science</w:t>
      </w:r>
    </w:p>
    <w:p w14:paraId="3BBC422D" w14:textId="77777777" w:rsidR="00D50C17" w:rsidRDefault="00D50C17" w:rsidP="00D50C17"/>
    <w:p w14:paraId="404380BB" w14:textId="3864FA6C" w:rsidR="00D50C17" w:rsidRDefault="00D50C17" w:rsidP="00D50C17">
      <w:pPr>
        <w:pStyle w:val="NUMBERLIST"/>
      </w:pPr>
      <w:r>
        <w:t xml:space="preserve">Suppose that we conduct a randomized experiment to test the effect of a treatment on an outcome. The p-value is p=0.21 for a test of the null hypothesis that the treatment mean equals the control mean. Therefore, we should conclude that the randomized experiment provided ___ that the treatment </w:t>
      </w:r>
      <w:proofErr w:type="gramStart"/>
      <w:r>
        <w:t>had an effect on</w:t>
      </w:r>
      <w:proofErr w:type="gramEnd"/>
      <w:r>
        <w:t xml:space="preserve"> the outcome. </w:t>
      </w:r>
    </w:p>
    <w:p w14:paraId="78AE4B3D" w14:textId="7E5F4234" w:rsidR="00D50C17" w:rsidRDefault="00D50C17" w:rsidP="00D50C17">
      <w:pPr>
        <w:pStyle w:val="ListParagraph"/>
        <w:numPr>
          <w:ilvl w:val="0"/>
          <w:numId w:val="9"/>
        </w:numPr>
      </w:pPr>
      <w:r>
        <w:t>no evidence</w:t>
      </w:r>
    </w:p>
    <w:p w14:paraId="51896409" w14:textId="007D975F" w:rsidR="00D50C17" w:rsidRPr="00B96829" w:rsidRDefault="00D50C17" w:rsidP="00D50C17">
      <w:pPr>
        <w:pStyle w:val="ListParagraph"/>
        <w:numPr>
          <w:ilvl w:val="0"/>
          <w:numId w:val="9"/>
        </w:numPr>
        <w:rPr>
          <w:highlight w:val="cyan"/>
        </w:rPr>
      </w:pPr>
      <w:r w:rsidRPr="00B96829">
        <w:rPr>
          <w:highlight w:val="cyan"/>
        </w:rPr>
        <w:t xml:space="preserve">some </w:t>
      </w:r>
      <w:r w:rsidR="00B96829" w:rsidRPr="00B96829">
        <w:rPr>
          <w:highlight w:val="cyan"/>
        </w:rPr>
        <w:t xml:space="preserve">but not sufficient </w:t>
      </w:r>
      <w:r w:rsidRPr="00B96829">
        <w:rPr>
          <w:highlight w:val="cyan"/>
        </w:rPr>
        <w:t xml:space="preserve">evidence </w:t>
      </w:r>
    </w:p>
    <w:p w14:paraId="1ECF974C" w14:textId="53CE36E3" w:rsidR="00D50C17" w:rsidRDefault="00D50C17" w:rsidP="00D50C17">
      <w:pPr>
        <w:pStyle w:val="ListParagraph"/>
        <w:numPr>
          <w:ilvl w:val="0"/>
          <w:numId w:val="9"/>
        </w:numPr>
      </w:pPr>
      <w:r>
        <w:t>sufficient evidence at the con-</w:t>
      </w:r>
      <w:proofErr w:type="spellStart"/>
      <w:r>
        <w:t>ventional</w:t>
      </w:r>
      <w:proofErr w:type="spellEnd"/>
      <w:r>
        <w:t xml:space="preserve"> level in political science</w:t>
      </w:r>
    </w:p>
    <w:p w14:paraId="43C2BA8D" w14:textId="77777777" w:rsidR="00D50C17" w:rsidRDefault="00D50C17" w:rsidP="00D50C17">
      <w:pPr>
        <w:sectPr w:rsidR="00D50C17" w:rsidSect="00D50C17">
          <w:type w:val="continuous"/>
          <w:pgSz w:w="12240" w:h="15840"/>
          <w:pgMar w:top="1440" w:right="1440" w:bottom="1440" w:left="1440" w:header="720" w:footer="720" w:gutter="0"/>
          <w:cols w:num="2" w:sep="1" w:space="720"/>
          <w:docGrid w:linePitch="360"/>
        </w:sectPr>
      </w:pPr>
    </w:p>
    <w:p w14:paraId="5352CAC3" w14:textId="465C7E6D" w:rsidR="00970B76" w:rsidRDefault="00970B76" w:rsidP="00970B76">
      <w:r>
        <w:lastRenderedPageBreak/>
        <w:t xml:space="preserve">[Items 7 through 10] Suppose that a class has 20 students. The instructor randomly assigns 10 students to a treatment group that watches a video about the United Nations and randomly assigns the other 10 students to a control group that does not watch the video. After this, all students answer a test question about the United Nations. This test question was answered correctly by 3 students in the control group and by 9 students in the treatment group. The instructor uses these data to calculate a p=0.02 p-value for a test of the null hypothesis that the percentage correct among students in the control group equals the percentage correct among students in the treatment group. </w:t>
      </w:r>
    </w:p>
    <w:p w14:paraId="2A397847" w14:textId="77777777" w:rsidR="00970B76" w:rsidRDefault="00970B76" w:rsidP="00970B76">
      <w:r>
        <w:t xml:space="preserve"> </w:t>
      </w:r>
    </w:p>
    <w:p w14:paraId="79C802AC" w14:textId="77777777" w:rsidR="00970B76" w:rsidRDefault="00970B76" w:rsidP="00970B76">
      <w:pPr>
        <w:pStyle w:val="NUMBERLIST"/>
      </w:pPr>
      <w:r>
        <w:t>Based on this, is there sufficient evidence to conclude at the conventional level in political science that the percentage correct among students in the treatment group differs from the percentage correct among students in the control group?</w:t>
      </w:r>
    </w:p>
    <w:p w14:paraId="091B7A3F" w14:textId="77777777" w:rsidR="00970B76" w:rsidRPr="00B96829" w:rsidRDefault="00970B76" w:rsidP="00970B76">
      <w:pPr>
        <w:pStyle w:val="ListParagraph"/>
        <w:numPr>
          <w:ilvl w:val="0"/>
          <w:numId w:val="10"/>
        </w:numPr>
        <w:rPr>
          <w:highlight w:val="cyan"/>
        </w:rPr>
      </w:pPr>
      <w:r w:rsidRPr="00B96829">
        <w:rPr>
          <w:highlight w:val="cyan"/>
        </w:rPr>
        <w:t>Yes</w:t>
      </w:r>
    </w:p>
    <w:p w14:paraId="7E2D7CCE" w14:textId="77777777" w:rsidR="00970B76" w:rsidRDefault="00970B76" w:rsidP="00970B76">
      <w:pPr>
        <w:pStyle w:val="ListParagraph"/>
        <w:numPr>
          <w:ilvl w:val="0"/>
          <w:numId w:val="10"/>
        </w:numPr>
      </w:pPr>
      <w:r>
        <w:t>No</w:t>
      </w:r>
    </w:p>
    <w:p w14:paraId="3219D456" w14:textId="77777777" w:rsidR="00970B76" w:rsidRDefault="00970B76" w:rsidP="00970B76"/>
    <w:p w14:paraId="23F3B77E" w14:textId="77777777" w:rsidR="00970B76" w:rsidRDefault="00970B76" w:rsidP="00970B76">
      <w:pPr>
        <w:pStyle w:val="NUMBERLIST"/>
      </w:pPr>
      <w:r>
        <w:t xml:space="preserve">Based on this, is there sufficient evidence to conclude at the conventional level in political science that watching the video about the United Nations </w:t>
      </w:r>
      <w:r w:rsidRPr="00B96829">
        <w:rPr>
          <w:u w:val="single"/>
        </w:rPr>
        <w:t>caused</w:t>
      </w:r>
      <w:r>
        <w:t xml:space="preserve"> the percentage </w:t>
      </w:r>
      <w:proofErr w:type="gramStart"/>
      <w:r>
        <w:t>correct</w:t>
      </w:r>
      <w:proofErr w:type="gramEnd"/>
      <w:r>
        <w:t xml:space="preserve"> among students in the treatment group to differ from the percentage correct among students in the control group?</w:t>
      </w:r>
    </w:p>
    <w:p w14:paraId="57D324DA" w14:textId="77777777" w:rsidR="00970B76" w:rsidRPr="00B96829" w:rsidRDefault="00970B76" w:rsidP="00970B76">
      <w:pPr>
        <w:pStyle w:val="ListParagraph"/>
        <w:numPr>
          <w:ilvl w:val="0"/>
          <w:numId w:val="11"/>
        </w:numPr>
        <w:rPr>
          <w:highlight w:val="cyan"/>
        </w:rPr>
      </w:pPr>
      <w:r w:rsidRPr="00B96829">
        <w:rPr>
          <w:highlight w:val="cyan"/>
        </w:rPr>
        <w:t>Yes</w:t>
      </w:r>
    </w:p>
    <w:p w14:paraId="5A39B55B" w14:textId="77777777" w:rsidR="00970B76" w:rsidRDefault="00970B76" w:rsidP="00970B76">
      <w:pPr>
        <w:pStyle w:val="ListParagraph"/>
        <w:numPr>
          <w:ilvl w:val="0"/>
          <w:numId w:val="11"/>
        </w:numPr>
      </w:pPr>
      <w:r>
        <w:t>No</w:t>
      </w:r>
    </w:p>
    <w:p w14:paraId="72EF4F0E" w14:textId="77777777" w:rsidR="00970B76" w:rsidRDefault="00970B76" w:rsidP="00970B76"/>
    <w:p w14:paraId="61B8B49C" w14:textId="46CB7B55" w:rsidR="00970B76" w:rsidRDefault="00970B76" w:rsidP="00970B76">
      <w:pPr>
        <w:pStyle w:val="NUMBERLIST"/>
      </w:pPr>
      <w:r>
        <w:t xml:space="preserve">Suppose that the instructor had tested the effect of the treatment among a larger class, of 40 students, with 20 students randomly assigned to the control group and 20 students randomly assigned to the treatment group, and the same percentages correct as above: 30% </w:t>
      </w:r>
      <w:r w:rsidR="00B96829">
        <w:t xml:space="preserve">correct </w:t>
      </w:r>
      <w:r>
        <w:t xml:space="preserve">for the control, and 90% </w:t>
      </w:r>
      <w:r w:rsidR="00B96829">
        <w:t xml:space="preserve">correct </w:t>
      </w:r>
      <w:r>
        <w:t xml:space="preserve">for the treatment. </w:t>
      </w:r>
      <w:r w:rsidR="00B96829">
        <w:t>In this case, w</w:t>
      </w:r>
      <w:r>
        <w:t xml:space="preserve">hich of the following would </w:t>
      </w:r>
      <w:r w:rsidR="00B96829">
        <w:t>be true</w:t>
      </w:r>
      <w:r>
        <w:t xml:space="preserve"> about the p-value for a test of the null hypothesis that the percentage correct among students in the control group equals the percentage correct among students in the treatment group?</w:t>
      </w:r>
    </w:p>
    <w:p w14:paraId="05F5AD80" w14:textId="77777777" w:rsidR="00970B76" w:rsidRDefault="00970B76" w:rsidP="00970B76">
      <w:pPr>
        <w:pStyle w:val="ListParagraph"/>
        <w:numPr>
          <w:ilvl w:val="0"/>
          <w:numId w:val="12"/>
        </w:numPr>
      </w:pPr>
      <w:r>
        <w:t>The p-value will be 0.02.</w:t>
      </w:r>
    </w:p>
    <w:p w14:paraId="3D0DBF66" w14:textId="77777777" w:rsidR="00970B76" w:rsidRPr="00B96829" w:rsidRDefault="00970B76" w:rsidP="00970B76">
      <w:pPr>
        <w:pStyle w:val="ListParagraph"/>
        <w:numPr>
          <w:ilvl w:val="0"/>
          <w:numId w:val="12"/>
        </w:numPr>
        <w:rPr>
          <w:highlight w:val="cyan"/>
        </w:rPr>
      </w:pPr>
      <w:r w:rsidRPr="00B96829">
        <w:rPr>
          <w:highlight w:val="cyan"/>
        </w:rPr>
        <w:t>The p-value will be lower than 0.02.</w:t>
      </w:r>
    </w:p>
    <w:p w14:paraId="537472DC" w14:textId="77777777" w:rsidR="00970B76" w:rsidRDefault="00970B76" w:rsidP="00970B76">
      <w:pPr>
        <w:pStyle w:val="ListParagraph"/>
        <w:numPr>
          <w:ilvl w:val="0"/>
          <w:numId w:val="12"/>
        </w:numPr>
      </w:pPr>
      <w:r>
        <w:t>The p-value will be higher than 0.02.</w:t>
      </w:r>
    </w:p>
    <w:p w14:paraId="356754B7" w14:textId="77777777" w:rsidR="00970B76" w:rsidRDefault="00970B76" w:rsidP="00970B76"/>
    <w:p w14:paraId="5829AE72" w14:textId="51C37740" w:rsidR="00970B76" w:rsidRDefault="00970B76" w:rsidP="00970B76">
      <w:pPr>
        <w:pStyle w:val="NUMBERLIST"/>
      </w:pPr>
      <w:r>
        <w:t>Let's return to the example with 10 students randomly assigned to the control group and 10 students randomly assigned to the treatment group. Suppose that, instead of answering one test question about the United Nations, each student answered 12 test questions about the United Nations. For each student, the instructor calculate</w:t>
      </w:r>
      <w:r w:rsidR="00B96829">
        <w:t>s</w:t>
      </w:r>
      <w:r>
        <w:t xml:space="preserve"> the percentage correct across these 12 items. The instructor uses these data to calculate a p-value for a test of the null hypothesis that the mean percentage correct on the 12 items among students in the control group equals the mean percentage correct on the 12 items among students in the treatment group. If the treatment video truly cause</w:t>
      </w:r>
      <w:r w:rsidR="00B96829">
        <w:t>s</w:t>
      </w:r>
      <w:r>
        <w:t xml:space="preserve"> students to learn </w:t>
      </w:r>
      <w:r w:rsidR="00B96829">
        <w:t xml:space="preserve">more </w:t>
      </w:r>
      <w:r>
        <w:t xml:space="preserve">about the United Nations, which of the following would you expect about this new p-value? </w:t>
      </w:r>
    </w:p>
    <w:p w14:paraId="52162D92" w14:textId="77777777" w:rsidR="00970B76" w:rsidRDefault="00970B76" w:rsidP="00970B76">
      <w:pPr>
        <w:pStyle w:val="ListParagraph"/>
        <w:numPr>
          <w:ilvl w:val="0"/>
          <w:numId w:val="13"/>
        </w:numPr>
      </w:pPr>
      <w:r>
        <w:t>The p-value will be 0.02.</w:t>
      </w:r>
    </w:p>
    <w:p w14:paraId="37DF11EE" w14:textId="77777777" w:rsidR="00970B76" w:rsidRPr="00B96829" w:rsidRDefault="00970B76" w:rsidP="00970B76">
      <w:pPr>
        <w:pStyle w:val="ListParagraph"/>
        <w:numPr>
          <w:ilvl w:val="0"/>
          <w:numId w:val="13"/>
        </w:numPr>
        <w:rPr>
          <w:highlight w:val="cyan"/>
        </w:rPr>
      </w:pPr>
      <w:r w:rsidRPr="00B96829">
        <w:rPr>
          <w:highlight w:val="cyan"/>
        </w:rPr>
        <w:t>The p-value will be lower than 0.02.</w:t>
      </w:r>
    </w:p>
    <w:p w14:paraId="03BFB3C7" w14:textId="77777777" w:rsidR="00970B76" w:rsidRDefault="00970B76" w:rsidP="00970B76">
      <w:pPr>
        <w:pStyle w:val="ListParagraph"/>
        <w:numPr>
          <w:ilvl w:val="0"/>
          <w:numId w:val="13"/>
        </w:numPr>
      </w:pPr>
      <w:r>
        <w:t>The p-value will be higher than 0.02.</w:t>
      </w:r>
    </w:p>
    <w:p w14:paraId="1010106C" w14:textId="42A7E9F7" w:rsidR="00970B76" w:rsidRDefault="00970B76" w:rsidP="00B96829">
      <w:r>
        <w:t xml:space="preserve"> </w:t>
      </w:r>
    </w:p>
    <w:p w14:paraId="06406AF3" w14:textId="46B7B10D" w:rsidR="00D50C17" w:rsidRDefault="00D50C17" w:rsidP="00D50C17">
      <w:pPr>
        <w:pStyle w:val="NUMBERLIST"/>
      </w:pPr>
      <w:r>
        <w:lastRenderedPageBreak/>
        <w:t>Let's analyze data from the random experiment in the Rice et al 2021 Journal of Politics article "Same as It Ever Was? The Impact of Racial Resentment on White Juror Decision-Making". In this experiment, participants were randomly assigned to read a story about a basketball player who was accused of a crime and who had the White-sounding name of Bradley Schwartz, or to read the exact same story but in which the basketball player accused of the crime had the Black-sounding name of Jamal Gaines.</w:t>
      </w:r>
    </w:p>
    <w:p w14:paraId="70539842" w14:textId="77777777" w:rsidR="00D50C17" w:rsidRDefault="00D50C17" w:rsidP="00D50C17"/>
    <w:p w14:paraId="52050DB8" w14:textId="77777777" w:rsidR="00D50C17" w:rsidRDefault="00D50C17" w:rsidP="00D50C17">
      <w:pPr>
        <w:ind w:left="360"/>
      </w:pPr>
      <w:r>
        <w:t>For one of the outcomes measured after the story was presented, participants were asked whether "Based on the available evidence, if you were a juror what verdict would you return?", with response options of "Guilty" and "Not guilty". Results for White participants are below:</w:t>
      </w:r>
    </w:p>
    <w:p w14:paraId="26EC1B7F" w14:textId="77777777" w:rsidR="00D50C17" w:rsidRDefault="00D50C17" w:rsidP="00D50C1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884"/>
        <w:gridCol w:w="1250"/>
        <w:gridCol w:w="1477"/>
      </w:tblGrid>
      <w:tr w:rsidR="00D50C17" w:rsidRPr="00D50C17" w14:paraId="5AA2DBF9" w14:textId="77777777" w:rsidTr="00D50C17">
        <w:trPr>
          <w:jc w:val="center"/>
        </w:trPr>
        <w:tc>
          <w:tcPr>
            <w:tcW w:w="0" w:type="auto"/>
            <w:tcBorders>
              <w:bottom w:val="single" w:sz="4" w:space="0" w:color="auto"/>
            </w:tcBorders>
            <w:tcMar>
              <w:top w:w="29" w:type="dxa"/>
              <w:left w:w="115" w:type="dxa"/>
              <w:bottom w:w="29" w:type="dxa"/>
              <w:right w:w="115" w:type="dxa"/>
            </w:tcMar>
            <w:vAlign w:val="center"/>
          </w:tcPr>
          <w:p w14:paraId="60E36AA8" w14:textId="77777777" w:rsidR="00D50C17" w:rsidRPr="00D50C17" w:rsidRDefault="00D50C17" w:rsidP="00D50C17">
            <w:pPr>
              <w:rPr>
                <w:b/>
                <w:bCs/>
              </w:rPr>
            </w:pPr>
          </w:p>
        </w:tc>
        <w:tc>
          <w:tcPr>
            <w:tcW w:w="0" w:type="auto"/>
            <w:tcBorders>
              <w:bottom w:val="single" w:sz="4" w:space="0" w:color="auto"/>
            </w:tcBorders>
            <w:tcMar>
              <w:top w:w="29" w:type="dxa"/>
              <w:left w:w="115" w:type="dxa"/>
              <w:bottom w:w="29" w:type="dxa"/>
              <w:right w:w="115" w:type="dxa"/>
            </w:tcMar>
            <w:vAlign w:val="center"/>
          </w:tcPr>
          <w:p w14:paraId="0F7F9F0D" w14:textId="77777777" w:rsidR="00D50C17" w:rsidRPr="00D50C17" w:rsidRDefault="00D50C17" w:rsidP="00D50C17">
            <w:pPr>
              <w:jc w:val="center"/>
              <w:rPr>
                <w:b/>
                <w:bCs/>
              </w:rPr>
            </w:pPr>
            <w:r w:rsidRPr="00D50C17">
              <w:rPr>
                <w:b/>
                <w:bCs/>
              </w:rPr>
              <w:t>Guilty</w:t>
            </w:r>
          </w:p>
        </w:tc>
        <w:tc>
          <w:tcPr>
            <w:tcW w:w="0" w:type="auto"/>
            <w:tcBorders>
              <w:bottom w:val="single" w:sz="4" w:space="0" w:color="auto"/>
            </w:tcBorders>
            <w:tcMar>
              <w:top w:w="29" w:type="dxa"/>
              <w:left w:w="115" w:type="dxa"/>
              <w:bottom w:w="29" w:type="dxa"/>
              <w:right w:w="115" w:type="dxa"/>
            </w:tcMar>
            <w:vAlign w:val="center"/>
          </w:tcPr>
          <w:p w14:paraId="2E057E68" w14:textId="77777777" w:rsidR="00D50C17" w:rsidRPr="00D50C17" w:rsidRDefault="00D50C17" w:rsidP="00D50C17">
            <w:pPr>
              <w:jc w:val="center"/>
              <w:rPr>
                <w:b/>
                <w:bCs/>
              </w:rPr>
            </w:pPr>
            <w:r w:rsidRPr="00D50C17">
              <w:rPr>
                <w:b/>
                <w:bCs/>
              </w:rPr>
              <w:t>Not guilty</w:t>
            </w:r>
          </w:p>
        </w:tc>
        <w:tc>
          <w:tcPr>
            <w:tcW w:w="0" w:type="auto"/>
            <w:tcBorders>
              <w:bottom w:val="single" w:sz="4" w:space="0" w:color="auto"/>
            </w:tcBorders>
            <w:tcMar>
              <w:top w:w="29" w:type="dxa"/>
              <w:left w:w="115" w:type="dxa"/>
              <w:bottom w:w="29" w:type="dxa"/>
              <w:right w:w="115" w:type="dxa"/>
            </w:tcMar>
            <w:vAlign w:val="center"/>
          </w:tcPr>
          <w:p w14:paraId="23CF169A" w14:textId="77777777" w:rsidR="00D50C17" w:rsidRPr="00D50C17" w:rsidRDefault="00D50C17" w:rsidP="00D50C17">
            <w:pPr>
              <w:jc w:val="center"/>
              <w:rPr>
                <w:b/>
                <w:bCs/>
              </w:rPr>
            </w:pPr>
            <w:r w:rsidRPr="00D50C17">
              <w:rPr>
                <w:b/>
                <w:bCs/>
              </w:rPr>
              <w:t>No response</w:t>
            </w:r>
          </w:p>
        </w:tc>
      </w:tr>
      <w:tr w:rsidR="00D50C17" w:rsidRPr="00D50C17" w14:paraId="0AACB4D5" w14:textId="77777777" w:rsidTr="00D50C17">
        <w:trPr>
          <w:jc w:val="center"/>
        </w:trPr>
        <w:tc>
          <w:tcPr>
            <w:tcW w:w="0" w:type="auto"/>
            <w:tcBorders>
              <w:top w:val="single" w:sz="4" w:space="0" w:color="auto"/>
            </w:tcBorders>
            <w:tcMar>
              <w:top w:w="29" w:type="dxa"/>
              <w:left w:w="115" w:type="dxa"/>
              <w:bottom w:w="29" w:type="dxa"/>
              <w:right w:w="115" w:type="dxa"/>
            </w:tcMar>
            <w:vAlign w:val="center"/>
          </w:tcPr>
          <w:p w14:paraId="34DDCAFB" w14:textId="77777777" w:rsidR="00D50C17" w:rsidRPr="00D50C17" w:rsidRDefault="00D50C17" w:rsidP="00D50C17">
            <w:pPr>
              <w:jc w:val="right"/>
            </w:pPr>
            <w:r w:rsidRPr="00D50C17">
              <w:t>Bradley</w:t>
            </w:r>
          </w:p>
        </w:tc>
        <w:tc>
          <w:tcPr>
            <w:tcW w:w="0" w:type="auto"/>
            <w:tcBorders>
              <w:top w:val="single" w:sz="4" w:space="0" w:color="auto"/>
            </w:tcBorders>
            <w:tcMar>
              <w:top w:w="29" w:type="dxa"/>
              <w:left w:w="115" w:type="dxa"/>
              <w:bottom w:w="29" w:type="dxa"/>
              <w:right w:w="115" w:type="dxa"/>
            </w:tcMar>
            <w:vAlign w:val="center"/>
          </w:tcPr>
          <w:p w14:paraId="3BC0CBC3" w14:textId="77777777" w:rsidR="00D50C17" w:rsidRPr="00D50C17" w:rsidRDefault="00D50C17" w:rsidP="00D50C17">
            <w:pPr>
              <w:jc w:val="center"/>
            </w:pPr>
            <w:r w:rsidRPr="00D50C17">
              <w:t>157</w:t>
            </w:r>
          </w:p>
        </w:tc>
        <w:tc>
          <w:tcPr>
            <w:tcW w:w="0" w:type="auto"/>
            <w:tcBorders>
              <w:top w:val="single" w:sz="4" w:space="0" w:color="auto"/>
            </w:tcBorders>
            <w:tcMar>
              <w:top w:w="29" w:type="dxa"/>
              <w:left w:w="115" w:type="dxa"/>
              <w:bottom w:w="29" w:type="dxa"/>
              <w:right w:w="115" w:type="dxa"/>
            </w:tcMar>
            <w:vAlign w:val="center"/>
          </w:tcPr>
          <w:p w14:paraId="6E55C3BD" w14:textId="77777777" w:rsidR="00D50C17" w:rsidRPr="00D50C17" w:rsidRDefault="00D50C17" w:rsidP="00D50C17">
            <w:pPr>
              <w:jc w:val="center"/>
            </w:pPr>
            <w:r w:rsidRPr="00D50C17">
              <w:t>143</w:t>
            </w:r>
          </w:p>
        </w:tc>
        <w:tc>
          <w:tcPr>
            <w:tcW w:w="0" w:type="auto"/>
            <w:tcBorders>
              <w:top w:val="single" w:sz="4" w:space="0" w:color="auto"/>
            </w:tcBorders>
            <w:tcMar>
              <w:top w:w="29" w:type="dxa"/>
              <w:left w:w="115" w:type="dxa"/>
              <w:bottom w:w="29" w:type="dxa"/>
              <w:right w:w="115" w:type="dxa"/>
            </w:tcMar>
            <w:vAlign w:val="center"/>
          </w:tcPr>
          <w:p w14:paraId="6B4329EF" w14:textId="77777777" w:rsidR="00D50C17" w:rsidRPr="00D50C17" w:rsidRDefault="00D50C17" w:rsidP="00D50C17">
            <w:pPr>
              <w:jc w:val="center"/>
            </w:pPr>
            <w:r w:rsidRPr="00D50C17">
              <w:t>1</w:t>
            </w:r>
          </w:p>
        </w:tc>
      </w:tr>
      <w:tr w:rsidR="00D50C17" w:rsidRPr="00D50C17" w14:paraId="14EC465B" w14:textId="77777777" w:rsidTr="00D50C17">
        <w:trPr>
          <w:jc w:val="center"/>
        </w:trPr>
        <w:tc>
          <w:tcPr>
            <w:tcW w:w="0" w:type="auto"/>
            <w:tcMar>
              <w:top w:w="29" w:type="dxa"/>
              <w:left w:w="115" w:type="dxa"/>
              <w:bottom w:w="29" w:type="dxa"/>
              <w:right w:w="115" w:type="dxa"/>
            </w:tcMar>
            <w:vAlign w:val="center"/>
          </w:tcPr>
          <w:p w14:paraId="1EA1FE5C" w14:textId="77777777" w:rsidR="00D50C17" w:rsidRPr="00D50C17" w:rsidRDefault="00D50C17" w:rsidP="00D50C17">
            <w:pPr>
              <w:jc w:val="right"/>
            </w:pPr>
            <w:r w:rsidRPr="00D50C17">
              <w:t>Jamal</w:t>
            </w:r>
          </w:p>
        </w:tc>
        <w:tc>
          <w:tcPr>
            <w:tcW w:w="0" w:type="auto"/>
            <w:tcMar>
              <w:top w:w="29" w:type="dxa"/>
              <w:left w:w="115" w:type="dxa"/>
              <w:bottom w:w="29" w:type="dxa"/>
              <w:right w:w="115" w:type="dxa"/>
            </w:tcMar>
            <w:vAlign w:val="center"/>
          </w:tcPr>
          <w:p w14:paraId="47A7E4FD" w14:textId="77777777" w:rsidR="00D50C17" w:rsidRPr="00D50C17" w:rsidRDefault="00D50C17" w:rsidP="00D50C17">
            <w:pPr>
              <w:jc w:val="center"/>
            </w:pPr>
            <w:r w:rsidRPr="00D50C17">
              <w:t>159</w:t>
            </w:r>
          </w:p>
        </w:tc>
        <w:tc>
          <w:tcPr>
            <w:tcW w:w="0" w:type="auto"/>
            <w:tcMar>
              <w:top w:w="29" w:type="dxa"/>
              <w:left w:w="115" w:type="dxa"/>
              <w:bottom w:w="29" w:type="dxa"/>
              <w:right w:w="115" w:type="dxa"/>
            </w:tcMar>
            <w:vAlign w:val="center"/>
          </w:tcPr>
          <w:p w14:paraId="0F08A863" w14:textId="77777777" w:rsidR="00D50C17" w:rsidRPr="00D50C17" w:rsidRDefault="00D50C17" w:rsidP="00D50C17">
            <w:pPr>
              <w:jc w:val="center"/>
            </w:pPr>
            <w:r w:rsidRPr="00D50C17">
              <w:t>190</w:t>
            </w:r>
          </w:p>
        </w:tc>
        <w:tc>
          <w:tcPr>
            <w:tcW w:w="0" w:type="auto"/>
            <w:tcMar>
              <w:top w:w="29" w:type="dxa"/>
              <w:left w:w="115" w:type="dxa"/>
              <w:bottom w:w="29" w:type="dxa"/>
              <w:right w:w="115" w:type="dxa"/>
            </w:tcMar>
            <w:vAlign w:val="center"/>
          </w:tcPr>
          <w:p w14:paraId="5A3095B6" w14:textId="77777777" w:rsidR="00D50C17" w:rsidRPr="00D50C17" w:rsidRDefault="00D50C17" w:rsidP="00D50C17">
            <w:pPr>
              <w:jc w:val="center"/>
            </w:pPr>
            <w:r w:rsidRPr="00D50C17">
              <w:t>1</w:t>
            </w:r>
          </w:p>
        </w:tc>
      </w:tr>
    </w:tbl>
    <w:p w14:paraId="5A361162" w14:textId="77777777" w:rsidR="00D50C17" w:rsidRDefault="00D50C17" w:rsidP="00D50C17"/>
    <w:p w14:paraId="6745D0BD" w14:textId="77777777" w:rsidR="00D50C17" w:rsidRDefault="00D50C17" w:rsidP="00D50C17">
      <w:pPr>
        <w:ind w:left="360"/>
      </w:pPr>
      <w:r>
        <w:t>For this analysis, let's code responses as "Guilty" or "Other", to collapse the variable into two categories:</w:t>
      </w:r>
    </w:p>
    <w:p w14:paraId="7C65D153" w14:textId="77777777" w:rsidR="00D50C17" w:rsidRDefault="00D50C17" w:rsidP="00D50C1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884"/>
        <w:gridCol w:w="844"/>
        <w:gridCol w:w="1071"/>
        <w:gridCol w:w="236"/>
        <w:gridCol w:w="1184"/>
      </w:tblGrid>
      <w:tr w:rsidR="00D50C17" w:rsidRPr="00D50C17" w14:paraId="654C71A8" w14:textId="77777777" w:rsidTr="00D50C17">
        <w:trPr>
          <w:jc w:val="center"/>
        </w:trPr>
        <w:tc>
          <w:tcPr>
            <w:tcW w:w="0" w:type="auto"/>
            <w:tcMar>
              <w:top w:w="29" w:type="dxa"/>
              <w:left w:w="115" w:type="dxa"/>
              <w:bottom w:w="29" w:type="dxa"/>
              <w:right w:w="115" w:type="dxa"/>
            </w:tcMar>
            <w:vAlign w:val="center"/>
          </w:tcPr>
          <w:p w14:paraId="0C70F42A" w14:textId="77777777" w:rsidR="00D50C17" w:rsidRPr="00D50C17" w:rsidRDefault="00D50C17" w:rsidP="00D50C17"/>
        </w:tc>
        <w:tc>
          <w:tcPr>
            <w:tcW w:w="0" w:type="auto"/>
            <w:tcBorders>
              <w:bottom w:val="single" w:sz="4" w:space="0" w:color="auto"/>
            </w:tcBorders>
            <w:tcMar>
              <w:top w:w="29" w:type="dxa"/>
              <w:left w:w="115" w:type="dxa"/>
              <w:bottom w:w="29" w:type="dxa"/>
              <w:right w:w="115" w:type="dxa"/>
            </w:tcMar>
            <w:vAlign w:val="center"/>
          </w:tcPr>
          <w:p w14:paraId="6453B47D" w14:textId="77777777" w:rsidR="00D50C17" w:rsidRPr="00D50C17" w:rsidRDefault="00D50C17" w:rsidP="00D50C17">
            <w:pPr>
              <w:jc w:val="center"/>
              <w:rPr>
                <w:b/>
                <w:bCs/>
              </w:rPr>
            </w:pPr>
            <w:r w:rsidRPr="00D50C17">
              <w:rPr>
                <w:b/>
                <w:bCs/>
              </w:rPr>
              <w:t>Guilty</w:t>
            </w:r>
          </w:p>
        </w:tc>
        <w:tc>
          <w:tcPr>
            <w:tcW w:w="0" w:type="auto"/>
            <w:tcBorders>
              <w:bottom w:val="single" w:sz="4" w:space="0" w:color="auto"/>
            </w:tcBorders>
            <w:tcMar>
              <w:top w:w="29" w:type="dxa"/>
              <w:left w:w="115" w:type="dxa"/>
              <w:bottom w:w="29" w:type="dxa"/>
              <w:right w:w="115" w:type="dxa"/>
            </w:tcMar>
            <w:vAlign w:val="center"/>
          </w:tcPr>
          <w:p w14:paraId="7A401951" w14:textId="77777777" w:rsidR="00D50C17" w:rsidRPr="00D50C17" w:rsidRDefault="00D50C17" w:rsidP="00D50C17">
            <w:pPr>
              <w:jc w:val="center"/>
              <w:rPr>
                <w:b/>
                <w:bCs/>
              </w:rPr>
            </w:pPr>
            <w:r w:rsidRPr="00D50C17">
              <w:rPr>
                <w:b/>
                <w:bCs/>
              </w:rPr>
              <w:t>Other</w:t>
            </w:r>
          </w:p>
        </w:tc>
        <w:tc>
          <w:tcPr>
            <w:tcW w:w="0" w:type="auto"/>
            <w:tcBorders>
              <w:bottom w:val="single" w:sz="4" w:space="0" w:color="auto"/>
            </w:tcBorders>
            <w:tcMar>
              <w:top w:w="29" w:type="dxa"/>
              <w:left w:w="115" w:type="dxa"/>
              <w:bottom w:w="29" w:type="dxa"/>
              <w:right w:w="115" w:type="dxa"/>
            </w:tcMar>
            <w:vAlign w:val="center"/>
          </w:tcPr>
          <w:p w14:paraId="08182693" w14:textId="77777777" w:rsidR="00D50C17" w:rsidRPr="00D50C17" w:rsidRDefault="00D50C17" w:rsidP="00D50C17">
            <w:pPr>
              <w:jc w:val="center"/>
              <w:rPr>
                <w:b/>
                <w:bCs/>
              </w:rPr>
            </w:pPr>
            <w:r w:rsidRPr="00D50C17">
              <w:rPr>
                <w:b/>
                <w:bCs/>
              </w:rPr>
              <w:t>TOTAL</w:t>
            </w:r>
          </w:p>
        </w:tc>
        <w:tc>
          <w:tcPr>
            <w:tcW w:w="0" w:type="auto"/>
            <w:vMerge w:val="restart"/>
            <w:tcBorders>
              <w:bottom w:val="single" w:sz="4" w:space="0" w:color="auto"/>
            </w:tcBorders>
            <w:tcMar>
              <w:top w:w="29" w:type="dxa"/>
              <w:left w:w="115" w:type="dxa"/>
              <w:bottom w:w="29" w:type="dxa"/>
              <w:right w:w="115" w:type="dxa"/>
            </w:tcMar>
            <w:vAlign w:val="center"/>
          </w:tcPr>
          <w:p w14:paraId="218C897B" w14:textId="77777777" w:rsidR="00D50C17" w:rsidRPr="00D50C17" w:rsidRDefault="00D50C17" w:rsidP="00D50C17">
            <w:pPr>
              <w:jc w:val="center"/>
              <w:rPr>
                <w:b/>
                <w:bCs/>
              </w:rPr>
            </w:pPr>
          </w:p>
        </w:tc>
        <w:tc>
          <w:tcPr>
            <w:tcW w:w="0" w:type="auto"/>
            <w:tcBorders>
              <w:bottom w:val="single" w:sz="4" w:space="0" w:color="auto"/>
            </w:tcBorders>
            <w:tcMar>
              <w:top w:w="29" w:type="dxa"/>
              <w:left w:w="115" w:type="dxa"/>
              <w:bottom w:w="29" w:type="dxa"/>
              <w:right w:w="115" w:type="dxa"/>
            </w:tcMar>
            <w:vAlign w:val="center"/>
          </w:tcPr>
          <w:p w14:paraId="2782F061" w14:textId="77777777" w:rsidR="00D50C17" w:rsidRPr="00D50C17" w:rsidRDefault="00D50C17" w:rsidP="00D50C17">
            <w:pPr>
              <w:jc w:val="center"/>
              <w:rPr>
                <w:b/>
                <w:bCs/>
              </w:rPr>
            </w:pPr>
            <w:r w:rsidRPr="00D50C17">
              <w:rPr>
                <w:b/>
                <w:bCs/>
              </w:rPr>
              <w:t>% Guilty</w:t>
            </w:r>
          </w:p>
        </w:tc>
      </w:tr>
      <w:tr w:rsidR="00D50C17" w:rsidRPr="00D50C17" w14:paraId="434C2658" w14:textId="77777777" w:rsidTr="00D50C17">
        <w:trPr>
          <w:jc w:val="center"/>
        </w:trPr>
        <w:tc>
          <w:tcPr>
            <w:tcW w:w="0" w:type="auto"/>
            <w:tcMar>
              <w:top w:w="29" w:type="dxa"/>
              <w:left w:w="115" w:type="dxa"/>
              <w:bottom w:w="29" w:type="dxa"/>
              <w:right w:w="115" w:type="dxa"/>
            </w:tcMar>
            <w:vAlign w:val="center"/>
          </w:tcPr>
          <w:p w14:paraId="40B1319E" w14:textId="77777777" w:rsidR="00D50C17" w:rsidRPr="00D50C17" w:rsidRDefault="00D50C17" w:rsidP="00D50C17">
            <w:pPr>
              <w:jc w:val="right"/>
            </w:pPr>
            <w:r w:rsidRPr="00D50C17">
              <w:t>Bradley</w:t>
            </w:r>
          </w:p>
        </w:tc>
        <w:tc>
          <w:tcPr>
            <w:tcW w:w="0" w:type="auto"/>
            <w:tcBorders>
              <w:top w:val="single" w:sz="4" w:space="0" w:color="auto"/>
            </w:tcBorders>
            <w:tcMar>
              <w:top w:w="29" w:type="dxa"/>
              <w:left w:w="115" w:type="dxa"/>
              <w:bottom w:w="29" w:type="dxa"/>
              <w:right w:w="115" w:type="dxa"/>
            </w:tcMar>
            <w:vAlign w:val="center"/>
          </w:tcPr>
          <w:p w14:paraId="68C95057" w14:textId="77777777" w:rsidR="00D50C17" w:rsidRPr="00D50C17" w:rsidRDefault="00D50C17" w:rsidP="00D50C17">
            <w:pPr>
              <w:jc w:val="center"/>
            </w:pPr>
            <w:r w:rsidRPr="00D50C17">
              <w:t>157</w:t>
            </w:r>
          </w:p>
        </w:tc>
        <w:tc>
          <w:tcPr>
            <w:tcW w:w="0" w:type="auto"/>
            <w:tcBorders>
              <w:top w:val="single" w:sz="4" w:space="0" w:color="auto"/>
            </w:tcBorders>
            <w:tcMar>
              <w:top w:w="29" w:type="dxa"/>
              <w:left w:w="115" w:type="dxa"/>
              <w:bottom w:w="29" w:type="dxa"/>
              <w:right w:w="115" w:type="dxa"/>
            </w:tcMar>
            <w:vAlign w:val="center"/>
          </w:tcPr>
          <w:p w14:paraId="0E1C008F" w14:textId="77777777" w:rsidR="00D50C17" w:rsidRPr="00D50C17" w:rsidRDefault="00D50C17" w:rsidP="00D50C17">
            <w:pPr>
              <w:jc w:val="center"/>
            </w:pPr>
            <w:r w:rsidRPr="00D50C17">
              <w:t>144</w:t>
            </w:r>
          </w:p>
        </w:tc>
        <w:tc>
          <w:tcPr>
            <w:tcW w:w="0" w:type="auto"/>
            <w:tcBorders>
              <w:top w:val="single" w:sz="4" w:space="0" w:color="auto"/>
            </w:tcBorders>
            <w:tcMar>
              <w:top w:w="29" w:type="dxa"/>
              <w:left w:w="115" w:type="dxa"/>
              <w:bottom w:w="29" w:type="dxa"/>
              <w:right w:w="115" w:type="dxa"/>
            </w:tcMar>
            <w:vAlign w:val="center"/>
          </w:tcPr>
          <w:p w14:paraId="634E3774" w14:textId="77777777" w:rsidR="00D50C17" w:rsidRPr="00D50C17" w:rsidRDefault="00D50C17" w:rsidP="00D50C17">
            <w:pPr>
              <w:jc w:val="center"/>
            </w:pPr>
            <w:r w:rsidRPr="00D50C17">
              <w:t>301</w:t>
            </w:r>
          </w:p>
        </w:tc>
        <w:tc>
          <w:tcPr>
            <w:tcW w:w="0" w:type="auto"/>
            <w:vMerge/>
            <w:tcBorders>
              <w:top w:val="single" w:sz="4" w:space="0" w:color="auto"/>
            </w:tcBorders>
            <w:tcMar>
              <w:top w:w="29" w:type="dxa"/>
              <w:left w:w="115" w:type="dxa"/>
              <w:bottom w:w="29" w:type="dxa"/>
              <w:right w:w="115" w:type="dxa"/>
            </w:tcMar>
            <w:vAlign w:val="center"/>
          </w:tcPr>
          <w:p w14:paraId="4AB23E3F" w14:textId="77777777" w:rsidR="00D50C17" w:rsidRPr="00D50C17" w:rsidRDefault="00D50C17" w:rsidP="00D50C17">
            <w:pPr>
              <w:jc w:val="center"/>
            </w:pPr>
          </w:p>
        </w:tc>
        <w:tc>
          <w:tcPr>
            <w:tcW w:w="0" w:type="auto"/>
            <w:tcBorders>
              <w:top w:val="single" w:sz="4" w:space="0" w:color="auto"/>
            </w:tcBorders>
            <w:tcMar>
              <w:top w:w="29" w:type="dxa"/>
              <w:left w:w="115" w:type="dxa"/>
              <w:bottom w:w="29" w:type="dxa"/>
              <w:right w:w="115" w:type="dxa"/>
            </w:tcMar>
            <w:vAlign w:val="center"/>
          </w:tcPr>
          <w:p w14:paraId="330AE050" w14:textId="77777777" w:rsidR="00D50C17" w:rsidRPr="00D50C17" w:rsidRDefault="00D50C17" w:rsidP="00D50C17">
            <w:pPr>
              <w:jc w:val="center"/>
            </w:pPr>
            <w:r w:rsidRPr="00D50C17">
              <w:t>52.1%</w:t>
            </w:r>
          </w:p>
        </w:tc>
      </w:tr>
      <w:tr w:rsidR="00D50C17" w:rsidRPr="00D50C17" w14:paraId="66A96300" w14:textId="77777777" w:rsidTr="00D50C17">
        <w:trPr>
          <w:jc w:val="center"/>
        </w:trPr>
        <w:tc>
          <w:tcPr>
            <w:tcW w:w="0" w:type="auto"/>
            <w:tcBorders>
              <w:bottom w:val="single" w:sz="4" w:space="0" w:color="auto"/>
            </w:tcBorders>
            <w:tcMar>
              <w:top w:w="29" w:type="dxa"/>
              <w:left w:w="115" w:type="dxa"/>
              <w:bottom w:w="29" w:type="dxa"/>
              <w:right w:w="115" w:type="dxa"/>
            </w:tcMar>
            <w:vAlign w:val="center"/>
          </w:tcPr>
          <w:p w14:paraId="5B67CA2B" w14:textId="77777777" w:rsidR="00D50C17" w:rsidRPr="00D50C17" w:rsidRDefault="00D50C17" w:rsidP="00D50C17">
            <w:pPr>
              <w:jc w:val="right"/>
            </w:pPr>
            <w:r w:rsidRPr="00D50C17">
              <w:t>Jamal</w:t>
            </w:r>
          </w:p>
        </w:tc>
        <w:tc>
          <w:tcPr>
            <w:tcW w:w="0" w:type="auto"/>
            <w:tcBorders>
              <w:bottom w:val="single" w:sz="4" w:space="0" w:color="auto"/>
            </w:tcBorders>
            <w:tcMar>
              <w:top w:w="29" w:type="dxa"/>
              <w:left w:w="115" w:type="dxa"/>
              <w:bottom w:w="29" w:type="dxa"/>
              <w:right w:w="115" w:type="dxa"/>
            </w:tcMar>
            <w:vAlign w:val="center"/>
          </w:tcPr>
          <w:p w14:paraId="37C3C969" w14:textId="77777777" w:rsidR="00D50C17" w:rsidRPr="00D50C17" w:rsidRDefault="00D50C17" w:rsidP="00D50C17">
            <w:pPr>
              <w:jc w:val="center"/>
            </w:pPr>
            <w:r w:rsidRPr="00D50C17">
              <w:t>159</w:t>
            </w:r>
          </w:p>
        </w:tc>
        <w:tc>
          <w:tcPr>
            <w:tcW w:w="0" w:type="auto"/>
            <w:tcBorders>
              <w:bottom w:val="single" w:sz="4" w:space="0" w:color="auto"/>
            </w:tcBorders>
            <w:tcMar>
              <w:top w:w="29" w:type="dxa"/>
              <w:left w:w="115" w:type="dxa"/>
              <w:bottom w:w="29" w:type="dxa"/>
              <w:right w:w="115" w:type="dxa"/>
            </w:tcMar>
            <w:vAlign w:val="center"/>
          </w:tcPr>
          <w:p w14:paraId="6D12894C" w14:textId="77777777" w:rsidR="00D50C17" w:rsidRPr="00D50C17" w:rsidRDefault="00D50C17" w:rsidP="00D50C17">
            <w:pPr>
              <w:jc w:val="center"/>
            </w:pPr>
            <w:r w:rsidRPr="00D50C17">
              <w:t>191</w:t>
            </w:r>
          </w:p>
        </w:tc>
        <w:tc>
          <w:tcPr>
            <w:tcW w:w="0" w:type="auto"/>
            <w:tcBorders>
              <w:bottom w:val="single" w:sz="4" w:space="0" w:color="auto"/>
            </w:tcBorders>
            <w:tcMar>
              <w:top w:w="29" w:type="dxa"/>
              <w:left w:w="115" w:type="dxa"/>
              <w:bottom w:w="29" w:type="dxa"/>
              <w:right w:w="115" w:type="dxa"/>
            </w:tcMar>
            <w:vAlign w:val="center"/>
          </w:tcPr>
          <w:p w14:paraId="7B2A25BD" w14:textId="77777777" w:rsidR="00D50C17" w:rsidRPr="00D50C17" w:rsidRDefault="00D50C17" w:rsidP="00D50C17">
            <w:pPr>
              <w:jc w:val="center"/>
            </w:pPr>
            <w:r w:rsidRPr="00D50C17">
              <w:t>350</w:t>
            </w:r>
          </w:p>
        </w:tc>
        <w:tc>
          <w:tcPr>
            <w:tcW w:w="0" w:type="auto"/>
            <w:vMerge/>
            <w:tcBorders>
              <w:bottom w:val="single" w:sz="4" w:space="0" w:color="auto"/>
            </w:tcBorders>
            <w:tcMar>
              <w:top w:w="29" w:type="dxa"/>
              <w:left w:w="115" w:type="dxa"/>
              <w:bottom w:w="29" w:type="dxa"/>
              <w:right w:w="115" w:type="dxa"/>
            </w:tcMar>
            <w:vAlign w:val="center"/>
          </w:tcPr>
          <w:p w14:paraId="1AF6AAB0" w14:textId="77777777" w:rsidR="00D50C17" w:rsidRPr="00D50C17" w:rsidRDefault="00D50C17" w:rsidP="00D50C17">
            <w:pPr>
              <w:jc w:val="center"/>
            </w:pPr>
          </w:p>
        </w:tc>
        <w:tc>
          <w:tcPr>
            <w:tcW w:w="0" w:type="auto"/>
            <w:tcBorders>
              <w:bottom w:val="single" w:sz="4" w:space="0" w:color="auto"/>
            </w:tcBorders>
            <w:tcMar>
              <w:top w:w="29" w:type="dxa"/>
              <w:left w:w="115" w:type="dxa"/>
              <w:bottom w:w="29" w:type="dxa"/>
              <w:right w:w="115" w:type="dxa"/>
            </w:tcMar>
            <w:vAlign w:val="center"/>
          </w:tcPr>
          <w:p w14:paraId="03FEF27D" w14:textId="77777777" w:rsidR="00D50C17" w:rsidRPr="00D50C17" w:rsidRDefault="00D50C17" w:rsidP="00D50C17">
            <w:pPr>
              <w:jc w:val="center"/>
            </w:pPr>
            <w:r w:rsidRPr="00D50C17">
              <w:t>45.4%</w:t>
            </w:r>
          </w:p>
        </w:tc>
      </w:tr>
      <w:tr w:rsidR="00D50C17" w:rsidRPr="00D50C17" w14:paraId="6A06B5A5" w14:textId="77777777" w:rsidTr="00D50C17">
        <w:trPr>
          <w:jc w:val="center"/>
        </w:trPr>
        <w:tc>
          <w:tcPr>
            <w:tcW w:w="0" w:type="auto"/>
            <w:tcBorders>
              <w:top w:val="single" w:sz="4" w:space="0" w:color="auto"/>
            </w:tcBorders>
            <w:tcMar>
              <w:top w:w="29" w:type="dxa"/>
              <w:left w:w="115" w:type="dxa"/>
              <w:bottom w:w="29" w:type="dxa"/>
              <w:right w:w="115" w:type="dxa"/>
            </w:tcMar>
            <w:vAlign w:val="center"/>
          </w:tcPr>
          <w:p w14:paraId="0B47DCAE" w14:textId="77777777" w:rsidR="00D50C17" w:rsidRPr="00D50C17" w:rsidRDefault="00D50C17" w:rsidP="00D50C17">
            <w:pPr>
              <w:jc w:val="right"/>
              <w:rPr>
                <w:b/>
                <w:bCs/>
              </w:rPr>
            </w:pPr>
            <w:r w:rsidRPr="00D50C17">
              <w:rPr>
                <w:b/>
                <w:bCs/>
              </w:rPr>
              <w:t>TOTAL</w:t>
            </w:r>
          </w:p>
        </w:tc>
        <w:tc>
          <w:tcPr>
            <w:tcW w:w="0" w:type="auto"/>
            <w:tcBorders>
              <w:top w:val="single" w:sz="4" w:space="0" w:color="auto"/>
            </w:tcBorders>
            <w:tcMar>
              <w:top w:w="29" w:type="dxa"/>
              <w:left w:w="115" w:type="dxa"/>
              <w:bottom w:w="29" w:type="dxa"/>
              <w:right w:w="115" w:type="dxa"/>
            </w:tcMar>
            <w:vAlign w:val="center"/>
          </w:tcPr>
          <w:p w14:paraId="5EE9C558" w14:textId="77777777" w:rsidR="00D50C17" w:rsidRPr="00D50C17" w:rsidRDefault="00D50C17" w:rsidP="00D50C17">
            <w:pPr>
              <w:jc w:val="center"/>
              <w:rPr>
                <w:b/>
                <w:bCs/>
              </w:rPr>
            </w:pPr>
            <w:r w:rsidRPr="00D50C17">
              <w:rPr>
                <w:b/>
                <w:bCs/>
              </w:rPr>
              <w:t>316</w:t>
            </w:r>
          </w:p>
        </w:tc>
        <w:tc>
          <w:tcPr>
            <w:tcW w:w="0" w:type="auto"/>
            <w:tcBorders>
              <w:top w:val="single" w:sz="4" w:space="0" w:color="auto"/>
            </w:tcBorders>
            <w:tcMar>
              <w:top w:w="29" w:type="dxa"/>
              <w:left w:w="115" w:type="dxa"/>
              <w:bottom w:w="29" w:type="dxa"/>
              <w:right w:w="115" w:type="dxa"/>
            </w:tcMar>
            <w:vAlign w:val="center"/>
          </w:tcPr>
          <w:p w14:paraId="49449B68" w14:textId="77777777" w:rsidR="00D50C17" w:rsidRPr="00D50C17" w:rsidRDefault="00D50C17" w:rsidP="00D50C17">
            <w:pPr>
              <w:jc w:val="center"/>
              <w:rPr>
                <w:b/>
                <w:bCs/>
              </w:rPr>
            </w:pPr>
            <w:r w:rsidRPr="00D50C17">
              <w:rPr>
                <w:b/>
                <w:bCs/>
              </w:rPr>
              <w:t>335</w:t>
            </w:r>
          </w:p>
        </w:tc>
        <w:tc>
          <w:tcPr>
            <w:tcW w:w="0" w:type="auto"/>
            <w:tcBorders>
              <w:top w:val="single" w:sz="4" w:space="0" w:color="auto"/>
            </w:tcBorders>
            <w:tcMar>
              <w:top w:w="29" w:type="dxa"/>
              <w:left w:w="115" w:type="dxa"/>
              <w:bottom w:w="29" w:type="dxa"/>
              <w:right w:w="115" w:type="dxa"/>
            </w:tcMar>
            <w:vAlign w:val="center"/>
          </w:tcPr>
          <w:p w14:paraId="680AC7D6" w14:textId="77777777" w:rsidR="00D50C17" w:rsidRPr="00D50C17" w:rsidRDefault="00D50C17" w:rsidP="00D50C17">
            <w:pPr>
              <w:jc w:val="center"/>
              <w:rPr>
                <w:b/>
                <w:bCs/>
              </w:rPr>
            </w:pPr>
            <w:r w:rsidRPr="00D50C17">
              <w:rPr>
                <w:b/>
                <w:bCs/>
              </w:rPr>
              <w:t>651</w:t>
            </w:r>
          </w:p>
        </w:tc>
        <w:tc>
          <w:tcPr>
            <w:tcW w:w="0" w:type="auto"/>
            <w:vMerge/>
            <w:tcBorders>
              <w:top w:val="single" w:sz="4" w:space="0" w:color="auto"/>
            </w:tcBorders>
            <w:tcMar>
              <w:top w:w="29" w:type="dxa"/>
              <w:left w:w="115" w:type="dxa"/>
              <w:bottom w:w="29" w:type="dxa"/>
              <w:right w:w="115" w:type="dxa"/>
            </w:tcMar>
            <w:vAlign w:val="center"/>
          </w:tcPr>
          <w:p w14:paraId="00A13B88" w14:textId="77777777" w:rsidR="00D50C17" w:rsidRPr="00D50C17" w:rsidRDefault="00D50C17" w:rsidP="00D50C17">
            <w:pPr>
              <w:jc w:val="center"/>
              <w:rPr>
                <w:b/>
                <w:bCs/>
              </w:rPr>
            </w:pPr>
          </w:p>
        </w:tc>
        <w:tc>
          <w:tcPr>
            <w:tcW w:w="0" w:type="auto"/>
            <w:tcBorders>
              <w:top w:val="single" w:sz="4" w:space="0" w:color="auto"/>
            </w:tcBorders>
            <w:tcMar>
              <w:top w:w="29" w:type="dxa"/>
              <w:left w:w="115" w:type="dxa"/>
              <w:bottom w:w="29" w:type="dxa"/>
              <w:right w:w="115" w:type="dxa"/>
            </w:tcMar>
            <w:vAlign w:val="center"/>
          </w:tcPr>
          <w:p w14:paraId="44757B44" w14:textId="77777777" w:rsidR="00D50C17" w:rsidRPr="00D50C17" w:rsidRDefault="00D50C17" w:rsidP="00D50C17">
            <w:pPr>
              <w:jc w:val="center"/>
              <w:rPr>
                <w:b/>
                <w:bCs/>
              </w:rPr>
            </w:pPr>
            <w:r w:rsidRPr="00D50C17">
              <w:rPr>
                <w:b/>
                <w:bCs/>
              </w:rPr>
              <w:t>48.5%</w:t>
            </w:r>
          </w:p>
        </w:tc>
      </w:tr>
    </w:tbl>
    <w:p w14:paraId="7C06367F" w14:textId="77777777" w:rsidR="00D50C17" w:rsidRDefault="00D50C17" w:rsidP="00D50C17"/>
    <w:p w14:paraId="156593FC" w14:textId="77777777" w:rsidR="00D50C17" w:rsidRDefault="00D50C17" w:rsidP="00D50C17">
      <w:pPr>
        <w:ind w:left="360"/>
      </w:pPr>
      <w:r>
        <w:t>Below is a simulation to estimate the p-value for a test of the null hypothesis that the percentage of "Guilty" responses for Bradley equals the percentage of "Guilty" responses for Jamal:</w:t>
      </w:r>
    </w:p>
    <w:p w14:paraId="74EAE91C" w14:textId="77777777" w:rsidR="00D50C17" w:rsidRDefault="00D50C17" w:rsidP="00D50C17"/>
    <w:p w14:paraId="72FDCAB5" w14:textId="77777777" w:rsidR="00D50C17" w:rsidRPr="00D50C17" w:rsidRDefault="00D50C17" w:rsidP="001313CD">
      <w:pPr>
        <w:ind w:left="360"/>
        <w:rPr>
          <w:rFonts w:ascii="Courier New" w:hAnsi="Courier New" w:cs="Courier New"/>
          <w:sz w:val="22"/>
          <w:szCs w:val="22"/>
        </w:rPr>
      </w:pPr>
      <w:proofErr w:type="spellStart"/>
      <w:r w:rsidRPr="00D50C17">
        <w:rPr>
          <w:rFonts w:ascii="Courier New" w:hAnsi="Courier New" w:cs="Courier New"/>
          <w:sz w:val="22"/>
          <w:szCs w:val="22"/>
        </w:rPr>
        <w:t>DIFF.OBSERVED</w:t>
      </w:r>
      <w:proofErr w:type="spellEnd"/>
      <w:r w:rsidRPr="00D50C17">
        <w:rPr>
          <w:rFonts w:ascii="Courier New" w:hAnsi="Courier New" w:cs="Courier New"/>
          <w:sz w:val="22"/>
          <w:szCs w:val="22"/>
        </w:rPr>
        <w:t xml:space="preserve">   &lt;- 157/301 - 159/350</w:t>
      </w:r>
    </w:p>
    <w:p w14:paraId="0D56858E" w14:textId="77777777" w:rsidR="00D50C17" w:rsidRPr="00D50C17" w:rsidRDefault="00D50C17" w:rsidP="001313CD">
      <w:pPr>
        <w:ind w:left="360"/>
        <w:rPr>
          <w:rFonts w:ascii="Courier New" w:hAnsi="Courier New" w:cs="Courier New"/>
          <w:sz w:val="22"/>
          <w:szCs w:val="22"/>
        </w:rPr>
      </w:pPr>
      <w:r w:rsidRPr="00D50C17">
        <w:rPr>
          <w:rFonts w:ascii="Courier New" w:hAnsi="Courier New" w:cs="Courier New"/>
          <w:sz w:val="22"/>
          <w:szCs w:val="22"/>
        </w:rPr>
        <w:t>JURORS          &lt;- c(</w:t>
      </w:r>
      <w:proofErr w:type="gramStart"/>
      <w:r w:rsidRPr="00D50C17">
        <w:rPr>
          <w:rFonts w:ascii="Courier New" w:hAnsi="Courier New" w:cs="Courier New"/>
          <w:sz w:val="22"/>
          <w:szCs w:val="22"/>
        </w:rPr>
        <w:t>rep.int(</w:t>
      </w:r>
      <w:proofErr w:type="gramEnd"/>
      <w:r w:rsidRPr="00D50C17">
        <w:rPr>
          <w:rFonts w:ascii="Courier New" w:hAnsi="Courier New" w:cs="Courier New"/>
          <w:sz w:val="22"/>
          <w:szCs w:val="22"/>
        </w:rPr>
        <w:t xml:space="preserve">1,316), </w:t>
      </w:r>
      <w:proofErr w:type="gramStart"/>
      <w:r w:rsidRPr="00D50C17">
        <w:rPr>
          <w:rFonts w:ascii="Courier New" w:hAnsi="Courier New" w:cs="Courier New"/>
          <w:sz w:val="22"/>
          <w:szCs w:val="22"/>
        </w:rPr>
        <w:t>rep.int(</w:t>
      </w:r>
      <w:proofErr w:type="gramEnd"/>
      <w:r w:rsidRPr="00D50C17">
        <w:rPr>
          <w:rFonts w:ascii="Courier New" w:hAnsi="Courier New" w:cs="Courier New"/>
          <w:sz w:val="22"/>
          <w:szCs w:val="22"/>
        </w:rPr>
        <w:t>0,335))</w:t>
      </w:r>
    </w:p>
    <w:p w14:paraId="4B4E5F8B" w14:textId="77777777" w:rsidR="00D50C17" w:rsidRPr="00D50C17" w:rsidRDefault="00D50C17" w:rsidP="001313CD">
      <w:pPr>
        <w:ind w:left="360"/>
        <w:rPr>
          <w:rFonts w:ascii="Courier New" w:hAnsi="Courier New" w:cs="Courier New"/>
          <w:sz w:val="22"/>
          <w:szCs w:val="22"/>
        </w:rPr>
      </w:pPr>
      <w:proofErr w:type="spellStart"/>
      <w:r w:rsidRPr="00D50C17">
        <w:rPr>
          <w:rFonts w:ascii="Courier New" w:hAnsi="Courier New" w:cs="Courier New"/>
          <w:sz w:val="22"/>
          <w:szCs w:val="22"/>
        </w:rPr>
        <w:t>DIFF.RAND</w:t>
      </w:r>
      <w:proofErr w:type="spellEnd"/>
      <w:r w:rsidRPr="00D50C17">
        <w:rPr>
          <w:rFonts w:ascii="Courier New" w:hAnsi="Courier New" w:cs="Courier New"/>
          <w:sz w:val="22"/>
          <w:szCs w:val="22"/>
        </w:rPr>
        <w:t xml:space="preserve">       &lt;- </w:t>
      </w:r>
      <w:proofErr w:type="gramStart"/>
      <w:r w:rsidRPr="00D50C17">
        <w:rPr>
          <w:rFonts w:ascii="Courier New" w:hAnsi="Courier New" w:cs="Courier New"/>
          <w:sz w:val="22"/>
          <w:szCs w:val="22"/>
        </w:rPr>
        <w:t>c(</w:t>
      </w:r>
      <w:proofErr w:type="gramEnd"/>
      <w:r w:rsidRPr="00D50C17">
        <w:rPr>
          <w:rFonts w:ascii="Courier New" w:hAnsi="Courier New" w:cs="Courier New"/>
          <w:sz w:val="22"/>
          <w:szCs w:val="22"/>
        </w:rPr>
        <w:t>)</w:t>
      </w:r>
    </w:p>
    <w:p w14:paraId="18B431DD" w14:textId="77777777" w:rsidR="00D50C17" w:rsidRPr="00D50C17" w:rsidRDefault="00D50C17" w:rsidP="001313CD">
      <w:pPr>
        <w:ind w:left="360"/>
        <w:rPr>
          <w:rFonts w:ascii="Courier New" w:hAnsi="Courier New" w:cs="Courier New"/>
          <w:sz w:val="22"/>
          <w:szCs w:val="22"/>
        </w:rPr>
      </w:pPr>
      <w:r w:rsidRPr="00D50C17">
        <w:rPr>
          <w:rFonts w:ascii="Courier New" w:hAnsi="Courier New" w:cs="Courier New"/>
          <w:sz w:val="22"/>
          <w:szCs w:val="22"/>
        </w:rPr>
        <w:t>SIMULATIONS     &lt;- 100000</w:t>
      </w:r>
    </w:p>
    <w:p w14:paraId="53E9A102" w14:textId="77777777" w:rsidR="00D50C17" w:rsidRPr="00D50C17" w:rsidRDefault="00D50C17" w:rsidP="001313CD">
      <w:pPr>
        <w:ind w:left="360"/>
        <w:rPr>
          <w:rFonts w:ascii="Courier New" w:hAnsi="Courier New" w:cs="Courier New"/>
          <w:sz w:val="22"/>
          <w:szCs w:val="22"/>
        </w:rPr>
      </w:pPr>
    </w:p>
    <w:p w14:paraId="44D2ACA2" w14:textId="77777777" w:rsidR="00D50C17" w:rsidRPr="00D50C17" w:rsidRDefault="00D50C17" w:rsidP="001313CD">
      <w:pPr>
        <w:ind w:left="360"/>
        <w:rPr>
          <w:rFonts w:ascii="Courier New" w:hAnsi="Courier New" w:cs="Courier New"/>
          <w:sz w:val="22"/>
          <w:szCs w:val="22"/>
        </w:rPr>
      </w:pPr>
      <w:r w:rsidRPr="00D50C17">
        <w:rPr>
          <w:rFonts w:ascii="Courier New" w:hAnsi="Courier New" w:cs="Courier New"/>
          <w:sz w:val="22"/>
          <w:szCs w:val="22"/>
        </w:rPr>
        <w:t>for (</w:t>
      </w:r>
      <w:proofErr w:type="spellStart"/>
      <w:r w:rsidRPr="00D50C17">
        <w:rPr>
          <w:rFonts w:ascii="Courier New" w:hAnsi="Courier New" w:cs="Courier New"/>
          <w:sz w:val="22"/>
          <w:szCs w:val="22"/>
        </w:rPr>
        <w:t>i</w:t>
      </w:r>
      <w:proofErr w:type="spellEnd"/>
      <w:r w:rsidRPr="00D50C17">
        <w:rPr>
          <w:rFonts w:ascii="Courier New" w:hAnsi="Courier New" w:cs="Courier New"/>
          <w:sz w:val="22"/>
          <w:szCs w:val="22"/>
        </w:rPr>
        <w:t xml:space="preserve"> in </w:t>
      </w:r>
      <w:proofErr w:type="gramStart"/>
      <w:r w:rsidRPr="00D50C17">
        <w:rPr>
          <w:rFonts w:ascii="Courier New" w:hAnsi="Courier New" w:cs="Courier New"/>
          <w:sz w:val="22"/>
          <w:szCs w:val="22"/>
        </w:rPr>
        <w:t>1:SIMULATIONS){</w:t>
      </w:r>
      <w:proofErr w:type="gramEnd"/>
    </w:p>
    <w:p w14:paraId="613593B3" w14:textId="4C698317" w:rsidR="00D50C17" w:rsidRPr="00D50C17" w:rsidRDefault="00D50C17" w:rsidP="001313CD">
      <w:pPr>
        <w:ind w:left="360"/>
        <w:rPr>
          <w:rFonts w:ascii="Courier New" w:hAnsi="Courier New" w:cs="Courier New"/>
          <w:sz w:val="22"/>
          <w:szCs w:val="22"/>
        </w:rPr>
      </w:pPr>
      <w:r w:rsidRPr="00D50C17">
        <w:rPr>
          <w:rFonts w:ascii="Courier New" w:hAnsi="Courier New" w:cs="Courier New"/>
          <w:sz w:val="22"/>
          <w:szCs w:val="22"/>
        </w:rPr>
        <w:t xml:space="preserve">   </w:t>
      </w:r>
      <w:proofErr w:type="spellStart"/>
      <w:r w:rsidRPr="00D50C17">
        <w:rPr>
          <w:rFonts w:ascii="Courier New" w:hAnsi="Courier New" w:cs="Courier New"/>
          <w:sz w:val="22"/>
          <w:szCs w:val="22"/>
        </w:rPr>
        <w:t>RANDOM.JURY</w:t>
      </w:r>
      <w:proofErr w:type="spellEnd"/>
      <w:r w:rsidRPr="00D50C17">
        <w:rPr>
          <w:rFonts w:ascii="Courier New" w:hAnsi="Courier New" w:cs="Courier New"/>
          <w:sz w:val="22"/>
          <w:szCs w:val="22"/>
        </w:rPr>
        <w:t xml:space="preserve">  </w:t>
      </w:r>
      <w:r>
        <w:rPr>
          <w:rFonts w:ascii="Courier New" w:hAnsi="Courier New" w:cs="Courier New"/>
          <w:sz w:val="22"/>
          <w:szCs w:val="22"/>
        </w:rPr>
        <w:t xml:space="preserve"> </w:t>
      </w:r>
      <w:r w:rsidRPr="00D50C17">
        <w:rPr>
          <w:rFonts w:ascii="Courier New" w:hAnsi="Courier New" w:cs="Courier New"/>
          <w:sz w:val="22"/>
          <w:szCs w:val="22"/>
        </w:rPr>
        <w:t xml:space="preserve">&lt;- </w:t>
      </w:r>
      <w:proofErr w:type="gramStart"/>
      <w:r w:rsidRPr="00D50C17">
        <w:rPr>
          <w:rFonts w:ascii="Courier New" w:hAnsi="Courier New" w:cs="Courier New"/>
          <w:sz w:val="22"/>
          <w:szCs w:val="22"/>
        </w:rPr>
        <w:t>sample(</w:t>
      </w:r>
      <w:proofErr w:type="gramEnd"/>
      <w:r w:rsidRPr="00D50C17">
        <w:rPr>
          <w:rFonts w:ascii="Courier New" w:hAnsi="Courier New" w:cs="Courier New"/>
          <w:sz w:val="22"/>
          <w:szCs w:val="22"/>
        </w:rPr>
        <w:t xml:space="preserve">JURORS, </w:t>
      </w:r>
      <w:proofErr w:type="gramStart"/>
      <w:r w:rsidRPr="00D50C17">
        <w:rPr>
          <w:rFonts w:ascii="Courier New" w:hAnsi="Courier New" w:cs="Courier New"/>
          <w:sz w:val="22"/>
          <w:szCs w:val="22"/>
        </w:rPr>
        <w:t>length(</w:t>
      </w:r>
      <w:proofErr w:type="gramEnd"/>
      <w:r w:rsidRPr="00D50C17">
        <w:rPr>
          <w:rFonts w:ascii="Courier New" w:hAnsi="Courier New" w:cs="Courier New"/>
          <w:sz w:val="22"/>
          <w:szCs w:val="22"/>
        </w:rPr>
        <w:t>JURORS), replace</w:t>
      </w:r>
      <w:r w:rsidR="001313CD">
        <w:rPr>
          <w:rFonts w:ascii="Courier New" w:hAnsi="Courier New" w:cs="Courier New"/>
          <w:sz w:val="22"/>
          <w:szCs w:val="22"/>
        </w:rPr>
        <w:t xml:space="preserve"> </w:t>
      </w:r>
      <w:r w:rsidRPr="00D50C17">
        <w:rPr>
          <w:rFonts w:ascii="Courier New" w:hAnsi="Courier New" w:cs="Courier New"/>
          <w:sz w:val="22"/>
          <w:szCs w:val="22"/>
        </w:rPr>
        <w:t>=</w:t>
      </w:r>
      <w:r w:rsidR="001313CD">
        <w:rPr>
          <w:rFonts w:ascii="Courier New" w:hAnsi="Courier New" w:cs="Courier New"/>
          <w:sz w:val="22"/>
          <w:szCs w:val="22"/>
        </w:rPr>
        <w:t xml:space="preserve"> </w:t>
      </w:r>
      <w:r>
        <w:rPr>
          <w:rFonts w:ascii="Courier New" w:hAnsi="Courier New" w:cs="Courier New"/>
          <w:sz w:val="22"/>
          <w:szCs w:val="22"/>
        </w:rPr>
        <w:t>F</w:t>
      </w:r>
      <w:r w:rsidR="001313CD">
        <w:rPr>
          <w:rFonts w:ascii="Courier New" w:hAnsi="Courier New" w:cs="Courier New"/>
          <w:sz w:val="22"/>
          <w:szCs w:val="22"/>
        </w:rPr>
        <w:t>ALSE</w:t>
      </w:r>
      <w:r w:rsidRPr="00D50C17">
        <w:rPr>
          <w:rFonts w:ascii="Courier New" w:hAnsi="Courier New" w:cs="Courier New"/>
          <w:sz w:val="22"/>
          <w:szCs w:val="22"/>
        </w:rPr>
        <w:t>)</w:t>
      </w:r>
    </w:p>
    <w:p w14:paraId="5F70137D" w14:textId="2AD96D16" w:rsidR="00D50C17" w:rsidRPr="00D50C17" w:rsidRDefault="00D50C17" w:rsidP="001313CD">
      <w:pPr>
        <w:ind w:left="360"/>
        <w:rPr>
          <w:rFonts w:ascii="Courier New" w:hAnsi="Courier New" w:cs="Courier New"/>
          <w:sz w:val="22"/>
          <w:szCs w:val="22"/>
        </w:rPr>
      </w:pPr>
      <w:r w:rsidRPr="00D50C17">
        <w:rPr>
          <w:rFonts w:ascii="Courier New" w:hAnsi="Courier New" w:cs="Courier New"/>
          <w:sz w:val="22"/>
          <w:szCs w:val="22"/>
        </w:rPr>
        <w:t xml:space="preserve">   RAND.GRP1    </w:t>
      </w:r>
      <w:r>
        <w:rPr>
          <w:rFonts w:ascii="Courier New" w:hAnsi="Courier New" w:cs="Courier New"/>
          <w:sz w:val="22"/>
          <w:szCs w:val="22"/>
        </w:rPr>
        <w:t xml:space="preserve"> </w:t>
      </w:r>
      <w:r w:rsidRPr="00D50C17">
        <w:rPr>
          <w:rFonts w:ascii="Courier New" w:hAnsi="Courier New" w:cs="Courier New"/>
          <w:sz w:val="22"/>
          <w:szCs w:val="22"/>
        </w:rPr>
        <w:t xml:space="preserve">&lt;- </w:t>
      </w:r>
      <w:proofErr w:type="spellStart"/>
      <w:r w:rsidRPr="00D50C17">
        <w:rPr>
          <w:rFonts w:ascii="Courier New" w:hAnsi="Courier New" w:cs="Courier New"/>
          <w:sz w:val="22"/>
          <w:szCs w:val="22"/>
        </w:rPr>
        <w:t>RANDOM.JURY</w:t>
      </w:r>
      <w:proofErr w:type="spellEnd"/>
      <w:r w:rsidRPr="00D50C17">
        <w:rPr>
          <w:rFonts w:ascii="Courier New" w:hAnsi="Courier New" w:cs="Courier New"/>
          <w:sz w:val="22"/>
          <w:szCs w:val="22"/>
        </w:rPr>
        <w:t>[1:301]</w:t>
      </w:r>
    </w:p>
    <w:p w14:paraId="69A89DF7" w14:textId="5E924C00" w:rsidR="00D50C17" w:rsidRPr="00D50C17" w:rsidRDefault="00D50C17" w:rsidP="001313CD">
      <w:pPr>
        <w:ind w:left="360"/>
        <w:rPr>
          <w:rFonts w:ascii="Courier New" w:hAnsi="Courier New" w:cs="Courier New"/>
          <w:sz w:val="22"/>
          <w:szCs w:val="22"/>
        </w:rPr>
      </w:pPr>
      <w:r w:rsidRPr="00D50C17">
        <w:rPr>
          <w:rFonts w:ascii="Courier New" w:hAnsi="Courier New" w:cs="Courier New"/>
          <w:sz w:val="22"/>
          <w:szCs w:val="22"/>
        </w:rPr>
        <w:t xml:space="preserve">   RAND.GRP2    </w:t>
      </w:r>
      <w:r>
        <w:rPr>
          <w:rFonts w:ascii="Courier New" w:hAnsi="Courier New" w:cs="Courier New"/>
          <w:sz w:val="22"/>
          <w:szCs w:val="22"/>
        </w:rPr>
        <w:t xml:space="preserve"> </w:t>
      </w:r>
      <w:r w:rsidRPr="00D50C17">
        <w:rPr>
          <w:rFonts w:ascii="Courier New" w:hAnsi="Courier New" w:cs="Courier New"/>
          <w:sz w:val="22"/>
          <w:szCs w:val="22"/>
        </w:rPr>
        <w:t xml:space="preserve">&lt;- </w:t>
      </w:r>
      <w:proofErr w:type="spellStart"/>
      <w:r w:rsidRPr="00D50C17">
        <w:rPr>
          <w:rFonts w:ascii="Courier New" w:hAnsi="Courier New" w:cs="Courier New"/>
          <w:sz w:val="22"/>
          <w:szCs w:val="22"/>
        </w:rPr>
        <w:t>RANDOM.JURY</w:t>
      </w:r>
      <w:proofErr w:type="spellEnd"/>
      <w:r w:rsidRPr="00D50C17">
        <w:rPr>
          <w:rFonts w:ascii="Courier New" w:hAnsi="Courier New" w:cs="Courier New"/>
          <w:sz w:val="22"/>
          <w:szCs w:val="22"/>
        </w:rPr>
        <w:t>[302:651]</w:t>
      </w:r>
    </w:p>
    <w:p w14:paraId="04C0FABB" w14:textId="09F23A85" w:rsidR="00D50C17" w:rsidRPr="00D50C17" w:rsidRDefault="00D50C17" w:rsidP="001313CD">
      <w:pPr>
        <w:ind w:left="360"/>
        <w:rPr>
          <w:rFonts w:ascii="Courier New" w:hAnsi="Courier New" w:cs="Courier New"/>
          <w:sz w:val="22"/>
          <w:szCs w:val="22"/>
        </w:rPr>
      </w:pPr>
      <w:r w:rsidRPr="00D50C17">
        <w:rPr>
          <w:rFonts w:ascii="Courier New" w:hAnsi="Courier New" w:cs="Courier New"/>
          <w:sz w:val="22"/>
          <w:szCs w:val="22"/>
        </w:rPr>
        <w:t xml:space="preserve">   RAND</w:t>
      </w:r>
      <w:r>
        <w:rPr>
          <w:rFonts w:ascii="Courier New" w:hAnsi="Courier New" w:cs="Courier New"/>
          <w:sz w:val="22"/>
          <w:szCs w:val="22"/>
        </w:rPr>
        <w:t>.</w:t>
      </w:r>
      <w:r w:rsidRPr="00D50C17">
        <w:rPr>
          <w:rFonts w:ascii="Courier New" w:hAnsi="Courier New" w:cs="Courier New"/>
          <w:sz w:val="22"/>
          <w:szCs w:val="22"/>
        </w:rPr>
        <w:t xml:space="preserve">GRP1.PCT &lt;- </w:t>
      </w:r>
      <w:proofErr w:type="gramStart"/>
      <w:r w:rsidRPr="00D50C17">
        <w:rPr>
          <w:rFonts w:ascii="Courier New" w:hAnsi="Courier New" w:cs="Courier New"/>
          <w:sz w:val="22"/>
          <w:szCs w:val="22"/>
        </w:rPr>
        <w:t>sum(</w:t>
      </w:r>
      <w:proofErr w:type="gramEnd"/>
      <w:r w:rsidRPr="00D50C17">
        <w:rPr>
          <w:rFonts w:ascii="Courier New" w:hAnsi="Courier New" w:cs="Courier New"/>
          <w:sz w:val="22"/>
          <w:szCs w:val="22"/>
        </w:rPr>
        <w:t xml:space="preserve">RAND.GRP1) / </w:t>
      </w:r>
      <w:proofErr w:type="gramStart"/>
      <w:r w:rsidRPr="00D50C17">
        <w:rPr>
          <w:rFonts w:ascii="Courier New" w:hAnsi="Courier New" w:cs="Courier New"/>
          <w:sz w:val="22"/>
          <w:szCs w:val="22"/>
        </w:rPr>
        <w:t>length(</w:t>
      </w:r>
      <w:proofErr w:type="gramEnd"/>
      <w:r w:rsidRPr="00D50C17">
        <w:rPr>
          <w:rFonts w:ascii="Courier New" w:hAnsi="Courier New" w:cs="Courier New"/>
          <w:sz w:val="22"/>
          <w:szCs w:val="22"/>
        </w:rPr>
        <w:t>RAND.GRP1)</w:t>
      </w:r>
    </w:p>
    <w:p w14:paraId="7A5F7DEB" w14:textId="365E6696" w:rsidR="00D50C17" w:rsidRPr="00D50C17" w:rsidRDefault="00D50C17" w:rsidP="001313CD">
      <w:pPr>
        <w:ind w:left="360"/>
        <w:rPr>
          <w:rFonts w:ascii="Courier New" w:hAnsi="Courier New" w:cs="Courier New"/>
          <w:sz w:val="22"/>
          <w:szCs w:val="22"/>
        </w:rPr>
      </w:pPr>
      <w:r w:rsidRPr="00D50C17">
        <w:rPr>
          <w:rFonts w:ascii="Courier New" w:hAnsi="Courier New" w:cs="Courier New"/>
          <w:sz w:val="22"/>
          <w:szCs w:val="22"/>
        </w:rPr>
        <w:t xml:space="preserve">   RAND</w:t>
      </w:r>
      <w:r>
        <w:rPr>
          <w:rFonts w:ascii="Courier New" w:hAnsi="Courier New" w:cs="Courier New"/>
          <w:sz w:val="22"/>
          <w:szCs w:val="22"/>
        </w:rPr>
        <w:t>.</w:t>
      </w:r>
      <w:r w:rsidRPr="00D50C17">
        <w:rPr>
          <w:rFonts w:ascii="Courier New" w:hAnsi="Courier New" w:cs="Courier New"/>
          <w:sz w:val="22"/>
          <w:szCs w:val="22"/>
        </w:rPr>
        <w:t xml:space="preserve">GRP2.PCT &lt;- </w:t>
      </w:r>
      <w:proofErr w:type="gramStart"/>
      <w:r w:rsidRPr="00D50C17">
        <w:rPr>
          <w:rFonts w:ascii="Courier New" w:hAnsi="Courier New" w:cs="Courier New"/>
          <w:sz w:val="22"/>
          <w:szCs w:val="22"/>
        </w:rPr>
        <w:t>sum(</w:t>
      </w:r>
      <w:proofErr w:type="gramEnd"/>
      <w:r w:rsidRPr="00D50C17">
        <w:rPr>
          <w:rFonts w:ascii="Courier New" w:hAnsi="Courier New" w:cs="Courier New"/>
          <w:sz w:val="22"/>
          <w:szCs w:val="22"/>
        </w:rPr>
        <w:t xml:space="preserve">RAND.GRP2) / </w:t>
      </w:r>
      <w:proofErr w:type="gramStart"/>
      <w:r w:rsidRPr="00D50C17">
        <w:rPr>
          <w:rFonts w:ascii="Courier New" w:hAnsi="Courier New" w:cs="Courier New"/>
          <w:sz w:val="22"/>
          <w:szCs w:val="22"/>
        </w:rPr>
        <w:t>length(</w:t>
      </w:r>
      <w:proofErr w:type="gramEnd"/>
      <w:r w:rsidRPr="00D50C17">
        <w:rPr>
          <w:rFonts w:ascii="Courier New" w:hAnsi="Courier New" w:cs="Courier New"/>
          <w:sz w:val="22"/>
          <w:szCs w:val="22"/>
        </w:rPr>
        <w:t>RAND.GRP2)</w:t>
      </w:r>
    </w:p>
    <w:p w14:paraId="3C6EA418" w14:textId="04F8E02B" w:rsidR="00D50C17" w:rsidRPr="00D50C17" w:rsidRDefault="00D50C17" w:rsidP="001313CD">
      <w:pPr>
        <w:ind w:left="360"/>
        <w:rPr>
          <w:rFonts w:ascii="Courier New" w:hAnsi="Courier New" w:cs="Courier New"/>
          <w:sz w:val="22"/>
          <w:szCs w:val="22"/>
        </w:rPr>
      </w:pPr>
      <w:r w:rsidRPr="00D50C17">
        <w:rPr>
          <w:rFonts w:ascii="Courier New" w:hAnsi="Courier New" w:cs="Courier New"/>
          <w:sz w:val="22"/>
          <w:szCs w:val="22"/>
        </w:rPr>
        <w:t xml:space="preserve">   </w:t>
      </w:r>
      <w:proofErr w:type="spellStart"/>
      <w:r w:rsidRPr="00D50C17">
        <w:rPr>
          <w:rFonts w:ascii="Courier New" w:hAnsi="Courier New" w:cs="Courier New"/>
          <w:sz w:val="22"/>
          <w:szCs w:val="22"/>
        </w:rPr>
        <w:t>DIFF.RAND</w:t>
      </w:r>
      <w:proofErr w:type="spellEnd"/>
      <w:r w:rsidRPr="00D50C17">
        <w:rPr>
          <w:rFonts w:ascii="Courier New" w:hAnsi="Courier New" w:cs="Courier New"/>
          <w:sz w:val="22"/>
          <w:szCs w:val="22"/>
        </w:rPr>
        <w:t>[</w:t>
      </w:r>
      <w:proofErr w:type="spellStart"/>
      <w:r w:rsidRPr="00D50C17">
        <w:rPr>
          <w:rFonts w:ascii="Courier New" w:hAnsi="Courier New" w:cs="Courier New"/>
          <w:sz w:val="22"/>
          <w:szCs w:val="22"/>
        </w:rPr>
        <w:t>i</w:t>
      </w:r>
      <w:proofErr w:type="spellEnd"/>
      <w:proofErr w:type="gramStart"/>
      <w:r w:rsidRPr="00D50C17">
        <w:rPr>
          <w:rFonts w:ascii="Courier New" w:hAnsi="Courier New" w:cs="Courier New"/>
          <w:sz w:val="22"/>
          <w:szCs w:val="22"/>
        </w:rPr>
        <w:t xml:space="preserve">] </w:t>
      </w:r>
      <w:r>
        <w:rPr>
          <w:rFonts w:ascii="Courier New" w:hAnsi="Courier New" w:cs="Courier New"/>
          <w:sz w:val="22"/>
          <w:szCs w:val="22"/>
        </w:rPr>
        <w:t xml:space="preserve"> </w:t>
      </w:r>
      <w:r w:rsidRPr="00D50C17">
        <w:rPr>
          <w:rFonts w:ascii="Courier New" w:hAnsi="Courier New" w:cs="Courier New"/>
          <w:sz w:val="22"/>
          <w:szCs w:val="22"/>
        </w:rPr>
        <w:t>&lt;</w:t>
      </w:r>
      <w:proofErr w:type="gramEnd"/>
      <w:r w:rsidRPr="00D50C17">
        <w:rPr>
          <w:rFonts w:ascii="Courier New" w:hAnsi="Courier New" w:cs="Courier New"/>
          <w:sz w:val="22"/>
          <w:szCs w:val="22"/>
        </w:rPr>
        <w:t>- RAND</w:t>
      </w:r>
      <w:r>
        <w:rPr>
          <w:rFonts w:ascii="Courier New" w:hAnsi="Courier New" w:cs="Courier New"/>
          <w:sz w:val="22"/>
          <w:szCs w:val="22"/>
        </w:rPr>
        <w:t>.GRP</w:t>
      </w:r>
      <w:r w:rsidRPr="00D50C17">
        <w:rPr>
          <w:rFonts w:ascii="Courier New" w:hAnsi="Courier New" w:cs="Courier New"/>
          <w:sz w:val="22"/>
          <w:szCs w:val="22"/>
        </w:rPr>
        <w:t>1.PCT - RAND</w:t>
      </w:r>
      <w:r>
        <w:rPr>
          <w:rFonts w:ascii="Courier New" w:hAnsi="Courier New" w:cs="Courier New"/>
          <w:sz w:val="22"/>
          <w:szCs w:val="22"/>
        </w:rPr>
        <w:t>.GRP</w:t>
      </w:r>
      <w:r w:rsidRPr="00D50C17">
        <w:rPr>
          <w:rFonts w:ascii="Courier New" w:hAnsi="Courier New" w:cs="Courier New"/>
          <w:sz w:val="22"/>
          <w:szCs w:val="22"/>
        </w:rPr>
        <w:t>2.PCT</w:t>
      </w:r>
    </w:p>
    <w:p w14:paraId="7B9A1324" w14:textId="77777777" w:rsidR="00D50C17" w:rsidRPr="00D50C17" w:rsidRDefault="00D50C17" w:rsidP="001313CD">
      <w:pPr>
        <w:ind w:left="360"/>
        <w:rPr>
          <w:rFonts w:ascii="Courier New" w:hAnsi="Courier New" w:cs="Courier New"/>
          <w:sz w:val="22"/>
          <w:szCs w:val="22"/>
        </w:rPr>
      </w:pPr>
      <w:r w:rsidRPr="00D50C17">
        <w:rPr>
          <w:rFonts w:ascii="Courier New" w:hAnsi="Courier New" w:cs="Courier New"/>
          <w:sz w:val="22"/>
          <w:szCs w:val="22"/>
        </w:rPr>
        <w:t xml:space="preserve">                    }</w:t>
      </w:r>
    </w:p>
    <w:p w14:paraId="60DD57E5" w14:textId="77777777" w:rsidR="00D50C17" w:rsidRPr="00D50C17" w:rsidRDefault="00D50C17" w:rsidP="001313CD">
      <w:pPr>
        <w:ind w:left="360"/>
        <w:rPr>
          <w:rFonts w:ascii="Courier New" w:hAnsi="Courier New" w:cs="Courier New"/>
          <w:sz w:val="22"/>
          <w:szCs w:val="22"/>
        </w:rPr>
      </w:pPr>
    </w:p>
    <w:p w14:paraId="2681C3EF" w14:textId="77777777" w:rsidR="00D50C17" w:rsidRPr="00D50C17" w:rsidRDefault="00D50C17" w:rsidP="001313CD">
      <w:pPr>
        <w:ind w:left="360"/>
        <w:rPr>
          <w:rFonts w:ascii="Courier New" w:hAnsi="Courier New" w:cs="Courier New"/>
          <w:sz w:val="22"/>
          <w:szCs w:val="22"/>
        </w:rPr>
      </w:pPr>
      <w:r w:rsidRPr="00D50C17">
        <w:rPr>
          <w:rFonts w:ascii="Courier New" w:hAnsi="Courier New" w:cs="Courier New"/>
          <w:sz w:val="22"/>
          <w:szCs w:val="22"/>
        </w:rPr>
        <w:t>sum(</w:t>
      </w:r>
      <w:proofErr w:type="gramStart"/>
      <w:r w:rsidRPr="00D50C17">
        <w:rPr>
          <w:rFonts w:ascii="Courier New" w:hAnsi="Courier New" w:cs="Courier New"/>
          <w:sz w:val="22"/>
          <w:szCs w:val="22"/>
        </w:rPr>
        <w:t>abs(</w:t>
      </w:r>
      <w:proofErr w:type="spellStart"/>
      <w:proofErr w:type="gramEnd"/>
      <w:r w:rsidRPr="00D50C17">
        <w:rPr>
          <w:rFonts w:ascii="Courier New" w:hAnsi="Courier New" w:cs="Courier New"/>
          <w:sz w:val="22"/>
          <w:szCs w:val="22"/>
        </w:rPr>
        <w:t>DIFF.RAND</w:t>
      </w:r>
      <w:proofErr w:type="spellEnd"/>
      <w:r w:rsidRPr="00D50C17">
        <w:rPr>
          <w:rFonts w:ascii="Courier New" w:hAnsi="Courier New" w:cs="Courier New"/>
          <w:sz w:val="22"/>
          <w:szCs w:val="22"/>
        </w:rPr>
        <w:t xml:space="preserve">) &gt;= </w:t>
      </w:r>
      <w:proofErr w:type="gramStart"/>
      <w:r w:rsidRPr="00D50C17">
        <w:rPr>
          <w:rFonts w:ascii="Courier New" w:hAnsi="Courier New" w:cs="Courier New"/>
          <w:sz w:val="22"/>
          <w:szCs w:val="22"/>
        </w:rPr>
        <w:t>abs(</w:t>
      </w:r>
      <w:proofErr w:type="spellStart"/>
      <w:proofErr w:type="gramEnd"/>
      <w:r w:rsidRPr="00D50C17">
        <w:rPr>
          <w:rFonts w:ascii="Courier New" w:hAnsi="Courier New" w:cs="Courier New"/>
          <w:sz w:val="22"/>
          <w:szCs w:val="22"/>
        </w:rPr>
        <w:t>DIFF.OBSERVED</w:t>
      </w:r>
      <w:proofErr w:type="spellEnd"/>
      <w:r w:rsidRPr="00D50C17">
        <w:rPr>
          <w:rFonts w:ascii="Courier New" w:hAnsi="Courier New" w:cs="Courier New"/>
          <w:sz w:val="22"/>
          <w:szCs w:val="22"/>
        </w:rPr>
        <w:t>)) / SIMULATIONS</w:t>
      </w:r>
    </w:p>
    <w:p w14:paraId="5B467633" w14:textId="77777777" w:rsidR="00D50C17" w:rsidRDefault="00D50C17" w:rsidP="00D50C17"/>
    <w:p w14:paraId="39315C38" w14:textId="77777777" w:rsidR="00D50C17" w:rsidRDefault="00D50C17" w:rsidP="00D50C17"/>
    <w:p w14:paraId="2B48DAB4" w14:textId="77777777" w:rsidR="00D50C17" w:rsidRDefault="00D50C17" w:rsidP="00D50C17">
      <w:r>
        <w:lastRenderedPageBreak/>
        <w:t>Below is a plot of the observed differences in "Guilty" percentages between our two random groups. The -0.067 and +0.067 lines indicate the observed difference between the "Jamal" and "Bradley" group.</w:t>
      </w:r>
    </w:p>
    <w:p w14:paraId="24FAFA38" w14:textId="77777777" w:rsidR="00D50C17" w:rsidRDefault="00D50C17" w:rsidP="00D50C17"/>
    <w:p w14:paraId="3B6D7286" w14:textId="77777777" w:rsidR="007541CD" w:rsidRDefault="007541CD" w:rsidP="00F41A83">
      <w:pPr>
        <w:rPr>
          <w:rFonts w:ascii="Courier New" w:hAnsi="Courier New" w:cs="Courier New"/>
          <w:sz w:val="22"/>
          <w:szCs w:val="22"/>
        </w:rPr>
      </w:pPr>
      <w:proofErr w:type="gramStart"/>
      <w:r w:rsidRPr="007541CD">
        <w:rPr>
          <w:rFonts w:ascii="Courier New" w:hAnsi="Courier New" w:cs="Courier New"/>
          <w:sz w:val="22"/>
          <w:szCs w:val="22"/>
        </w:rPr>
        <w:t>hist(</w:t>
      </w:r>
      <w:proofErr w:type="spellStart"/>
      <w:proofErr w:type="gramEnd"/>
      <w:r w:rsidRPr="007541CD">
        <w:rPr>
          <w:rFonts w:ascii="Courier New" w:hAnsi="Courier New" w:cs="Courier New"/>
          <w:sz w:val="22"/>
          <w:szCs w:val="22"/>
        </w:rPr>
        <w:t>DIFF.RAND</w:t>
      </w:r>
      <w:proofErr w:type="spellEnd"/>
      <w:r w:rsidRPr="007541CD">
        <w:rPr>
          <w:rFonts w:ascii="Courier New" w:hAnsi="Courier New" w:cs="Courier New"/>
          <w:sz w:val="22"/>
          <w:szCs w:val="22"/>
        </w:rPr>
        <w:t>, breaks=</w:t>
      </w:r>
      <w:proofErr w:type="gramStart"/>
      <w:r w:rsidRPr="007541CD">
        <w:rPr>
          <w:rFonts w:ascii="Courier New" w:hAnsi="Courier New" w:cs="Courier New"/>
          <w:sz w:val="22"/>
          <w:szCs w:val="22"/>
        </w:rPr>
        <w:t>seq(</w:t>
      </w:r>
      <w:proofErr w:type="gramEnd"/>
      <w:r w:rsidRPr="007541CD">
        <w:rPr>
          <w:rFonts w:ascii="Courier New" w:hAnsi="Courier New" w:cs="Courier New"/>
          <w:sz w:val="22"/>
          <w:szCs w:val="22"/>
        </w:rPr>
        <w:t xml:space="preserve">-0.2,0.2,0.0061), col="white", </w:t>
      </w:r>
      <w:proofErr w:type="spellStart"/>
      <w:r w:rsidRPr="007541CD">
        <w:rPr>
          <w:rFonts w:ascii="Courier New" w:hAnsi="Courier New" w:cs="Courier New"/>
          <w:sz w:val="22"/>
          <w:szCs w:val="22"/>
        </w:rPr>
        <w:t>xaxt</w:t>
      </w:r>
      <w:proofErr w:type="spellEnd"/>
      <w:r w:rsidRPr="007541CD">
        <w:rPr>
          <w:rFonts w:ascii="Courier New" w:hAnsi="Courier New" w:cs="Courier New"/>
          <w:sz w:val="22"/>
          <w:szCs w:val="22"/>
        </w:rPr>
        <w:t>="n")</w:t>
      </w:r>
    </w:p>
    <w:p w14:paraId="4EE2A5B3" w14:textId="151E0333" w:rsidR="00D50C17" w:rsidRDefault="00F41A83" w:rsidP="00F41A83">
      <w:proofErr w:type="gramStart"/>
      <w:r w:rsidRPr="00F41A83">
        <w:rPr>
          <w:rFonts w:ascii="Courier New" w:hAnsi="Courier New" w:cs="Courier New"/>
          <w:sz w:val="22"/>
          <w:szCs w:val="22"/>
        </w:rPr>
        <w:t>axis(</w:t>
      </w:r>
      <w:proofErr w:type="gramEnd"/>
      <w:r w:rsidRPr="00F41A83">
        <w:rPr>
          <w:rFonts w:ascii="Courier New" w:hAnsi="Courier New" w:cs="Courier New"/>
          <w:sz w:val="22"/>
          <w:szCs w:val="22"/>
        </w:rPr>
        <w:t>1, at=</w:t>
      </w:r>
      <w:proofErr w:type="gramStart"/>
      <w:r w:rsidRPr="00F41A83">
        <w:rPr>
          <w:rFonts w:ascii="Courier New" w:hAnsi="Courier New" w:cs="Courier New"/>
          <w:sz w:val="22"/>
          <w:szCs w:val="22"/>
        </w:rPr>
        <w:t>c(</w:t>
      </w:r>
      <w:proofErr w:type="gramEnd"/>
      <w:r w:rsidRPr="00F41A83">
        <w:rPr>
          <w:rFonts w:ascii="Courier New" w:hAnsi="Courier New" w:cs="Courier New"/>
          <w:sz w:val="22"/>
          <w:szCs w:val="22"/>
        </w:rPr>
        <w:t>-0.15, -0.067, 0, 0.067, 0.15))</w:t>
      </w:r>
      <w:r w:rsidR="00D50C17">
        <w:t xml:space="preserve"> </w:t>
      </w:r>
    </w:p>
    <w:p w14:paraId="75312002" w14:textId="77777777" w:rsidR="00F41A83" w:rsidRDefault="00F41A83" w:rsidP="00F41A83"/>
    <w:p w14:paraId="027B1061" w14:textId="3D6FEE21" w:rsidR="00981BA4" w:rsidRDefault="00981BA4" w:rsidP="00D50C17">
      <w:r>
        <w:rPr>
          <w:noProof/>
        </w:rPr>
        <w:drawing>
          <wp:inline distT="0" distB="0" distL="0" distR="0" wp14:anchorId="0A0F3265" wp14:editId="31A1BF9F">
            <wp:extent cx="5943600" cy="3002915"/>
            <wp:effectExtent l="0" t="0" r="0" b="6985"/>
            <wp:docPr id="1744825456" name="Picture 1" descr="A graph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25456" name="Picture 1" descr="A graph of a diagra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5943600" cy="3002915"/>
                    </a:xfrm>
                    <a:prstGeom prst="rect">
                      <a:avLst/>
                    </a:prstGeom>
                  </pic:spPr>
                </pic:pic>
              </a:graphicData>
            </a:graphic>
          </wp:inline>
        </w:drawing>
      </w:r>
    </w:p>
    <w:p w14:paraId="5D9BD1F8" w14:textId="77777777" w:rsidR="00364CFB" w:rsidRDefault="00364CFB" w:rsidP="00D50C17"/>
    <w:p w14:paraId="39998E32" w14:textId="77777777" w:rsidR="00D50C17" w:rsidRDefault="00D50C17" w:rsidP="00D50C17">
      <w:r>
        <w:t>The histogram above indicates that, in our random data, the most common difference between the percentage "Guilty" for the first random group and the percentage "Guilty" for the second random group is about zero. But the histogram also indicates that the percentage difference in "Guilty" responses between random groups is not always zero: sometimes the difference in percentage "Guilty" is -0.08 (8 percent) or +0.05 (5 percent) or some other value. But the shape of the histogram indicates that – farther from zero, in either direction – the percentage difference in "Guilty" responses tends to be smaller.</w:t>
      </w:r>
    </w:p>
    <w:p w14:paraId="52F0D4C0" w14:textId="77777777" w:rsidR="00D50C17" w:rsidRDefault="00D50C17" w:rsidP="00D50C17"/>
    <w:p w14:paraId="7C1EB99D" w14:textId="0D997703" w:rsidR="00D50C17" w:rsidRDefault="00D50C17" w:rsidP="00D50C17">
      <w:r>
        <w:t xml:space="preserve">In the Rice et al 2021 experiment, the observed difference in the percentage </w:t>
      </w:r>
      <w:r w:rsidR="00D67E1A">
        <w:t xml:space="preserve">of </w:t>
      </w:r>
      <w:r>
        <w:t xml:space="preserve">"Guilty" </w:t>
      </w:r>
      <w:r w:rsidR="00D67E1A">
        <w:t xml:space="preserve">responses </w:t>
      </w:r>
      <w:r>
        <w:t xml:space="preserve">for Bradley and the percentage </w:t>
      </w:r>
      <w:r w:rsidR="00D67E1A">
        <w:t xml:space="preserve">of </w:t>
      </w:r>
      <w:r>
        <w:t xml:space="preserve">"Guilty" </w:t>
      </w:r>
      <w:r w:rsidR="00D67E1A">
        <w:t xml:space="preserve">responses </w:t>
      </w:r>
      <w:r>
        <w:t xml:space="preserve">for Jamal was 6.7%, which is 0.067 as a decimal. </w:t>
      </w:r>
      <w:r w:rsidRPr="00D50C17">
        <w:rPr>
          <w:b/>
          <w:bCs/>
        </w:rPr>
        <w:t>In the histogram above, shade the columns that indicate a random difference (</w:t>
      </w:r>
      <w:proofErr w:type="spellStart"/>
      <w:r w:rsidRPr="00D50C17">
        <w:rPr>
          <w:b/>
          <w:bCs/>
        </w:rPr>
        <w:t>DIFF.RAND</w:t>
      </w:r>
      <w:proofErr w:type="spellEnd"/>
      <w:r w:rsidRPr="00D50C17">
        <w:rPr>
          <w:b/>
          <w:bCs/>
        </w:rPr>
        <w:t>) that is at least as extreme – in either direction – as the observed difference of 0.067.</w:t>
      </w:r>
      <w:r>
        <w:t xml:space="preserve"> The percentage of the histogram that is shaded will represent the percentage of differences in our random observations that </w:t>
      </w:r>
      <w:r w:rsidR="00D67E1A">
        <w:t>we</w:t>
      </w:r>
      <w:r>
        <w:t xml:space="preserve">re at least as extreme as the difference that was observed in the experiment. The shaded percentage will be about 9 percent of the area of the histogram, which indicates that the p-value is about p=0.09 for a test of the null hypothesis that the percentage of "Guilty" responses for Bradley equals the percentage of "Guilty" responses for Jamal. </w:t>
      </w:r>
    </w:p>
    <w:p w14:paraId="41C3C381" w14:textId="77777777" w:rsidR="00D50C17" w:rsidRDefault="00D50C17" w:rsidP="00D50C17"/>
    <w:p w14:paraId="0E30154A" w14:textId="77777777" w:rsidR="00D50C17" w:rsidRDefault="00D50C17" w:rsidP="00D50C17"/>
    <w:p w14:paraId="612DB448" w14:textId="7402EC05" w:rsidR="00D50C17" w:rsidRDefault="00D50C17" w:rsidP="00D50C17">
      <w:r>
        <w:lastRenderedPageBreak/>
        <w:t>[Items 1</w:t>
      </w:r>
      <w:r w:rsidR="00545743">
        <w:t>2</w:t>
      </w:r>
      <w:r>
        <w:t xml:space="preserve"> through 1</w:t>
      </w:r>
      <w:r w:rsidR="00545743">
        <w:t>4</w:t>
      </w:r>
      <w:r>
        <w:t xml:space="preserve">] Below is selected simplified and edited information taken from the prescribing information for the drug Makena (www.accessdata.fda.gov/drugsatfda_docs/label/2013/021945s005lbl.pdf): </w:t>
      </w:r>
    </w:p>
    <w:p w14:paraId="316A2512" w14:textId="77777777" w:rsidR="00D50C17" w:rsidRDefault="00D50C17" w:rsidP="00D50C17"/>
    <w:p w14:paraId="501CE121" w14:textId="77777777" w:rsidR="00D50C17" w:rsidRPr="007541CD" w:rsidRDefault="00D50C17" w:rsidP="007541CD">
      <w:pPr>
        <w:ind w:left="360"/>
        <w:rPr>
          <w:rFonts w:ascii="Courier New" w:hAnsi="Courier New" w:cs="Courier New"/>
          <w:sz w:val="22"/>
          <w:szCs w:val="22"/>
        </w:rPr>
      </w:pPr>
      <w:r w:rsidRPr="007541CD">
        <w:rPr>
          <w:rFonts w:ascii="Courier New" w:hAnsi="Courier New" w:cs="Courier New"/>
          <w:sz w:val="22"/>
          <w:szCs w:val="22"/>
        </w:rPr>
        <w:t xml:space="preserve">Makena is a progestin indicated to reduce the risk of preterm birth in women with a singleton pregnancy who have a history of singleton spontaneous preterm birth ... In a multicenter, randomized, double-blind, vehicle (placebo)-controlled clinical trial, the safety and effectiveness of Makena for the reduction of the risk of spontaneous preterm birth was studied in women with a singleton pregnancy (age 16 to 43 years) who had a documented history of singleton spontaneous preterm birth ... A total of 463 pregnant women were randomized to receive either Makena (N=310) or control (N=153) ... Demographics of the Makena-treated women were </w:t>
      </w:r>
      <w:proofErr w:type="gramStart"/>
      <w:r w:rsidRPr="007541CD">
        <w:rPr>
          <w:rFonts w:ascii="Courier New" w:hAnsi="Courier New" w:cs="Courier New"/>
          <w:sz w:val="22"/>
          <w:szCs w:val="22"/>
        </w:rPr>
        <w:t>similar to</w:t>
      </w:r>
      <w:proofErr w:type="gramEnd"/>
      <w:r w:rsidRPr="007541CD">
        <w:rPr>
          <w:rFonts w:ascii="Courier New" w:hAnsi="Courier New" w:cs="Courier New"/>
          <w:sz w:val="22"/>
          <w:szCs w:val="22"/>
        </w:rPr>
        <w:t xml:space="preserve"> those in the control group, and included: 59.0% Black, 25.5% Caucasian, 13.9% Hispanic and 0.6% Asian. </w:t>
      </w:r>
    </w:p>
    <w:p w14:paraId="7EF594AA" w14:textId="77777777" w:rsidR="00D50C17" w:rsidRDefault="00D50C17" w:rsidP="00D50C17"/>
    <w:p w14:paraId="2E552A41" w14:textId="06D5A485" w:rsidR="00D50C17" w:rsidRDefault="00D50C17" w:rsidP="00D50C17">
      <w:pPr>
        <w:pStyle w:val="NUMBERLIST"/>
      </w:pPr>
      <w:r>
        <w:t xml:space="preserve">Table 5 below reports the total numbers of fetal losses and neonatal deaths that occurred in each group in the randomized experiment, indicating that there were more deaths in the Makena group (19) than in the placebo/control group (11). Discuss whether this difference is sufficient evidence to conclude that, at least in this experiment, the Makena drug </w:t>
      </w:r>
      <w:r w:rsidRPr="00D67E1A">
        <w:rPr>
          <w:u w:val="single"/>
        </w:rPr>
        <w:t>caused</w:t>
      </w:r>
      <w:r>
        <w:t xml:space="preserve"> the number of fetal losses and neonatal deaths to be higher in the Makena group than in the placebo/control group.</w:t>
      </w:r>
    </w:p>
    <w:p w14:paraId="1442DA0E" w14:textId="77777777" w:rsidR="00D50C17" w:rsidRDefault="00D50C17" w:rsidP="00D50C17"/>
    <w:tbl>
      <w:tblPr>
        <w:tblStyle w:val="TableGrid"/>
        <w:tblW w:w="0" w:type="auto"/>
        <w:jc w:val="center"/>
        <w:tblCellMar>
          <w:top w:w="72" w:type="dxa"/>
          <w:bottom w:w="72" w:type="dxa"/>
        </w:tblCellMar>
        <w:tblLook w:val="04A0" w:firstRow="1" w:lastRow="0" w:firstColumn="1" w:lastColumn="0" w:noHBand="0" w:noVBand="1"/>
      </w:tblPr>
      <w:tblGrid>
        <w:gridCol w:w="2736"/>
        <w:gridCol w:w="1070"/>
        <w:gridCol w:w="1097"/>
      </w:tblGrid>
      <w:tr w:rsidR="007541CD" w:rsidRPr="007541CD" w14:paraId="327F8BDC" w14:textId="77777777" w:rsidTr="007541CD">
        <w:trPr>
          <w:jc w:val="center"/>
        </w:trPr>
        <w:tc>
          <w:tcPr>
            <w:tcW w:w="0" w:type="auto"/>
            <w:gridSpan w:val="3"/>
            <w:tcMar>
              <w:left w:w="115" w:type="dxa"/>
              <w:right w:w="115" w:type="dxa"/>
            </w:tcMar>
            <w:vAlign w:val="center"/>
          </w:tcPr>
          <w:p w14:paraId="34C16E03" w14:textId="77777777" w:rsidR="007541CD" w:rsidRPr="007541CD" w:rsidRDefault="007541CD" w:rsidP="007541CD">
            <w:pPr>
              <w:rPr>
                <w:b/>
                <w:bCs/>
              </w:rPr>
            </w:pPr>
            <w:r w:rsidRPr="007541CD">
              <w:rPr>
                <w:b/>
              </w:rPr>
              <w:t>Table 5</w:t>
            </w:r>
          </w:p>
          <w:p w14:paraId="7BA63656" w14:textId="77777777" w:rsidR="007541CD" w:rsidRPr="007541CD" w:rsidRDefault="007541CD" w:rsidP="007541CD">
            <w:pPr>
              <w:rPr>
                <w:b/>
                <w:bCs/>
              </w:rPr>
            </w:pPr>
            <w:r w:rsidRPr="007541CD">
              <w:rPr>
                <w:b/>
              </w:rPr>
              <w:t>Numbers of fetal losses and neonatal deaths</w:t>
            </w:r>
          </w:p>
        </w:tc>
      </w:tr>
      <w:tr w:rsidR="007541CD" w:rsidRPr="007541CD" w14:paraId="0A045E62" w14:textId="77777777" w:rsidTr="007541CD">
        <w:trPr>
          <w:jc w:val="center"/>
        </w:trPr>
        <w:tc>
          <w:tcPr>
            <w:tcW w:w="0" w:type="auto"/>
            <w:tcMar>
              <w:left w:w="115" w:type="dxa"/>
              <w:right w:w="115" w:type="dxa"/>
            </w:tcMar>
            <w:vAlign w:val="center"/>
          </w:tcPr>
          <w:p w14:paraId="62255242" w14:textId="77777777" w:rsidR="007541CD" w:rsidRPr="007541CD" w:rsidRDefault="007541CD" w:rsidP="007541CD">
            <w:pPr>
              <w:rPr>
                <w:b/>
                <w:bCs/>
              </w:rPr>
            </w:pPr>
            <w:r w:rsidRPr="007541CD">
              <w:rPr>
                <w:b/>
              </w:rPr>
              <w:t>Complication type</w:t>
            </w:r>
          </w:p>
        </w:tc>
        <w:tc>
          <w:tcPr>
            <w:tcW w:w="0" w:type="auto"/>
            <w:tcMar>
              <w:left w:w="115" w:type="dxa"/>
              <w:right w:w="115" w:type="dxa"/>
            </w:tcMar>
            <w:vAlign w:val="center"/>
          </w:tcPr>
          <w:p w14:paraId="4CD197ED" w14:textId="77777777" w:rsidR="007541CD" w:rsidRPr="007541CD" w:rsidRDefault="007541CD" w:rsidP="007541CD">
            <w:pPr>
              <w:jc w:val="center"/>
              <w:rPr>
                <w:b/>
                <w:bCs/>
              </w:rPr>
            </w:pPr>
            <w:r w:rsidRPr="007541CD">
              <w:rPr>
                <w:b/>
              </w:rPr>
              <w:t>Makena</w:t>
            </w:r>
          </w:p>
          <w:p w14:paraId="1FBE32CB" w14:textId="77777777" w:rsidR="007541CD" w:rsidRPr="007541CD" w:rsidRDefault="007541CD" w:rsidP="007541CD">
            <w:pPr>
              <w:jc w:val="center"/>
              <w:rPr>
                <w:b/>
                <w:bCs/>
              </w:rPr>
            </w:pPr>
            <w:r w:rsidRPr="007541CD">
              <w:rPr>
                <w:b/>
              </w:rPr>
              <w:t>(N=310)</w:t>
            </w:r>
          </w:p>
        </w:tc>
        <w:tc>
          <w:tcPr>
            <w:tcW w:w="0" w:type="auto"/>
            <w:tcMar>
              <w:left w:w="115" w:type="dxa"/>
              <w:right w:w="115" w:type="dxa"/>
            </w:tcMar>
            <w:vAlign w:val="center"/>
          </w:tcPr>
          <w:p w14:paraId="5EAF6B76" w14:textId="77777777" w:rsidR="007541CD" w:rsidRPr="007541CD" w:rsidRDefault="007541CD" w:rsidP="007541CD">
            <w:pPr>
              <w:jc w:val="center"/>
              <w:rPr>
                <w:b/>
                <w:bCs/>
              </w:rPr>
            </w:pPr>
            <w:r w:rsidRPr="007541CD">
              <w:rPr>
                <w:b/>
              </w:rPr>
              <w:t>Placebo/</w:t>
            </w:r>
          </w:p>
          <w:p w14:paraId="0ABA8648" w14:textId="77777777" w:rsidR="007541CD" w:rsidRPr="007541CD" w:rsidRDefault="007541CD" w:rsidP="007541CD">
            <w:pPr>
              <w:jc w:val="center"/>
              <w:rPr>
                <w:b/>
                <w:bCs/>
              </w:rPr>
            </w:pPr>
            <w:r w:rsidRPr="007541CD">
              <w:rPr>
                <w:b/>
              </w:rPr>
              <w:t>Control</w:t>
            </w:r>
          </w:p>
          <w:p w14:paraId="30BE27A9" w14:textId="77777777" w:rsidR="007541CD" w:rsidRPr="007541CD" w:rsidRDefault="007541CD" w:rsidP="007541CD">
            <w:pPr>
              <w:jc w:val="center"/>
              <w:rPr>
                <w:b/>
                <w:bCs/>
              </w:rPr>
            </w:pPr>
            <w:r w:rsidRPr="007541CD">
              <w:rPr>
                <w:b/>
              </w:rPr>
              <w:t>(N=153)</w:t>
            </w:r>
          </w:p>
        </w:tc>
      </w:tr>
      <w:tr w:rsidR="007541CD" w:rsidRPr="007541CD" w14:paraId="726577F0" w14:textId="77777777" w:rsidTr="007541CD">
        <w:trPr>
          <w:jc w:val="center"/>
        </w:trPr>
        <w:tc>
          <w:tcPr>
            <w:tcW w:w="0" w:type="auto"/>
            <w:tcMar>
              <w:left w:w="115" w:type="dxa"/>
              <w:right w:w="115" w:type="dxa"/>
            </w:tcMar>
            <w:vAlign w:val="center"/>
          </w:tcPr>
          <w:p w14:paraId="64A57CDD" w14:textId="77777777" w:rsidR="007541CD" w:rsidRPr="007541CD" w:rsidRDefault="007541CD" w:rsidP="007541CD">
            <w:r w:rsidRPr="007541CD">
              <w:t>Miscarriage</w:t>
            </w:r>
          </w:p>
        </w:tc>
        <w:tc>
          <w:tcPr>
            <w:tcW w:w="0" w:type="auto"/>
            <w:tcMar>
              <w:left w:w="115" w:type="dxa"/>
              <w:right w:w="115" w:type="dxa"/>
            </w:tcMar>
            <w:vAlign w:val="center"/>
          </w:tcPr>
          <w:p w14:paraId="3BB40B05" w14:textId="77777777" w:rsidR="007541CD" w:rsidRPr="007541CD" w:rsidRDefault="007541CD" w:rsidP="007541CD">
            <w:pPr>
              <w:jc w:val="center"/>
            </w:pPr>
            <w:r w:rsidRPr="007541CD">
              <w:t>5</w:t>
            </w:r>
          </w:p>
        </w:tc>
        <w:tc>
          <w:tcPr>
            <w:tcW w:w="0" w:type="auto"/>
            <w:tcMar>
              <w:left w:w="115" w:type="dxa"/>
              <w:right w:w="115" w:type="dxa"/>
            </w:tcMar>
            <w:vAlign w:val="center"/>
          </w:tcPr>
          <w:p w14:paraId="05178567" w14:textId="77777777" w:rsidR="007541CD" w:rsidRPr="007541CD" w:rsidRDefault="007541CD" w:rsidP="007541CD">
            <w:pPr>
              <w:jc w:val="center"/>
            </w:pPr>
            <w:r w:rsidRPr="007541CD">
              <w:t>0</w:t>
            </w:r>
          </w:p>
        </w:tc>
      </w:tr>
      <w:tr w:rsidR="007541CD" w:rsidRPr="007541CD" w14:paraId="23D67D95" w14:textId="77777777" w:rsidTr="007541CD">
        <w:trPr>
          <w:jc w:val="center"/>
        </w:trPr>
        <w:tc>
          <w:tcPr>
            <w:tcW w:w="0" w:type="auto"/>
            <w:tcMar>
              <w:left w:w="115" w:type="dxa"/>
              <w:right w:w="115" w:type="dxa"/>
            </w:tcMar>
            <w:vAlign w:val="center"/>
          </w:tcPr>
          <w:p w14:paraId="39B722E1" w14:textId="77777777" w:rsidR="007541CD" w:rsidRPr="007541CD" w:rsidRDefault="007541CD" w:rsidP="007541CD">
            <w:r w:rsidRPr="007541CD">
              <w:t>Stillbirth</w:t>
            </w:r>
          </w:p>
        </w:tc>
        <w:tc>
          <w:tcPr>
            <w:tcW w:w="0" w:type="auto"/>
            <w:tcMar>
              <w:left w:w="115" w:type="dxa"/>
              <w:right w:w="115" w:type="dxa"/>
            </w:tcMar>
            <w:vAlign w:val="center"/>
          </w:tcPr>
          <w:p w14:paraId="41C1F2C5" w14:textId="77777777" w:rsidR="007541CD" w:rsidRPr="007541CD" w:rsidRDefault="007541CD" w:rsidP="007541CD">
            <w:pPr>
              <w:jc w:val="center"/>
            </w:pPr>
            <w:r w:rsidRPr="007541CD">
              <w:t>6</w:t>
            </w:r>
          </w:p>
        </w:tc>
        <w:tc>
          <w:tcPr>
            <w:tcW w:w="0" w:type="auto"/>
            <w:tcMar>
              <w:left w:w="115" w:type="dxa"/>
              <w:right w:w="115" w:type="dxa"/>
            </w:tcMar>
            <w:vAlign w:val="center"/>
          </w:tcPr>
          <w:p w14:paraId="488B5206" w14:textId="77777777" w:rsidR="007541CD" w:rsidRPr="007541CD" w:rsidRDefault="007541CD" w:rsidP="007541CD">
            <w:pPr>
              <w:jc w:val="center"/>
            </w:pPr>
            <w:r w:rsidRPr="007541CD">
              <w:t>2</w:t>
            </w:r>
          </w:p>
        </w:tc>
      </w:tr>
      <w:tr w:rsidR="007541CD" w:rsidRPr="007541CD" w14:paraId="22DA3879" w14:textId="77777777" w:rsidTr="007541CD">
        <w:trPr>
          <w:jc w:val="center"/>
        </w:trPr>
        <w:tc>
          <w:tcPr>
            <w:tcW w:w="0" w:type="auto"/>
            <w:tcMar>
              <w:left w:w="115" w:type="dxa"/>
              <w:right w:w="115" w:type="dxa"/>
            </w:tcMar>
            <w:vAlign w:val="center"/>
          </w:tcPr>
          <w:p w14:paraId="769C88F4" w14:textId="77777777" w:rsidR="007541CD" w:rsidRPr="007541CD" w:rsidRDefault="007541CD" w:rsidP="007541CD">
            <w:r w:rsidRPr="007541CD">
              <w:t>Neonatal (newborn) death</w:t>
            </w:r>
          </w:p>
        </w:tc>
        <w:tc>
          <w:tcPr>
            <w:tcW w:w="0" w:type="auto"/>
            <w:tcMar>
              <w:left w:w="115" w:type="dxa"/>
              <w:right w:w="115" w:type="dxa"/>
            </w:tcMar>
            <w:vAlign w:val="center"/>
          </w:tcPr>
          <w:p w14:paraId="6E3EF1F2" w14:textId="77777777" w:rsidR="007541CD" w:rsidRPr="007541CD" w:rsidRDefault="007541CD" w:rsidP="007541CD">
            <w:pPr>
              <w:jc w:val="center"/>
            </w:pPr>
            <w:r w:rsidRPr="007541CD">
              <w:t>8</w:t>
            </w:r>
          </w:p>
        </w:tc>
        <w:tc>
          <w:tcPr>
            <w:tcW w:w="0" w:type="auto"/>
            <w:tcMar>
              <w:left w:w="115" w:type="dxa"/>
              <w:right w:w="115" w:type="dxa"/>
            </w:tcMar>
            <w:vAlign w:val="center"/>
          </w:tcPr>
          <w:p w14:paraId="7FD4D41C" w14:textId="77777777" w:rsidR="007541CD" w:rsidRPr="007541CD" w:rsidRDefault="007541CD" w:rsidP="007541CD">
            <w:pPr>
              <w:jc w:val="center"/>
            </w:pPr>
            <w:r w:rsidRPr="007541CD">
              <w:t>9</w:t>
            </w:r>
          </w:p>
        </w:tc>
      </w:tr>
      <w:tr w:rsidR="007541CD" w:rsidRPr="007541CD" w14:paraId="193F319C" w14:textId="77777777" w:rsidTr="007541CD">
        <w:trPr>
          <w:jc w:val="center"/>
        </w:trPr>
        <w:tc>
          <w:tcPr>
            <w:tcW w:w="0" w:type="auto"/>
            <w:tcMar>
              <w:left w:w="115" w:type="dxa"/>
              <w:right w:w="115" w:type="dxa"/>
            </w:tcMar>
            <w:vAlign w:val="center"/>
          </w:tcPr>
          <w:p w14:paraId="28B54F01" w14:textId="77777777" w:rsidR="007541CD" w:rsidRPr="007541CD" w:rsidRDefault="007541CD" w:rsidP="007541CD">
            <w:pPr>
              <w:rPr>
                <w:b/>
                <w:bCs/>
              </w:rPr>
            </w:pPr>
            <w:r w:rsidRPr="007541CD">
              <w:rPr>
                <w:b/>
                <w:bCs/>
              </w:rPr>
              <w:t>TOTAL DEATHS</w:t>
            </w:r>
          </w:p>
        </w:tc>
        <w:tc>
          <w:tcPr>
            <w:tcW w:w="0" w:type="auto"/>
            <w:tcMar>
              <w:left w:w="115" w:type="dxa"/>
              <w:right w:w="115" w:type="dxa"/>
            </w:tcMar>
            <w:vAlign w:val="center"/>
          </w:tcPr>
          <w:p w14:paraId="4EA4930F" w14:textId="77777777" w:rsidR="007541CD" w:rsidRPr="007541CD" w:rsidRDefault="007541CD" w:rsidP="007541CD">
            <w:pPr>
              <w:jc w:val="center"/>
              <w:rPr>
                <w:b/>
                <w:bCs/>
              </w:rPr>
            </w:pPr>
            <w:r w:rsidRPr="007541CD">
              <w:rPr>
                <w:b/>
                <w:bCs/>
              </w:rPr>
              <w:t>19</w:t>
            </w:r>
          </w:p>
        </w:tc>
        <w:tc>
          <w:tcPr>
            <w:tcW w:w="0" w:type="auto"/>
            <w:tcMar>
              <w:left w:w="115" w:type="dxa"/>
              <w:right w:w="115" w:type="dxa"/>
            </w:tcMar>
            <w:vAlign w:val="center"/>
          </w:tcPr>
          <w:p w14:paraId="1AAA7B0C" w14:textId="77777777" w:rsidR="007541CD" w:rsidRPr="007541CD" w:rsidRDefault="007541CD" w:rsidP="007541CD">
            <w:pPr>
              <w:jc w:val="center"/>
              <w:rPr>
                <w:b/>
                <w:bCs/>
              </w:rPr>
            </w:pPr>
            <w:r w:rsidRPr="007541CD">
              <w:rPr>
                <w:b/>
                <w:bCs/>
              </w:rPr>
              <w:t>11</w:t>
            </w:r>
          </w:p>
        </w:tc>
      </w:tr>
    </w:tbl>
    <w:p w14:paraId="074AE766" w14:textId="77777777" w:rsidR="00D50C17" w:rsidRDefault="00D50C17" w:rsidP="00D50C17"/>
    <w:p w14:paraId="5F9BF3F8" w14:textId="604926A1" w:rsidR="00D50C17" w:rsidRPr="002878B9" w:rsidRDefault="002878B9" w:rsidP="00D50C17">
      <w:pPr>
        <w:rPr>
          <w:b/>
          <w:bCs/>
          <w:color w:val="0070C0"/>
        </w:rPr>
      </w:pPr>
      <w:r>
        <w:rPr>
          <w:b/>
          <w:bCs/>
          <w:color w:val="0070C0"/>
        </w:rPr>
        <w:t>This is not sufficient evidence. For one thing, the Makena sample was larger than the placebo/control, so we would expect a higher number of fetal losses and neonatal deaths in the Makena group, even if Makena had no effect. Percentages are 19/310 or 6.1% for Makena and 11/153 or 7.2% for the placebo/control. Another thing is that any difference between groups could have been due to random assignment error to the groups, so we should calculate a p-value before inferring any difference between groups.</w:t>
      </w:r>
    </w:p>
    <w:p w14:paraId="551B7BF0" w14:textId="77777777" w:rsidR="007541CD" w:rsidRDefault="007541CD">
      <w:pPr>
        <w:ind w:left="360" w:hanging="360"/>
      </w:pPr>
      <w:r>
        <w:br w:type="page"/>
      </w:r>
    </w:p>
    <w:p w14:paraId="7CEB489B" w14:textId="6A9AF0F9" w:rsidR="00D50C17" w:rsidRDefault="00D50C17" w:rsidP="00D50C17">
      <w:r>
        <w:lastRenderedPageBreak/>
        <w:t xml:space="preserve">Table 4 below reports the percentage of women in the Makena treatment group and in the placebo/control group who delivered early (preterm), at less than 37 weeks (the primary endpoint of interest for the experiment), along with results for other preterm endpoints of interest, of less than 35 weeks and less than 32 weeks. </w:t>
      </w:r>
    </w:p>
    <w:p w14:paraId="694D6881" w14:textId="77777777" w:rsidR="00D50C17" w:rsidRDefault="00D50C17" w:rsidP="00D50C17"/>
    <w:tbl>
      <w:tblPr>
        <w:tblStyle w:val="TableGrid"/>
        <w:tblW w:w="9117" w:type="dxa"/>
        <w:jc w:val="center"/>
        <w:tblCellMar>
          <w:top w:w="72" w:type="dxa"/>
          <w:bottom w:w="72" w:type="dxa"/>
        </w:tblCellMar>
        <w:tblLook w:val="04A0" w:firstRow="1" w:lastRow="0" w:firstColumn="1" w:lastColumn="0" w:noHBand="0" w:noVBand="1"/>
      </w:tblPr>
      <w:tblGrid>
        <w:gridCol w:w="1418"/>
        <w:gridCol w:w="1251"/>
        <w:gridCol w:w="1251"/>
        <w:gridCol w:w="2897"/>
        <w:gridCol w:w="2300"/>
      </w:tblGrid>
      <w:tr w:rsidR="007541CD" w:rsidRPr="007541CD" w14:paraId="47AEA7CF" w14:textId="77777777" w:rsidTr="005679E6">
        <w:trPr>
          <w:jc w:val="center"/>
        </w:trPr>
        <w:tc>
          <w:tcPr>
            <w:tcW w:w="9117" w:type="dxa"/>
            <w:gridSpan w:val="5"/>
            <w:vAlign w:val="center"/>
          </w:tcPr>
          <w:p w14:paraId="0655B419" w14:textId="77777777" w:rsidR="007541CD" w:rsidRPr="007541CD" w:rsidRDefault="007541CD" w:rsidP="007541CD">
            <w:pPr>
              <w:rPr>
                <w:b/>
                <w:bCs/>
              </w:rPr>
            </w:pPr>
            <w:r w:rsidRPr="007541CD">
              <w:rPr>
                <w:b/>
              </w:rPr>
              <w:t>Table 4</w:t>
            </w:r>
          </w:p>
          <w:p w14:paraId="1DAB176E" w14:textId="20EADFC7" w:rsidR="007541CD" w:rsidRPr="007541CD" w:rsidRDefault="007541CD" w:rsidP="007541CD">
            <w:pPr>
              <w:rPr>
                <w:b/>
              </w:rPr>
            </w:pPr>
            <w:r w:rsidRPr="007541CD">
              <w:rPr>
                <w:b/>
              </w:rPr>
              <w:t>Percentage of participants who delivered by the indicated endpoint of interest</w:t>
            </w:r>
          </w:p>
        </w:tc>
      </w:tr>
      <w:tr w:rsidR="007541CD" w:rsidRPr="007541CD" w14:paraId="788C15E1" w14:textId="77777777" w:rsidTr="005679E6">
        <w:trPr>
          <w:jc w:val="center"/>
        </w:trPr>
        <w:tc>
          <w:tcPr>
            <w:tcW w:w="1421" w:type="dxa"/>
            <w:vAlign w:val="center"/>
          </w:tcPr>
          <w:p w14:paraId="65D3D65D" w14:textId="7E27B744" w:rsidR="007541CD" w:rsidRPr="007541CD" w:rsidRDefault="007541CD" w:rsidP="007541CD">
            <w:pPr>
              <w:jc w:val="center"/>
              <w:rPr>
                <w:b/>
                <w:bCs/>
              </w:rPr>
            </w:pPr>
            <w:r w:rsidRPr="007541CD">
              <w:rPr>
                <w:b/>
              </w:rPr>
              <w:t>Endpoint</w:t>
            </w:r>
          </w:p>
          <w:p w14:paraId="0AD39B42" w14:textId="77777777" w:rsidR="007541CD" w:rsidRPr="007541CD" w:rsidRDefault="007541CD" w:rsidP="007541CD">
            <w:pPr>
              <w:jc w:val="center"/>
              <w:rPr>
                <w:b/>
                <w:bCs/>
              </w:rPr>
            </w:pPr>
            <w:r w:rsidRPr="007541CD">
              <w:rPr>
                <w:b/>
              </w:rPr>
              <w:t>of interest</w:t>
            </w:r>
          </w:p>
        </w:tc>
        <w:tc>
          <w:tcPr>
            <w:tcW w:w="1254" w:type="dxa"/>
            <w:vAlign w:val="center"/>
          </w:tcPr>
          <w:p w14:paraId="72F7F4E9" w14:textId="77777777" w:rsidR="007541CD" w:rsidRPr="007541CD" w:rsidRDefault="007541CD" w:rsidP="007541CD">
            <w:pPr>
              <w:jc w:val="center"/>
              <w:rPr>
                <w:b/>
                <w:bCs/>
              </w:rPr>
            </w:pPr>
            <w:r w:rsidRPr="007541CD">
              <w:rPr>
                <w:b/>
              </w:rPr>
              <w:t>Makena</w:t>
            </w:r>
          </w:p>
          <w:p w14:paraId="2D7B88DB" w14:textId="77777777" w:rsidR="007541CD" w:rsidRPr="007541CD" w:rsidRDefault="007541CD" w:rsidP="007541CD">
            <w:pPr>
              <w:jc w:val="center"/>
              <w:rPr>
                <w:b/>
                <w:bCs/>
              </w:rPr>
            </w:pPr>
            <w:r w:rsidRPr="007541CD">
              <w:rPr>
                <w:b/>
              </w:rPr>
              <w:t>(N=310)</w:t>
            </w:r>
          </w:p>
        </w:tc>
        <w:tc>
          <w:tcPr>
            <w:tcW w:w="1253" w:type="dxa"/>
            <w:vAlign w:val="center"/>
          </w:tcPr>
          <w:p w14:paraId="773DF6EC" w14:textId="77777777" w:rsidR="007541CD" w:rsidRPr="007541CD" w:rsidRDefault="007541CD" w:rsidP="007541CD">
            <w:pPr>
              <w:jc w:val="center"/>
              <w:rPr>
                <w:b/>
                <w:bCs/>
              </w:rPr>
            </w:pPr>
            <w:r w:rsidRPr="007541CD">
              <w:rPr>
                <w:b/>
              </w:rPr>
              <w:t>Placebo/</w:t>
            </w:r>
          </w:p>
          <w:p w14:paraId="1F36B2DF" w14:textId="77777777" w:rsidR="007541CD" w:rsidRPr="007541CD" w:rsidRDefault="007541CD" w:rsidP="007541CD">
            <w:pPr>
              <w:jc w:val="center"/>
              <w:rPr>
                <w:b/>
                <w:bCs/>
              </w:rPr>
            </w:pPr>
            <w:r w:rsidRPr="007541CD">
              <w:rPr>
                <w:b/>
              </w:rPr>
              <w:t>Control</w:t>
            </w:r>
          </w:p>
          <w:p w14:paraId="1078E7A9" w14:textId="77777777" w:rsidR="007541CD" w:rsidRPr="007541CD" w:rsidRDefault="007541CD" w:rsidP="007541CD">
            <w:pPr>
              <w:jc w:val="center"/>
              <w:rPr>
                <w:b/>
                <w:bCs/>
              </w:rPr>
            </w:pPr>
            <w:r w:rsidRPr="007541CD">
              <w:rPr>
                <w:b/>
              </w:rPr>
              <w:t>(N=153)</w:t>
            </w:r>
          </w:p>
        </w:tc>
        <w:tc>
          <w:tcPr>
            <w:tcW w:w="2919" w:type="dxa"/>
            <w:vAlign w:val="center"/>
          </w:tcPr>
          <w:p w14:paraId="095BFF49" w14:textId="77777777" w:rsidR="007541CD" w:rsidRPr="007541CD" w:rsidRDefault="007541CD" w:rsidP="007541CD">
            <w:pPr>
              <w:jc w:val="center"/>
              <w:rPr>
                <w:b/>
                <w:bCs/>
              </w:rPr>
            </w:pPr>
            <w:r w:rsidRPr="007541CD">
              <w:rPr>
                <w:b/>
              </w:rPr>
              <w:t>Treatment difference</w:t>
            </w:r>
          </w:p>
          <w:p w14:paraId="295D5289" w14:textId="77777777" w:rsidR="007541CD" w:rsidRPr="007541CD" w:rsidRDefault="007541CD" w:rsidP="007541CD">
            <w:pPr>
              <w:jc w:val="center"/>
              <w:rPr>
                <w:b/>
                <w:bCs/>
              </w:rPr>
            </w:pPr>
            <w:r w:rsidRPr="007541CD">
              <w:rPr>
                <w:b/>
              </w:rPr>
              <w:t>[95% confidence interval]</w:t>
            </w:r>
          </w:p>
        </w:tc>
        <w:tc>
          <w:tcPr>
            <w:tcW w:w="0" w:type="auto"/>
            <w:vAlign w:val="center"/>
          </w:tcPr>
          <w:p w14:paraId="7C342264" w14:textId="77777777" w:rsidR="007541CD" w:rsidRPr="007541CD" w:rsidRDefault="007541CD" w:rsidP="007541CD">
            <w:pPr>
              <w:jc w:val="center"/>
              <w:rPr>
                <w:b/>
                <w:bCs/>
              </w:rPr>
            </w:pPr>
            <w:r w:rsidRPr="007541CD">
              <w:rPr>
                <w:b/>
              </w:rPr>
              <w:t>p-value for the</w:t>
            </w:r>
          </w:p>
          <w:p w14:paraId="7718413F" w14:textId="77777777" w:rsidR="007541CD" w:rsidRPr="007541CD" w:rsidRDefault="007541CD" w:rsidP="007541CD">
            <w:pPr>
              <w:jc w:val="center"/>
              <w:rPr>
                <w:b/>
                <w:bCs/>
              </w:rPr>
            </w:pPr>
            <w:r w:rsidRPr="007541CD">
              <w:rPr>
                <w:b/>
              </w:rPr>
              <w:t>treatment difference</w:t>
            </w:r>
          </w:p>
        </w:tc>
      </w:tr>
      <w:tr w:rsidR="007541CD" w:rsidRPr="007541CD" w14:paraId="721FB15A" w14:textId="77777777" w:rsidTr="007541CD">
        <w:trPr>
          <w:jc w:val="center"/>
        </w:trPr>
        <w:tc>
          <w:tcPr>
            <w:tcW w:w="1421" w:type="dxa"/>
            <w:vAlign w:val="center"/>
          </w:tcPr>
          <w:p w14:paraId="31304CA7" w14:textId="77777777" w:rsidR="007541CD" w:rsidRPr="007541CD" w:rsidRDefault="007541CD" w:rsidP="007541CD">
            <w:pPr>
              <w:jc w:val="center"/>
            </w:pPr>
            <w:r w:rsidRPr="007541CD">
              <w:t>&lt; 32 weeks</w:t>
            </w:r>
          </w:p>
        </w:tc>
        <w:tc>
          <w:tcPr>
            <w:tcW w:w="1254" w:type="dxa"/>
            <w:vAlign w:val="center"/>
          </w:tcPr>
          <w:p w14:paraId="24F97C82" w14:textId="77777777" w:rsidR="007541CD" w:rsidRPr="007541CD" w:rsidRDefault="007541CD" w:rsidP="007541CD">
            <w:pPr>
              <w:jc w:val="center"/>
            </w:pPr>
            <w:r w:rsidRPr="007541CD">
              <w:t>12%</w:t>
            </w:r>
          </w:p>
        </w:tc>
        <w:tc>
          <w:tcPr>
            <w:tcW w:w="1253" w:type="dxa"/>
            <w:vAlign w:val="center"/>
          </w:tcPr>
          <w:p w14:paraId="122A58E7" w14:textId="77777777" w:rsidR="007541CD" w:rsidRPr="007541CD" w:rsidRDefault="007541CD" w:rsidP="007541CD">
            <w:pPr>
              <w:jc w:val="center"/>
            </w:pPr>
            <w:r w:rsidRPr="007541CD">
              <w:t>20%</w:t>
            </w:r>
          </w:p>
        </w:tc>
        <w:tc>
          <w:tcPr>
            <w:tcW w:w="2919" w:type="dxa"/>
            <w:vAlign w:val="center"/>
          </w:tcPr>
          <w:p w14:paraId="7DA148F1" w14:textId="77777777" w:rsidR="007541CD" w:rsidRPr="007541CD" w:rsidRDefault="007541CD" w:rsidP="007541CD">
            <w:pPr>
              <w:jc w:val="center"/>
            </w:pPr>
            <w:r w:rsidRPr="007541CD">
              <w:t>-8%</w:t>
            </w:r>
          </w:p>
          <w:p w14:paraId="2F783A24" w14:textId="77777777" w:rsidR="007541CD" w:rsidRPr="007541CD" w:rsidRDefault="007541CD" w:rsidP="007541CD">
            <w:pPr>
              <w:jc w:val="center"/>
            </w:pPr>
            <w:r w:rsidRPr="007541CD">
              <w:t>[-16%, -0.3%]</w:t>
            </w:r>
          </w:p>
        </w:tc>
        <w:tc>
          <w:tcPr>
            <w:tcW w:w="0" w:type="auto"/>
            <w:vAlign w:val="center"/>
          </w:tcPr>
          <w:p w14:paraId="325B42D5" w14:textId="77777777" w:rsidR="007541CD" w:rsidRPr="007541CD" w:rsidRDefault="007541CD" w:rsidP="007541CD">
            <w:pPr>
              <w:jc w:val="center"/>
            </w:pPr>
            <w:r w:rsidRPr="007541CD">
              <w:t>p=0.03</w:t>
            </w:r>
          </w:p>
        </w:tc>
      </w:tr>
      <w:tr w:rsidR="007541CD" w:rsidRPr="007541CD" w14:paraId="20A530E0" w14:textId="77777777" w:rsidTr="007541CD">
        <w:trPr>
          <w:jc w:val="center"/>
        </w:trPr>
        <w:tc>
          <w:tcPr>
            <w:tcW w:w="1421" w:type="dxa"/>
            <w:vAlign w:val="center"/>
          </w:tcPr>
          <w:p w14:paraId="44E3D0F1" w14:textId="77777777" w:rsidR="007541CD" w:rsidRPr="007541CD" w:rsidRDefault="007541CD" w:rsidP="007541CD">
            <w:pPr>
              <w:jc w:val="center"/>
            </w:pPr>
            <w:r w:rsidRPr="007541CD">
              <w:t>&lt; 35 weeks</w:t>
            </w:r>
          </w:p>
        </w:tc>
        <w:tc>
          <w:tcPr>
            <w:tcW w:w="1254" w:type="dxa"/>
            <w:vAlign w:val="center"/>
          </w:tcPr>
          <w:p w14:paraId="72D38224" w14:textId="77777777" w:rsidR="007541CD" w:rsidRPr="007541CD" w:rsidRDefault="007541CD" w:rsidP="007541CD">
            <w:pPr>
              <w:jc w:val="center"/>
            </w:pPr>
            <w:r w:rsidRPr="007541CD">
              <w:t>21%</w:t>
            </w:r>
          </w:p>
        </w:tc>
        <w:tc>
          <w:tcPr>
            <w:tcW w:w="1253" w:type="dxa"/>
            <w:vAlign w:val="center"/>
          </w:tcPr>
          <w:p w14:paraId="3734A20E" w14:textId="77777777" w:rsidR="007541CD" w:rsidRPr="007541CD" w:rsidRDefault="007541CD" w:rsidP="007541CD">
            <w:pPr>
              <w:jc w:val="center"/>
            </w:pPr>
            <w:r w:rsidRPr="007541CD">
              <w:t>31%</w:t>
            </w:r>
          </w:p>
        </w:tc>
        <w:tc>
          <w:tcPr>
            <w:tcW w:w="2919" w:type="dxa"/>
            <w:vAlign w:val="center"/>
          </w:tcPr>
          <w:p w14:paraId="7939BA0A" w14:textId="77777777" w:rsidR="007541CD" w:rsidRPr="007541CD" w:rsidRDefault="007541CD" w:rsidP="007541CD">
            <w:pPr>
              <w:jc w:val="center"/>
            </w:pPr>
            <w:r w:rsidRPr="007541CD">
              <w:t>-10%</w:t>
            </w:r>
          </w:p>
          <w:p w14:paraId="36A3125C" w14:textId="77777777" w:rsidR="007541CD" w:rsidRPr="007541CD" w:rsidRDefault="007541CD" w:rsidP="007541CD">
            <w:pPr>
              <w:jc w:val="center"/>
            </w:pPr>
            <w:r w:rsidRPr="007541CD">
              <w:t>[-19%, -0.4%]</w:t>
            </w:r>
          </w:p>
        </w:tc>
        <w:tc>
          <w:tcPr>
            <w:tcW w:w="0" w:type="auto"/>
            <w:vAlign w:val="center"/>
          </w:tcPr>
          <w:p w14:paraId="29042FA9" w14:textId="77777777" w:rsidR="007541CD" w:rsidRPr="007541CD" w:rsidRDefault="007541CD" w:rsidP="007541CD">
            <w:pPr>
              <w:jc w:val="center"/>
            </w:pPr>
            <w:r w:rsidRPr="007541CD">
              <w:t>p=0.03</w:t>
            </w:r>
          </w:p>
        </w:tc>
      </w:tr>
      <w:tr w:rsidR="007541CD" w:rsidRPr="007541CD" w14:paraId="24C37D18" w14:textId="77777777" w:rsidTr="007541CD">
        <w:trPr>
          <w:jc w:val="center"/>
        </w:trPr>
        <w:tc>
          <w:tcPr>
            <w:tcW w:w="1421" w:type="dxa"/>
            <w:vAlign w:val="center"/>
          </w:tcPr>
          <w:p w14:paraId="7C50C9FA" w14:textId="77777777" w:rsidR="007541CD" w:rsidRPr="007541CD" w:rsidRDefault="007541CD" w:rsidP="007541CD">
            <w:pPr>
              <w:jc w:val="center"/>
            </w:pPr>
            <w:r w:rsidRPr="007541CD">
              <w:t>&lt; 37 weeks</w:t>
            </w:r>
          </w:p>
        </w:tc>
        <w:tc>
          <w:tcPr>
            <w:tcW w:w="1254" w:type="dxa"/>
            <w:vAlign w:val="center"/>
          </w:tcPr>
          <w:p w14:paraId="42617C66" w14:textId="77777777" w:rsidR="007541CD" w:rsidRPr="007541CD" w:rsidRDefault="007541CD" w:rsidP="007541CD">
            <w:pPr>
              <w:jc w:val="center"/>
            </w:pPr>
            <w:r w:rsidRPr="007541CD">
              <w:t>37%</w:t>
            </w:r>
          </w:p>
        </w:tc>
        <w:tc>
          <w:tcPr>
            <w:tcW w:w="1253" w:type="dxa"/>
            <w:vAlign w:val="center"/>
          </w:tcPr>
          <w:p w14:paraId="30EE2335" w14:textId="77777777" w:rsidR="007541CD" w:rsidRPr="007541CD" w:rsidRDefault="007541CD" w:rsidP="007541CD">
            <w:pPr>
              <w:jc w:val="center"/>
            </w:pPr>
            <w:r w:rsidRPr="007541CD">
              <w:t>55%</w:t>
            </w:r>
          </w:p>
        </w:tc>
        <w:tc>
          <w:tcPr>
            <w:tcW w:w="2919" w:type="dxa"/>
            <w:vAlign w:val="center"/>
          </w:tcPr>
          <w:p w14:paraId="3AC96D0A" w14:textId="77777777" w:rsidR="007541CD" w:rsidRPr="007541CD" w:rsidRDefault="007541CD" w:rsidP="007541CD">
            <w:pPr>
              <w:jc w:val="center"/>
            </w:pPr>
            <w:r w:rsidRPr="007541CD">
              <w:t>-18%</w:t>
            </w:r>
          </w:p>
          <w:p w14:paraId="5C68E8BB" w14:textId="77777777" w:rsidR="007541CD" w:rsidRPr="007541CD" w:rsidRDefault="007541CD" w:rsidP="007541CD">
            <w:pPr>
              <w:jc w:val="center"/>
            </w:pPr>
            <w:r w:rsidRPr="007541CD">
              <w:t>[-28%, -7%]</w:t>
            </w:r>
          </w:p>
        </w:tc>
        <w:tc>
          <w:tcPr>
            <w:tcW w:w="0" w:type="auto"/>
            <w:vAlign w:val="center"/>
          </w:tcPr>
          <w:p w14:paraId="3FB52E71" w14:textId="77777777" w:rsidR="007541CD" w:rsidRPr="007541CD" w:rsidRDefault="007541CD" w:rsidP="007541CD">
            <w:pPr>
              <w:jc w:val="center"/>
            </w:pPr>
            <w:r w:rsidRPr="007541CD">
              <w:t>p&lt;0.01</w:t>
            </w:r>
          </w:p>
        </w:tc>
      </w:tr>
    </w:tbl>
    <w:p w14:paraId="51ED000B" w14:textId="7F1C15D3" w:rsidR="00D50C17" w:rsidRDefault="00D50C17" w:rsidP="00D50C17"/>
    <w:p w14:paraId="2ECFA5DE" w14:textId="706804EB" w:rsidR="00D50C17" w:rsidRDefault="00D50C17" w:rsidP="00D50C17">
      <w:pPr>
        <w:pStyle w:val="NUMBERLIST"/>
      </w:pPr>
      <w:r>
        <w:t>Do the data in the table provide sufficient evidence to conclude at the conventional level in political science that random assignment error is unlikely to have been the reason why the percentage of deliveries at less than 37 weeks was lower among women in the Makena group than among women in the placebo/control group?</w:t>
      </w:r>
    </w:p>
    <w:p w14:paraId="6F1B0AD7" w14:textId="178B1A4D" w:rsidR="00D50C17" w:rsidRPr="00BE3027" w:rsidRDefault="00D50C17" w:rsidP="007541CD">
      <w:pPr>
        <w:pStyle w:val="ListParagraph"/>
        <w:numPr>
          <w:ilvl w:val="0"/>
          <w:numId w:val="14"/>
        </w:numPr>
        <w:rPr>
          <w:highlight w:val="cyan"/>
        </w:rPr>
      </w:pPr>
      <w:r w:rsidRPr="00BE3027">
        <w:rPr>
          <w:highlight w:val="cyan"/>
        </w:rPr>
        <w:t>Yes</w:t>
      </w:r>
    </w:p>
    <w:p w14:paraId="7B7BC819" w14:textId="23F5B753" w:rsidR="00D50C17" w:rsidRDefault="00D50C17" w:rsidP="007541CD">
      <w:pPr>
        <w:pStyle w:val="ListParagraph"/>
        <w:numPr>
          <w:ilvl w:val="0"/>
          <w:numId w:val="14"/>
        </w:numPr>
      </w:pPr>
      <w:r>
        <w:t>No</w:t>
      </w:r>
    </w:p>
    <w:p w14:paraId="56B859CC" w14:textId="77777777" w:rsidR="00D50C17" w:rsidRDefault="00D50C17" w:rsidP="00D50C17"/>
    <w:p w14:paraId="7959C48B" w14:textId="1708AD87" w:rsidR="00D50C17" w:rsidRDefault="00D50C17" w:rsidP="007541CD">
      <w:pPr>
        <w:pStyle w:val="NUMBERLIST"/>
      </w:pPr>
      <w:r>
        <w:t xml:space="preserve">The </w:t>
      </w:r>
      <w:r w:rsidR="007541CD">
        <w:t xml:space="preserve">Meis et al. 2013 </w:t>
      </w:r>
      <w:r>
        <w:t xml:space="preserve">journal </w:t>
      </w:r>
      <w:r w:rsidRPr="007541CD">
        <w:rPr>
          <w:rStyle w:val="NUMBERLISTChar"/>
        </w:rPr>
        <w:t>article</w:t>
      </w:r>
      <w:r>
        <w:t xml:space="preserve"> associated with th</w:t>
      </w:r>
      <w:r w:rsidR="007541CD">
        <w:t>is</w:t>
      </w:r>
      <w:r>
        <w:t xml:space="preserve"> experiment (www.nejm.org/doi/full/10.1056/nejmoa035140) indicated that, compared to women in the placebo/control group, women in the Makena treatment group had had a lower mean number of prior preterm deliveries, with a p-value of p=0.007 for a test of the null hypothesis that the difference in mean preterm deliveries </w:t>
      </w:r>
      <w:r w:rsidR="00D67E1A">
        <w:t xml:space="preserve">between these groups </w:t>
      </w:r>
      <w:r>
        <w:t>was zero. Considering this random assignment error, the true treatment effect of Makena at the "&lt; 37 weeks" endpoint of interest was plausibly ___.</w:t>
      </w:r>
    </w:p>
    <w:p w14:paraId="03D5F5BF" w14:textId="0253999D" w:rsidR="00D50C17" w:rsidRPr="00BE3027" w:rsidRDefault="00D50C17" w:rsidP="007541CD">
      <w:pPr>
        <w:pStyle w:val="ListParagraph"/>
        <w:numPr>
          <w:ilvl w:val="0"/>
          <w:numId w:val="15"/>
        </w:numPr>
        <w:rPr>
          <w:highlight w:val="cyan"/>
        </w:rPr>
      </w:pPr>
      <w:r w:rsidRPr="00BE3027">
        <w:rPr>
          <w:highlight w:val="cyan"/>
        </w:rPr>
        <w:t>smaller than a reduction of 18%</w:t>
      </w:r>
    </w:p>
    <w:p w14:paraId="42414D92" w14:textId="07BD65F4" w:rsidR="00D50C17" w:rsidRDefault="00D50C17" w:rsidP="007541CD">
      <w:pPr>
        <w:pStyle w:val="ListParagraph"/>
        <w:numPr>
          <w:ilvl w:val="0"/>
          <w:numId w:val="15"/>
        </w:numPr>
      </w:pPr>
      <w:r>
        <w:t>a reduction of 18%</w:t>
      </w:r>
    </w:p>
    <w:p w14:paraId="5E49A1D2" w14:textId="0DCA57C8" w:rsidR="00D50C17" w:rsidRDefault="00D50C17" w:rsidP="007541CD">
      <w:pPr>
        <w:pStyle w:val="ListParagraph"/>
        <w:numPr>
          <w:ilvl w:val="0"/>
          <w:numId w:val="15"/>
        </w:numPr>
      </w:pPr>
      <w:r>
        <w:t>larger than a reduction of 18%</w:t>
      </w:r>
    </w:p>
    <w:p w14:paraId="3C18233C" w14:textId="77777777" w:rsidR="00545743" w:rsidRDefault="00545743" w:rsidP="00545743"/>
    <w:p w14:paraId="653015A3" w14:textId="77777777" w:rsidR="00545743" w:rsidRDefault="00545743" w:rsidP="00545743"/>
    <w:p w14:paraId="21C64053" w14:textId="77777777" w:rsidR="00545743" w:rsidRDefault="00545743" w:rsidP="00545743"/>
    <w:p w14:paraId="50EAEE74" w14:textId="77777777" w:rsidR="00545743" w:rsidRDefault="00545743" w:rsidP="00545743"/>
    <w:p w14:paraId="7F540DC1" w14:textId="77777777" w:rsidR="00545743" w:rsidRDefault="00545743" w:rsidP="00545743"/>
    <w:p w14:paraId="6D8DF3C0" w14:textId="77777777" w:rsidR="00545743" w:rsidRDefault="00545743" w:rsidP="00545743"/>
    <w:p w14:paraId="4A685F1C" w14:textId="77777777" w:rsidR="00545743" w:rsidRDefault="00545743" w:rsidP="00545743"/>
    <w:p w14:paraId="527B3F01" w14:textId="77777777" w:rsidR="00545743" w:rsidRDefault="00545743" w:rsidP="00545743"/>
    <w:p w14:paraId="1E1AD34E" w14:textId="77777777" w:rsidR="00545743" w:rsidRDefault="00545743" w:rsidP="00545743"/>
    <w:p w14:paraId="111535E3" w14:textId="77777777" w:rsidR="00D50C17" w:rsidRDefault="00D50C17" w:rsidP="00D50C17">
      <w:pPr>
        <w:pStyle w:val="NUMBERLIST"/>
      </w:pPr>
      <w:r>
        <w:lastRenderedPageBreak/>
        <w:t>The passage below is from the article "Welfare Effects of Criminal Politicians: A Discontinuity-Based Approach", by Matthieu Chemin, which was published in 2012 in the Journal of Law and Economics:</w:t>
      </w:r>
    </w:p>
    <w:p w14:paraId="75C10620" w14:textId="77777777" w:rsidR="00D50C17" w:rsidRDefault="00D50C17" w:rsidP="00D50C17"/>
    <w:p w14:paraId="0914F077" w14:textId="134BAC18" w:rsidR="00D50C17" w:rsidRPr="007541CD" w:rsidRDefault="00D50C17" w:rsidP="007541CD">
      <w:pPr>
        <w:ind w:left="720"/>
        <w:rPr>
          <w:rFonts w:ascii="Courier New" w:hAnsi="Courier New" w:cs="Courier New"/>
          <w:sz w:val="22"/>
          <w:szCs w:val="22"/>
        </w:rPr>
      </w:pPr>
      <w:r w:rsidRPr="007541CD">
        <w:rPr>
          <w:rFonts w:ascii="Courier New" w:hAnsi="Courier New" w:cs="Courier New"/>
          <w:sz w:val="22"/>
          <w:szCs w:val="22"/>
        </w:rPr>
        <w:t>This paper uses unique data on the criminal records of Indian bureaucrats to examine the relationship between politicians' criminality and consumption, crime, and corruption. The identification relies on a regression discontinuity design by which individuals living in districts where a criminal politician was barely elected are compared with individuals living in districts where a criminal politician barely lost. The results show that criminal politicians decrease consumption by vulnerable sections of society</w:t>
      </w:r>
      <w:r w:rsidR="00D67E1A">
        <w:rPr>
          <w:rFonts w:ascii="Courier New" w:hAnsi="Courier New" w:cs="Courier New"/>
          <w:sz w:val="22"/>
          <w:szCs w:val="22"/>
        </w:rPr>
        <w:t>...</w:t>
      </w:r>
      <w:r w:rsidRPr="007541CD">
        <w:rPr>
          <w:rFonts w:ascii="Courier New" w:hAnsi="Courier New" w:cs="Courier New"/>
          <w:sz w:val="22"/>
          <w:szCs w:val="22"/>
        </w:rPr>
        <w:t>This paper suggests that the effect of criminal politicians on criminality and corruption may explain this result.</w:t>
      </w:r>
    </w:p>
    <w:p w14:paraId="0359BC02" w14:textId="77777777" w:rsidR="00D50C17" w:rsidRDefault="00D50C17" w:rsidP="00D50C17"/>
    <w:p w14:paraId="248E43BD" w14:textId="692D9ADA" w:rsidR="00D50C17" w:rsidRDefault="00D50C17" w:rsidP="007541CD">
      <w:pPr>
        <w:ind w:left="360"/>
      </w:pPr>
      <w:r>
        <w:t xml:space="preserve">The researcher could have compared consumption by vulnerable sections of society among individuals living in districts where </w:t>
      </w:r>
      <w:r w:rsidRPr="00D67E1A">
        <w:rPr>
          <w:u w:val="single"/>
        </w:rPr>
        <w:t>a</w:t>
      </w:r>
      <w:r w:rsidR="00D67E1A" w:rsidRPr="00D67E1A">
        <w:rPr>
          <w:u w:val="single"/>
        </w:rPr>
        <w:t>ny</w:t>
      </w:r>
      <w:r>
        <w:t xml:space="preserve"> criminal politician was elected to consumption by vulnerable sections of society among individuals living in districts where </w:t>
      </w:r>
      <w:r w:rsidRPr="00D67E1A">
        <w:rPr>
          <w:u w:val="single"/>
        </w:rPr>
        <w:t>a</w:t>
      </w:r>
      <w:r w:rsidR="00D67E1A" w:rsidRPr="00D67E1A">
        <w:rPr>
          <w:u w:val="single"/>
        </w:rPr>
        <w:t>ny</w:t>
      </w:r>
      <w:r>
        <w:t xml:space="preserve"> criminal politician was </w:t>
      </w:r>
      <w:r w:rsidRPr="00D67E1A">
        <w:rPr>
          <w:u w:val="single"/>
        </w:rPr>
        <w:t>not</w:t>
      </w:r>
      <w:r>
        <w:t xml:space="preserve"> elected. But the researcher instead compared consumption by vulnerable sections of society among individuals living in districts where a criminal politician </w:t>
      </w:r>
      <w:r w:rsidRPr="00D67E1A">
        <w:rPr>
          <w:u w:val="single"/>
        </w:rPr>
        <w:t>barely</w:t>
      </w:r>
      <w:r w:rsidR="00D67E1A">
        <w:rPr>
          <w:u w:val="single"/>
        </w:rPr>
        <w:t xml:space="preserve"> won</w:t>
      </w:r>
      <w:r>
        <w:t xml:space="preserve"> elect</w:t>
      </w:r>
      <w:r w:rsidR="00D67E1A">
        <w:t>ion</w:t>
      </w:r>
      <w:r>
        <w:t xml:space="preserve"> to office to consumption by vulnerable sections of society among individuals living in districts where a criminal politician </w:t>
      </w:r>
      <w:r w:rsidRPr="00D67E1A">
        <w:rPr>
          <w:u w:val="single"/>
        </w:rPr>
        <w:t>barely lost</w:t>
      </w:r>
      <w:r>
        <w:t xml:space="preserve"> election to office.</w:t>
      </w:r>
    </w:p>
    <w:p w14:paraId="00C9672E" w14:textId="77777777" w:rsidR="00D50C17" w:rsidRDefault="00D50C17" w:rsidP="00D50C17"/>
    <w:p w14:paraId="4988080F" w14:textId="77777777" w:rsidR="00D50C17" w:rsidRDefault="00D50C17" w:rsidP="007541CD">
      <w:pPr>
        <w:ind w:left="360"/>
      </w:pPr>
      <w:r>
        <w:t xml:space="preserve">Explain the benefit of limiting the comparison to districts in which a criminal politician </w:t>
      </w:r>
      <w:r w:rsidRPr="00D67E1A">
        <w:rPr>
          <w:u w:val="single"/>
        </w:rPr>
        <w:t>barely</w:t>
      </w:r>
      <w:r>
        <w:t xml:space="preserve"> won election to districts in which a criminal politician </w:t>
      </w:r>
      <w:r w:rsidRPr="00D67E1A">
        <w:rPr>
          <w:u w:val="single"/>
        </w:rPr>
        <w:t>barely</w:t>
      </w:r>
      <w:r>
        <w:t xml:space="preserve"> lost election.</w:t>
      </w:r>
    </w:p>
    <w:p w14:paraId="536ED161" w14:textId="77777777" w:rsidR="00BE3027" w:rsidRDefault="00BE3027" w:rsidP="007541CD">
      <w:pPr>
        <w:ind w:left="360"/>
      </w:pPr>
    </w:p>
    <w:p w14:paraId="496DB99F" w14:textId="0F441E36" w:rsidR="00BE3027" w:rsidRPr="00BE3027" w:rsidRDefault="00BE3027" w:rsidP="007541CD">
      <w:pPr>
        <w:ind w:left="360"/>
        <w:rPr>
          <w:b/>
          <w:bCs/>
          <w:color w:val="0070C0"/>
        </w:rPr>
      </w:pPr>
      <w:r>
        <w:rPr>
          <w:b/>
          <w:bCs/>
          <w:color w:val="0070C0"/>
        </w:rPr>
        <w:t xml:space="preserve">The benefit is that the </w:t>
      </w:r>
      <w:r w:rsidR="00992014">
        <w:rPr>
          <w:b/>
          <w:bCs/>
          <w:color w:val="0070C0"/>
        </w:rPr>
        <w:t xml:space="preserve">"barely" </w:t>
      </w:r>
      <w:r>
        <w:rPr>
          <w:b/>
          <w:bCs/>
          <w:color w:val="0070C0"/>
        </w:rPr>
        <w:t xml:space="preserve">comparison </w:t>
      </w:r>
      <w:r w:rsidR="00992014">
        <w:rPr>
          <w:b/>
          <w:bCs/>
          <w:color w:val="0070C0"/>
        </w:rPr>
        <w:t>will plausibly be</w:t>
      </w:r>
      <w:r>
        <w:rPr>
          <w:b/>
          <w:bCs/>
          <w:color w:val="0070C0"/>
        </w:rPr>
        <w:t xml:space="preserve"> between similar groups: </w:t>
      </w:r>
      <w:r w:rsidR="00992014">
        <w:rPr>
          <w:b/>
          <w:bCs/>
          <w:color w:val="0070C0"/>
        </w:rPr>
        <w:t>the similarity should be much higher between [</w:t>
      </w:r>
      <w:r>
        <w:rPr>
          <w:b/>
          <w:bCs/>
          <w:color w:val="0070C0"/>
        </w:rPr>
        <w:t xml:space="preserve">districts in which </w:t>
      </w:r>
      <w:r w:rsidRPr="00BE3027">
        <w:rPr>
          <w:b/>
          <w:bCs/>
          <w:color w:val="0070C0"/>
        </w:rPr>
        <w:t>a criminal politician barely won election</w:t>
      </w:r>
      <w:r w:rsidR="00992014">
        <w:rPr>
          <w:b/>
          <w:bCs/>
          <w:color w:val="0070C0"/>
        </w:rPr>
        <w:t>]</w:t>
      </w:r>
      <w:r>
        <w:rPr>
          <w:b/>
          <w:bCs/>
          <w:color w:val="0070C0"/>
        </w:rPr>
        <w:t xml:space="preserve"> </w:t>
      </w:r>
      <w:r w:rsidR="00992014">
        <w:rPr>
          <w:b/>
          <w:bCs/>
          <w:color w:val="0070C0"/>
        </w:rPr>
        <w:t>and [</w:t>
      </w:r>
      <w:r>
        <w:rPr>
          <w:b/>
          <w:bCs/>
          <w:color w:val="0070C0"/>
        </w:rPr>
        <w:t>districts in which a</w:t>
      </w:r>
      <w:r w:rsidRPr="00BE3027">
        <w:rPr>
          <w:b/>
          <w:bCs/>
          <w:color w:val="0070C0"/>
        </w:rPr>
        <w:t xml:space="preserve"> criminal politician barely </w:t>
      </w:r>
      <w:r>
        <w:rPr>
          <w:b/>
          <w:bCs/>
          <w:color w:val="0070C0"/>
        </w:rPr>
        <w:t>lost</w:t>
      </w:r>
      <w:r w:rsidRPr="00BE3027">
        <w:rPr>
          <w:b/>
          <w:bCs/>
          <w:color w:val="0070C0"/>
        </w:rPr>
        <w:t xml:space="preserve"> election</w:t>
      </w:r>
      <w:r w:rsidR="00992014">
        <w:rPr>
          <w:b/>
          <w:bCs/>
          <w:color w:val="0070C0"/>
        </w:rPr>
        <w:t>]</w:t>
      </w:r>
      <w:r>
        <w:rPr>
          <w:b/>
          <w:bCs/>
          <w:color w:val="0070C0"/>
        </w:rPr>
        <w:t xml:space="preserve">, compared to the similarity between </w:t>
      </w:r>
      <w:r w:rsidR="00992014">
        <w:rPr>
          <w:b/>
          <w:bCs/>
          <w:color w:val="0070C0"/>
        </w:rPr>
        <w:t>[</w:t>
      </w:r>
      <w:r>
        <w:rPr>
          <w:b/>
          <w:bCs/>
          <w:color w:val="0070C0"/>
        </w:rPr>
        <w:t xml:space="preserve">any district </w:t>
      </w:r>
      <w:r w:rsidR="00992014">
        <w:rPr>
          <w:b/>
          <w:bCs/>
          <w:color w:val="0070C0"/>
        </w:rPr>
        <w:t>in which</w:t>
      </w:r>
      <w:r>
        <w:rPr>
          <w:b/>
          <w:bCs/>
          <w:color w:val="0070C0"/>
        </w:rPr>
        <w:t xml:space="preserve"> a criminal w</w:t>
      </w:r>
      <w:r w:rsidR="00992014">
        <w:rPr>
          <w:b/>
          <w:bCs/>
          <w:color w:val="0070C0"/>
        </w:rPr>
        <w:t>o</w:t>
      </w:r>
      <w:r>
        <w:rPr>
          <w:b/>
          <w:bCs/>
          <w:color w:val="0070C0"/>
        </w:rPr>
        <w:t xml:space="preserve">n </w:t>
      </w:r>
      <w:r w:rsidR="00992014">
        <w:rPr>
          <w:b/>
          <w:bCs/>
          <w:color w:val="0070C0"/>
        </w:rPr>
        <w:t xml:space="preserve">election] </w:t>
      </w:r>
      <w:r>
        <w:rPr>
          <w:b/>
          <w:bCs/>
          <w:color w:val="0070C0"/>
        </w:rPr>
        <w:t xml:space="preserve">and </w:t>
      </w:r>
      <w:r w:rsidR="00992014">
        <w:rPr>
          <w:b/>
          <w:bCs/>
          <w:color w:val="0070C0"/>
        </w:rPr>
        <w:t>[</w:t>
      </w:r>
      <w:r>
        <w:rPr>
          <w:b/>
          <w:bCs/>
          <w:color w:val="0070C0"/>
        </w:rPr>
        <w:t xml:space="preserve">any district </w:t>
      </w:r>
      <w:r w:rsidR="00992014">
        <w:rPr>
          <w:b/>
          <w:bCs/>
          <w:color w:val="0070C0"/>
        </w:rPr>
        <w:t xml:space="preserve">in which </w:t>
      </w:r>
      <w:r>
        <w:rPr>
          <w:b/>
          <w:bCs/>
          <w:color w:val="0070C0"/>
        </w:rPr>
        <w:t>a criminal lost</w:t>
      </w:r>
      <w:r w:rsidR="00992014">
        <w:rPr>
          <w:b/>
          <w:bCs/>
          <w:color w:val="0070C0"/>
        </w:rPr>
        <w:t xml:space="preserve"> election</w:t>
      </w:r>
      <w:r>
        <w:rPr>
          <w:b/>
          <w:bCs/>
          <w:color w:val="0070C0"/>
        </w:rPr>
        <w:t>.</w:t>
      </w:r>
    </w:p>
    <w:p w14:paraId="4AB386A3" w14:textId="5963CC15" w:rsidR="00545743" w:rsidRDefault="00545743">
      <w:pPr>
        <w:ind w:left="360" w:hanging="360"/>
        <w:rPr>
          <w:rFonts w:eastAsiaTheme="minorEastAsia"/>
          <w:bCs/>
          <w:lang w:eastAsia="zh-CN"/>
        </w:rPr>
      </w:pPr>
    </w:p>
    <w:p w14:paraId="62B98581" w14:textId="77777777" w:rsidR="00545743" w:rsidRDefault="00545743">
      <w:pPr>
        <w:ind w:left="360" w:hanging="360"/>
        <w:rPr>
          <w:rFonts w:eastAsiaTheme="minorEastAsia"/>
          <w:bCs/>
          <w:lang w:eastAsia="zh-CN"/>
        </w:rPr>
      </w:pPr>
    </w:p>
    <w:p w14:paraId="72FFA8A1" w14:textId="77777777" w:rsidR="00545743" w:rsidRDefault="00545743">
      <w:pPr>
        <w:ind w:left="360" w:hanging="360"/>
        <w:rPr>
          <w:rFonts w:eastAsiaTheme="minorEastAsia"/>
          <w:bCs/>
          <w:lang w:eastAsia="zh-CN"/>
        </w:rPr>
      </w:pPr>
    </w:p>
    <w:p w14:paraId="592499A2" w14:textId="77777777" w:rsidR="00545743" w:rsidRDefault="00545743">
      <w:pPr>
        <w:ind w:left="360" w:hanging="360"/>
        <w:rPr>
          <w:rFonts w:eastAsiaTheme="minorEastAsia"/>
          <w:bCs/>
          <w:lang w:eastAsia="zh-CN"/>
        </w:rPr>
      </w:pPr>
    </w:p>
    <w:p w14:paraId="27315527" w14:textId="77777777" w:rsidR="00545743" w:rsidRDefault="00545743">
      <w:pPr>
        <w:ind w:left="360" w:hanging="360"/>
        <w:rPr>
          <w:rFonts w:eastAsiaTheme="minorEastAsia"/>
          <w:bCs/>
          <w:lang w:eastAsia="zh-CN"/>
        </w:rPr>
      </w:pPr>
    </w:p>
    <w:p w14:paraId="4F59B818" w14:textId="77777777" w:rsidR="00545743" w:rsidRDefault="00545743">
      <w:pPr>
        <w:ind w:left="360" w:hanging="360"/>
        <w:rPr>
          <w:rFonts w:eastAsiaTheme="minorEastAsia"/>
          <w:bCs/>
          <w:lang w:eastAsia="zh-CN"/>
        </w:rPr>
      </w:pPr>
    </w:p>
    <w:p w14:paraId="33E0DB28" w14:textId="77777777" w:rsidR="00545743" w:rsidRDefault="00545743">
      <w:pPr>
        <w:ind w:left="360" w:hanging="360"/>
        <w:rPr>
          <w:rFonts w:eastAsiaTheme="minorEastAsia"/>
          <w:bCs/>
          <w:lang w:eastAsia="zh-CN"/>
        </w:rPr>
      </w:pPr>
    </w:p>
    <w:p w14:paraId="5D0B1288" w14:textId="77777777" w:rsidR="00545743" w:rsidRDefault="00545743">
      <w:pPr>
        <w:ind w:left="360" w:hanging="360"/>
        <w:rPr>
          <w:rFonts w:eastAsiaTheme="minorEastAsia"/>
          <w:bCs/>
          <w:lang w:eastAsia="zh-CN"/>
        </w:rPr>
      </w:pPr>
    </w:p>
    <w:p w14:paraId="0D2510B8" w14:textId="77777777" w:rsidR="00545743" w:rsidRDefault="00545743">
      <w:pPr>
        <w:ind w:left="360" w:hanging="360"/>
        <w:rPr>
          <w:rFonts w:eastAsiaTheme="minorEastAsia"/>
          <w:bCs/>
          <w:lang w:eastAsia="zh-CN"/>
        </w:rPr>
      </w:pPr>
    </w:p>
    <w:p w14:paraId="0FE0324B" w14:textId="77777777" w:rsidR="00545743" w:rsidRDefault="00545743">
      <w:pPr>
        <w:ind w:left="360" w:hanging="360"/>
        <w:rPr>
          <w:rFonts w:eastAsiaTheme="minorEastAsia"/>
          <w:bCs/>
          <w:lang w:eastAsia="zh-CN"/>
        </w:rPr>
      </w:pPr>
    </w:p>
    <w:p w14:paraId="4DF29445" w14:textId="77777777" w:rsidR="00545743" w:rsidRDefault="00545743">
      <w:pPr>
        <w:ind w:left="360" w:hanging="360"/>
        <w:rPr>
          <w:rFonts w:eastAsiaTheme="minorEastAsia"/>
          <w:bCs/>
          <w:lang w:eastAsia="zh-CN"/>
        </w:rPr>
      </w:pPr>
    </w:p>
    <w:p w14:paraId="1BF1A8E2" w14:textId="77777777" w:rsidR="00545743" w:rsidRDefault="00545743">
      <w:pPr>
        <w:ind w:left="360" w:hanging="360"/>
        <w:rPr>
          <w:rFonts w:eastAsiaTheme="minorEastAsia"/>
          <w:bCs/>
          <w:lang w:eastAsia="zh-CN"/>
        </w:rPr>
      </w:pPr>
    </w:p>
    <w:p w14:paraId="1B045EA4" w14:textId="77777777" w:rsidR="00545743" w:rsidRDefault="00545743">
      <w:pPr>
        <w:ind w:left="360" w:hanging="360"/>
        <w:rPr>
          <w:rFonts w:eastAsiaTheme="minorEastAsia"/>
          <w:bCs/>
          <w:lang w:eastAsia="zh-CN"/>
        </w:rPr>
      </w:pPr>
    </w:p>
    <w:p w14:paraId="13B22FD8" w14:textId="77777777" w:rsidR="00545743" w:rsidRDefault="00545743">
      <w:pPr>
        <w:ind w:left="360" w:hanging="360"/>
        <w:rPr>
          <w:rFonts w:eastAsiaTheme="minorEastAsia"/>
          <w:bCs/>
          <w:lang w:eastAsia="zh-CN"/>
        </w:rPr>
      </w:pPr>
    </w:p>
    <w:p w14:paraId="423F8C1A" w14:textId="77777777" w:rsidR="00545743" w:rsidRDefault="00545743">
      <w:pPr>
        <w:ind w:left="360" w:hanging="360"/>
        <w:rPr>
          <w:rFonts w:eastAsiaTheme="minorEastAsia"/>
          <w:bCs/>
          <w:lang w:eastAsia="zh-CN"/>
        </w:rPr>
      </w:pPr>
    </w:p>
    <w:p w14:paraId="4BE2728F" w14:textId="77777777" w:rsidR="00545743" w:rsidRDefault="00545743">
      <w:pPr>
        <w:ind w:left="360" w:hanging="360"/>
        <w:rPr>
          <w:rFonts w:eastAsiaTheme="minorEastAsia"/>
          <w:bCs/>
          <w:lang w:eastAsia="zh-CN"/>
        </w:rPr>
      </w:pPr>
    </w:p>
    <w:p w14:paraId="36738826" w14:textId="0C2704D1" w:rsidR="00545743" w:rsidRDefault="00545743" w:rsidP="00545743">
      <w:pPr>
        <w:pStyle w:val="NUMBERLIST"/>
      </w:pPr>
      <w:r>
        <w:lastRenderedPageBreak/>
        <w:t xml:space="preserve">Suppose that we use a ten-week study to test the effect of a weight loss pill. We randomly assign half of participants to a treatment group that gets the weight loss pill, and we randomly assign the other half of participants to a control group that gets a placebo pill that has no effect. Each participant is instructed to take the pill exactly once per day. In an analysis without any adjustments, the estimated effect of the weight loss pill is to cause a loss of 4 pounds on average over the ten weeks of the study (p&lt;0.05). However, a survey after the end of the ten-week study indicated that </w:t>
      </w:r>
      <w:r w:rsidR="00992014">
        <w:t>20</w:t>
      </w:r>
      <w:r>
        <w:t xml:space="preserve"> percent of participants in the control group and 20 percent of participants in the treatment group never took any of the pills that they were assigned to take; all other participants took their pills as directed. Based on only participants not taking their pills as directed, the treatment effect of the weight loss pill is expected to truly be ___.</w:t>
      </w:r>
    </w:p>
    <w:p w14:paraId="093AE3D6" w14:textId="77777777" w:rsidR="00545743" w:rsidRDefault="00545743" w:rsidP="00545743">
      <w:pPr>
        <w:pStyle w:val="ListParagraph"/>
        <w:numPr>
          <w:ilvl w:val="0"/>
          <w:numId w:val="34"/>
        </w:numPr>
      </w:pPr>
      <w:r>
        <w:t>lower than 4 pounds on average</w:t>
      </w:r>
    </w:p>
    <w:p w14:paraId="33434DE7" w14:textId="77777777" w:rsidR="00545743" w:rsidRDefault="00545743" w:rsidP="00545743">
      <w:pPr>
        <w:pStyle w:val="ListParagraph"/>
        <w:numPr>
          <w:ilvl w:val="0"/>
          <w:numId w:val="34"/>
        </w:numPr>
      </w:pPr>
      <w:r>
        <w:t>4 pounds on average</w:t>
      </w:r>
    </w:p>
    <w:p w14:paraId="3810637F" w14:textId="77777777" w:rsidR="00545743" w:rsidRPr="00D67E1A" w:rsidRDefault="00545743" w:rsidP="00545743">
      <w:pPr>
        <w:pStyle w:val="ListParagraph"/>
        <w:numPr>
          <w:ilvl w:val="0"/>
          <w:numId w:val="34"/>
        </w:numPr>
        <w:rPr>
          <w:highlight w:val="cyan"/>
        </w:rPr>
      </w:pPr>
      <w:r w:rsidRPr="00D67E1A">
        <w:rPr>
          <w:highlight w:val="cyan"/>
        </w:rPr>
        <w:t>higher than 4 pounds on average</w:t>
      </w:r>
    </w:p>
    <w:p w14:paraId="67C5CB09" w14:textId="77777777" w:rsidR="00545743" w:rsidRDefault="00545743" w:rsidP="00545743"/>
    <w:p w14:paraId="0BEFE446" w14:textId="2D5E0FB2" w:rsidR="00992014" w:rsidRPr="00BE3027" w:rsidRDefault="00992014" w:rsidP="00992014">
      <w:pPr>
        <w:ind w:left="360"/>
        <w:rPr>
          <w:b/>
          <w:bCs/>
          <w:color w:val="0070C0"/>
        </w:rPr>
      </w:pPr>
      <w:r>
        <w:rPr>
          <w:b/>
          <w:bCs/>
          <w:color w:val="0070C0"/>
        </w:rPr>
        <w:t xml:space="preserve">The evidence suggests that the pill worked, because the treatment group had 4 pounds more weight loss at p&lt;0.05 than the control group did. </w:t>
      </w:r>
      <w:proofErr w:type="gramStart"/>
      <w:r>
        <w:rPr>
          <w:b/>
          <w:bCs/>
          <w:color w:val="0070C0"/>
        </w:rPr>
        <w:t>This 4 pounds</w:t>
      </w:r>
      <w:proofErr w:type="gramEnd"/>
      <w:r>
        <w:rPr>
          <w:b/>
          <w:bCs/>
          <w:color w:val="0070C0"/>
        </w:rPr>
        <w:t xml:space="preserve"> would thus plausibly be higher if everyone in the experiment took their pills. if the placebo pill had no effect, then 20 percent of the control group not taking their pill would not affect the control group's mean weight loss. But if 20 percent of the treatment group did not take their pill, that would lower the amount of weight loss in the treatment group.</w:t>
      </w:r>
    </w:p>
    <w:p w14:paraId="4E3CC21E" w14:textId="77777777" w:rsidR="00992014" w:rsidRDefault="00992014" w:rsidP="00545743"/>
    <w:p w14:paraId="090DF4F7" w14:textId="77777777" w:rsidR="00981BA4" w:rsidRDefault="00981BA4">
      <w:pPr>
        <w:ind w:left="360" w:hanging="360"/>
        <w:rPr>
          <w:rFonts w:eastAsiaTheme="minorEastAsia"/>
          <w:bCs/>
          <w:lang w:eastAsia="zh-CN"/>
        </w:rPr>
      </w:pPr>
      <w:r>
        <w:br w:type="page"/>
      </w:r>
    </w:p>
    <w:p w14:paraId="5576E825" w14:textId="59A77A5C" w:rsidR="005E52FD" w:rsidRDefault="00545743" w:rsidP="00545743">
      <w:pPr>
        <w:pStyle w:val="NUMBERLIST"/>
        <w:numPr>
          <w:ilvl w:val="0"/>
          <w:numId w:val="0"/>
        </w:numPr>
      </w:pPr>
      <w:r>
        <w:lastRenderedPageBreak/>
        <w:t xml:space="preserve">[Items 17 and 18] At midseason, Major Leage Baseball has a Home Run Derby </w:t>
      </w:r>
      <w:r w:rsidR="005E52FD">
        <w:t>in</w:t>
      </w:r>
      <w:r>
        <w:t xml:space="preserve"> which good home run hitters</w:t>
      </w:r>
      <w:r w:rsidR="005E52FD">
        <w:t xml:space="preserve"> compete against each other to hit home runs</w:t>
      </w:r>
      <w:r w:rsidR="00992014">
        <w:t xml:space="preserve">. Suppose that, </w:t>
      </w:r>
      <w:r w:rsidR="005E52FD">
        <w:t>over the next few seasons</w:t>
      </w:r>
      <w:r w:rsidR="00992014">
        <w:t xml:space="preserve">, only the top ten home run hitters for the first half of </w:t>
      </w:r>
      <w:r w:rsidR="005E52FD">
        <w:t>each</w:t>
      </w:r>
      <w:r w:rsidR="00992014">
        <w:t xml:space="preserve"> season p</w:t>
      </w:r>
      <w:r w:rsidR="005E52FD">
        <w:t xml:space="preserve">articipate </w:t>
      </w:r>
      <w:r w:rsidR="00992014">
        <w:t xml:space="preserve">in the </w:t>
      </w:r>
      <w:r w:rsidR="005E52FD">
        <w:t xml:space="preserve">Home Run </w:t>
      </w:r>
      <w:r w:rsidR="00992014">
        <w:t>Derby</w:t>
      </w:r>
      <w:r w:rsidR="005E52FD">
        <w:t>. And suppose that, on average, these players hit home runs at a rate of 8 percent of their at-bats before the Home Run Derby, but this average fell to 4 percent of their at-bats</w:t>
      </w:r>
      <w:r w:rsidR="005E52FD" w:rsidRPr="005E52FD">
        <w:t xml:space="preserve"> </w:t>
      </w:r>
      <w:r w:rsidR="005E52FD">
        <w:t xml:space="preserve">after participating in the Home Run Derby. </w:t>
      </w:r>
    </w:p>
    <w:p w14:paraId="06B98B81" w14:textId="77777777" w:rsidR="00545743" w:rsidRDefault="00545743" w:rsidP="00545743">
      <w:pPr>
        <w:pStyle w:val="NUMBERLIST"/>
        <w:numPr>
          <w:ilvl w:val="0"/>
          <w:numId w:val="0"/>
        </w:numPr>
        <w:ind w:left="360" w:hanging="360"/>
      </w:pPr>
    </w:p>
    <w:p w14:paraId="172982C5" w14:textId="78061A0D" w:rsidR="00545743" w:rsidRDefault="005E52FD" w:rsidP="00545743">
      <w:pPr>
        <w:pStyle w:val="NUMBERLIST"/>
      </w:pPr>
      <w:r>
        <w:t>If the p-value for a comparison of these mean percentages is p&lt;0.05, would this be sufficient evidence to conclude at the conventional level in political science that participating in the Hom</w:t>
      </w:r>
      <w:r w:rsidR="00D95A27">
        <w:t>e</w:t>
      </w:r>
      <w:r>
        <w:t xml:space="preserve"> Run Derby caused these players to have a lower rate of home run hitting?</w:t>
      </w:r>
      <w:r w:rsidR="00545743">
        <w:t xml:space="preserve"> </w:t>
      </w:r>
    </w:p>
    <w:p w14:paraId="7AA9F132" w14:textId="77777777" w:rsidR="00992014" w:rsidRDefault="00992014" w:rsidP="00992014">
      <w:pPr>
        <w:pStyle w:val="NUMBERLIST"/>
        <w:numPr>
          <w:ilvl w:val="0"/>
          <w:numId w:val="0"/>
        </w:numPr>
        <w:ind w:left="360" w:hanging="360"/>
      </w:pPr>
    </w:p>
    <w:p w14:paraId="21F63342" w14:textId="370C873B" w:rsidR="00545743" w:rsidRDefault="00992014" w:rsidP="005E52FD">
      <w:pPr>
        <w:ind w:left="360"/>
      </w:pPr>
      <w:r>
        <w:rPr>
          <w:b/>
          <w:bCs/>
          <w:color w:val="0070C0"/>
        </w:rPr>
        <w:t xml:space="preserve">Not sufficient evidence, because players are not randomly selected to play in the Home Run Derby. </w:t>
      </w:r>
      <w:r w:rsidR="005E52FD">
        <w:rPr>
          <w:b/>
          <w:bCs/>
          <w:color w:val="0070C0"/>
        </w:rPr>
        <w:t>Players who hit a lot of home runs in the first part of the season do so because of a combination of skill and good luck: the skill is expected to continue in the second half of the season, but the player is expected to have average luck over the second part of the season.</w:t>
      </w:r>
    </w:p>
    <w:p w14:paraId="7D192651" w14:textId="77777777" w:rsidR="00545743" w:rsidRDefault="00545743" w:rsidP="00545743"/>
    <w:p w14:paraId="625B986F" w14:textId="77777777" w:rsidR="00D95A27" w:rsidRDefault="00D95A27" w:rsidP="00545743"/>
    <w:p w14:paraId="16A9BD0D" w14:textId="77777777" w:rsidR="00D95A27" w:rsidRDefault="00D95A27" w:rsidP="00545743"/>
    <w:p w14:paraId="3F3FF681" w14:textId="77777777" w:rsidR="00D95A27" w:rsidRDefault="00D95A27" w:rsidP="00545743"/>
    <w:p w14:paraId="27D06F15" w14:textId="77777777" w:rsidR="00D95A27" w:rsidRDefault="00D95A27" w:rsidP="00545743"/>
    <w:p w14:paraId="435D2E8B" w14:textId="77777777" w:rsidR="00D95A27" w:rsidRDefault="00D95A27" w:rsidP="00545743"/>
    <w:p w14:paraId="79264A72" w14:textId="77777777" w:rsidR="00D95A27" w:rsidRDefault="00D95A27" w:rsidP="00545743"/>
    <w:p w14:paraId="48DFEC3C" w14:textId="77777777" w:rsidR="00545743" w:rsidRDefault="00545743" w:rsidP="00545743">
      <w:pPr>
        <w:pStyle w:val="NUMBERLIST"/>
      </w:pPr>
      <w:r>
        <w:t>Discuss whether it would be a good research design to compare the second-half-of-the-season performance of all Major League Baseball players who participated in the Home Run Derby to the second-half-of-the-season performance of all Major League Baseball players who did not participate in the Home Run Derby, to assess whether participating in the Home Run Derby affected the second-half-of-the-season performance of the players who participated in the Home Run Derby. Or, if you can think of a better comparison group, indicate that group, and explain why that is a better comparison group.</w:t>
      </w:r>
    </w:p>
    <w:p w14:paraId="478FF792" w14:textId="77777777" w:rsidR="00D95A27" w:rsidRPr="00001799" w:rsidRDefault="00D95A27" w:rsidP="00D95A27">
      <w:pPr>
        <w:pStyle w:val="NUMBERLIST"/>
        <w:numPr>
          <w:ilvl w:val="0"/>
          <w:numId w:val="0"/>
        </w:numPr>
        <w:ind w:left="360"/>
      </w:pPr>
    </w:p>
    <w:p w14:paraId="3978D5F0" w14:textId="1B49B60E" w:rsidR="00D50C17" w:rsidRDefault="005E52FD" w:rsidP="005E52FD">
      <w:pPr>
        <w:pStyle w:val="NUMBERLIST"/>
        <w:numPr>
          <w:ilvl w:val="0"/>
          <w:numId w:val="0"/>
        </w:numPr>
        <w:ind w:left="360"/>
      </w:pPr>
      <w:r>
        <w:rPr>
          <w:b/>
          <w:color w:val="0070C0"/>
        </w:rPr>
        <w:t xml:space="preserve">A better comparison group would be players who just made qualifying for the Home Run Derby to players who just missed qualifying for the Home Run Derby. For example, the player who earned the tenth and final spot at the Home Run Derby should be pretty </w:t>
      </w:r>
      <w:proofErr w:type="gramStart"/>
      <w:r>
        <w:rPr>
          <w:b/>
          <w:color w:val="0070C0"/>
        </w:rPr>
        <w:t>similar to</w:t>
      </w:r>
      <w:proofErr w:type="gramEnd"/>
      <w:r>
        <w:rPr>
          <w:b/>
          <w:color w:val="0070C0"/>
        </w:rPr>
        <w:t xml:space="preserve"> the player who was in 11th place and thus did not get invited to the Home Run Derby.</w:t>
      </w:r>
    </w:p>
    <w:p w14:paraId="6BB43326" w14:textId="77777777" w:rsidR="00D50C17" w:rsidRDefault="00D50C17" w:rsidP="00D50C17"/>
    <w:p w14:paraId="52BFEDEA" w14:textId="77777777" w:rsidR="00981BA4" w:rsidRDefault="00981BA4">
      <w:pPr>
        <w:ind w:left="360" w:hanging="360"/>
      </w:pPr>
      <w:r>
        <w:br w:type="page"/>
      </w:r>
    </w:p>
    <w:p w14:paraId="7F5691B7" w14:textId="777B5D87" w:rsidR="00D50C17" w:rsidRDefault="00545743" w:rsidP="00D50C17">
      <w:r>
        <w:lastRenderedPageBreak/>
        <w:t>[</w:t>
      </w:r>
      <w:r w:rsidR="007541CD">
        <w:t xml:space="preserve">Items </w:t>
      </w:r>
      <w:r>
        <w:t>19</w:t>
      </w:r>
      <w:r w:rsidR="007541CD">
        <w:t xml:space="preserve"> and </w:t>
      </w:r>
      <w:r>
        <w:t>20</w:t>
      </w:r>
      <w:r w:rsidR="007541CD">
        <w:t xml:space="preserve">] </w:t>
      </w:r>
      <w:r w:rsidR="00D50C17">
        <w:t>The plot below reports the inflation rate in a fictional country of Freedonia, for each year from 2015 (in which the inflation rate was 6%) through 2024 (in which the inflation rate was 33%). Suppose that the ideal inflation rate for Freedonia is zero percent. Freedonia has two major political parties: Party A</w:t>
      </w:r>
      <w:r w:rsidR="00D67E1A">
        <w:t>,</w:t>
      </w:r>
      <w:r w:rsidR="00D50C17">
        <w:t xml:space="preserve"> and Party B. Party A was in power from the start of 2015 through the end of 2019, and Party B was in power from the start of 2020 to the end of 2024. In Freedonia, the party in power has complete control over economic policy. </w:t>
      </w:r>
    </w:p>
    <w:p w14:paraId="37210B39" w14:textId="77777777" w:rsidR="00D50C17" w:rsidRDefault="00D50C17" w:rsidP="00D50C17"/>
    <w:p w14:paraId="09B8595C" w14:textId="787F91B5" w:rsidR="00D50C17" w:rsidRDefault="007541CD" w:rsidP="00D50C17">
      <w:r w:rsidRPr="00773A22">
        <w:rPr>
          <w:noProof/>
        </w:rPr>
        <w:drawing>
          <wp:inline distT="0" distB="0" distL="0" distR="0" wp14:anchorId="5B5D754D" wp14:editId="66DC9437">
            <wp:extent cx="5943600" cy="3064510"/>
            <wp:effectExtent l="0" t="0" r="0" b="0"/>
            <wp:docPr id="878325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64510"/>
                    </a:xfrm>
                    <a:prstGeom prst="rect">
                      <a:avLst/>
                    </a:prstGeom>
                    <a:noFill/>
                    <a:ln>
                      <a:noFill/>
                    </a:ln>
                  </pic:spPr>
                </pic:pic>
              </a:graphicData>
            </a:graphic>
          </wp:inline>
        </w:drawing>
      </w:r>
    </w:p>
    <w:p w14:paraId="0048D520" w14:textId="15191EDE" w:rsidR="00D50C17" w:rsidRDefault="00D50C17" w:rsidP="00D50C17">
      <w:pPr>
        <w:pStyle w:val="NUMBERLIST"/>
      </w:pPr>
      <w:r>
        <w:t>The inflation rate increased each year that Party B was in power, from 29% in 2020 to 33% in 2024. Discuss whether it would therefore be reasonable to conclude that Party B has done a poor job in handling inflation.</w:t>
      </w:r>
    </w:p>
    <w:p w14:paraId="0524D0AB" w14:textId="77777777" w:rsidR="00D50C17" w:rsidRDefault="00D50C17" w:rsidP="00D50C17"/>
    <w:p w14:paraId="7065F1C2" w14:textId="1F91AC63" w:rsidR="00D50C17" w:rsidRPr="00BE3027" w:rsidRDefault="00B0221A" w:rsidP="00BE3027">
      <w:pPr>
        <w:ind w:left="360"/>
        <w:rPr>
          <w:b/>
          <w:bCs/>
          <w:color w:val="0070C0"/>
        </w:rPr>
      </w:pPr>
      <w:r>
        <w:rPr>
          <w:b/>
          <w:bCs/>
          <w:color w:val="0070C0"/>
        </w:rPr>
        <w:t>Not really, because the inflation rate heading into 2020 was increasing at about 3 to 7 percent per year, so the change to an inflation rate increase of 1 percent per year starting in 2020 might have been an improvement in how the inflation rate was handled.</w:t>
      </w:r>
    </w:p>
    <w:p w14:paraId="11F88C30" w14:textId="77777777" w:rsidR="00D50C17" w:rsidRDefault="00D50C17" w:rsidP="00D50C17"/>
    <w:p w14:paraId="1AFDCDE8" w14:textId="77777777" w:rsidR="007541CD" w:rsidRDefault="007541CD" w:rsidP="00D50C17"/>
    <w:p w14:paraId="748FE501" w14:textId="77777777" w:rsidR="00D50C17" w:rsidRDefault="00D50C17" w:rsidP="00D50C17"/>
    <w:p w14:paraId="4F515491" w14:textId="7EDEDA42" w:rsidR="00D50C17" w:rsidRDefault="00D50C17" w:rsidP="00D50C17">
      <w:pPr>
        <w:pStyle w:val="NUMBERLIST"/>
      </w:pPr>
      <w:r>
        <w:t>Suppose that we had annual inflation rate data from Freedonia's neighboring country of Oceania, which is very similar to Freedonia, but in which Party A held power in Oceania from 2015 through 2024. Explain how comparison data from Oceania can help us make a better inference about how well Party B has handled inflation in Freedonia.</w:t>
      </w:r>
    </w:p>
    <w:p w14:paraId="7E262C98" w14:textId="77777777" w:rsidR="00D50C17" w:rsidRDefault="00D50C17" w:rsidP="00D50C17"/>
    <w:p w14:paraId="1989AEF8" w14:textId="603DCE63" w:rsidR="00D50C17" w:rsidRPr="00B0221A" w:rsidRDefault="00B0221A" w:rsidP="00B0221A">
      <w:pPr>
        <w:ind w:left="360"/>
        <w:rPr>
          <w:b/>
          <w:bCs/>
          <w:color w:val="0070C0"/>
        </w:rPr>
      </w:pPr>
      <w:r w:rsidRPr="00B0221A">
        <w:rPr>
          <w:b/>
          <w:bCs/>
          <w:color w:val="0070C0"/>
        </w:rPr>
        <w:t>The figure above doesn't tell us the extent to which the change starting in 2020 when Party B took control was due to Party B taking control or due to other things that were occurring the world in 2020. However, if we had data for a similar country in which Party A was in charge before and after 2020, then we could see whether that country had a similar change in 2020.</w:t>
      </w:r>
    </w:p>
    <w:p w14:paraId="579038A1" w14:textId="52D96B21" w:rsidR="007541CD" w:rsidRDefault="007541CD" w:rsidP="00D50C17">
      <w:r w:rsidRPr="00773A22">
        <w:rPr>
          <w:noProof/>
        </w:rPr>
        <w:lastRenderedPageBreak/>
        <w:drawing>
          <wp:inline distT="0" distB="0" distL="0" distR="0" wp14:anchorId="79EFA761" wp14:editId="409ADFAB">
            <wp:extent cx="5943600" cy="3064510"/>
            <wp:effectExtent l="0" t="0" r="0" b="0"/>
            <wp:docPr id="16827362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64510"/>
                    </a:xfrm>
                    <a:prstGeom prst="rect">
                      <a:avLst/>
                    </a:prstGeom>
                    <a:noFill/>
                    <a:ln>
                      <a:noFill/>
                    </a:ln>
                  </pic:spPr>
                </pic:pic>
              </a:graphicData>
            </a:graphic>
          </wp:inline>
        </w:drawing>
      </w:r>
    </w:p>
    <w:p w14:paraId="46CAE4A9" w14:textId="77777777" w:rsidR="007541CD" w:rsidRDefault="007541CD" w:rsidP="00D50C17">
      <w:pPr>
        <w:pStyle w:val="NUMBERLIST"/>
        <w:sectPr w:rsidR="007541CD" w:rsidSect="00D50C17">
          <w:type w:val="continuous"/>
          <w:pgSz w:w="12240" w:h="15840"/>
          <w:pgMar w:top="1440" w:right="1440" w:bottom="1440" w:left="1440" w:header="720" w:footer="720" w:gutter="0"/>
          <w:cols w:space="720"/>
          <w:docGrid w:linePitch="360"/>
        </w:sectPr>
      </w:pPr>
    </w:p>
    <w:p w14:paraId="61FDA191" w14:textId="5DDE78B7" w:rsidR="00D50C17" w:rsidRDefault="00D50C17" w:rsidP="00D50C17">
      <w:pPr>
        <w:pStyle w:val="NUMBERLIST"/>
      </w:pPr>
      <w:r>
        <w:t>Which one of the following is a correct description of the change in the inflation rate between 2016 and 2017?</w:t>
      </w:r>
    </w:p>
    <w:p w14:paraId="5A2C1675" w14:textId="5F35E397" w:rsidR="00D50C17" w:rsidRPr="00D67E1A" w:rsidRDefault="00D50C17" w:rsidP="007541CD">
      <w:pPr>
        <w:pStyle w:val="ListParagraph"/>
        <w:numPr>
          <w:ilvl w:val="0"/>
          <w:numId w:val="19"/>
        </w:numPr>
        <w:rPr>
          <w:highlight w:val="cyan"/>
        </w:rPr>
      </w:pPr>
      <w:r w:rsidRPr="00D67E1A">
        <w:rPr>
          <w:highlight w:val="cyan"/>
        </w:rPr>
        <w:t xml:space="preserve">a </w:t>
      </w:r>
      <w:proofErr w:type="gramStart"/>
      <w:r w:rsidRPr="00D67E1A">
        <w:rPr>
          <w:highlight w:val="cyan"/>
        </w:rPr>
        <w:t>5 percentage</w:t>
      </w:r>
      <w:proofErr w:type="gramEnd"/>
      <w:r w:rsidRPr="00D67E1A">
        <w:rPr>
          <w:highlight w:val="cyan"/>
        </w:rPr>
        <w:t xml:space="preserve"> point increase</w:t>
      </w:r>
    </w:p>
    <w:p w14:paraId="68667E16" w14:textId="236E9B6E" w:rsidR="00D50C17" w:rsidRDefault="00D50C17" w:rsidP="007541CD">
      <w:pPr>
        <w:pStyle w:val="ListParagraph"/>
        <w:numPr>
          <w:ilvl w:val="0"/>
          <w:numId w:val="19"/>
        </w:numPr>
      </w:pPr>
      <w:r>
        <w:t xml:space="preserve">a </w:t>
      </w:r>
      <w:proofErr w:type="gramStart"/>
      <w:r>
        <w:t>50 percentage</w:t>
      </w:r>
      <w:proofErr w:type="gramEnd"/>
      <w:r>
        <w:t xml:space="preserve"> point increase</w:t>
      </w:r>
    </w:p>
    <w:p w14:paraId="3F000E4C" w14:textId="77777777" w:rsidR="00D50C17" w:rsidRDefault="00D50C17" w:rsidP="00D50C17"/>
    <w:p w14:paraId="00316091" w14:textId="4C3600F8" w:rsidR="00D50C17" w:rsidRDefault="00D50C17" w:rsidP="00D50C17">
      <w:pPr>
        <w:pStyle w:val="NUMBERLIST"/>
      </w:pPr>
      <w:r>
        <w:t>Which one of the following is a correct description of the change in the inflation rate between 2016 and 2017?</w:t>
      </w:r>
    </w:p>
    <w:p w14:paraId="01523DD2" w14:textId="6D6D8D04" w:rsidR="00D50C17" w:rsidRDefault="00D50C17" w:rsidP="007541CD">
      <w:pPr>
        <w:pStyle w:val="ListParagraph"/>
        <w:numPr>
          <w:ilvl w:val="0"/>
          <w:numId w:val="18"/>
        </w:numPr>
      </w:pPr>
      <w:r>
        <w:t>a 5 percent increase</w:t>
      </w:r>
    </w:p>
    <w:p w14:paraId="4B1A5C09" w14:textId="6F20946F" w:rsidR="00D50C17" w:rsidRPr="00D67E1A" w:rsidRDefault="00D50C17" w:rsidP="007541CD">
      <w:pPr>
        <w:pStyle w:val="ListParagraph"/>
        <w:numPr>
          <w:ilvl w:val="0"/>
          <w:numId w:val="18"/>
        </w:numPr>
        <w:rPr>
          <w:highlight w:val="cyan"/>
        </w:rPr>
      </w:pPr>
      <w:r w:rsidRPr="00D67E1A">
        <w:rPr>
          <w:highlight w:val="cyan"/>
        </w:rPr>
        <w:t>a 50 percent increase</w:t>
      </w:r>
    </w:p>
    <w:p w14:paraId="4D4996B4" w14:textId="77777777" w:rsidR="00D50C17" w:rsidRDefault="00D50C17" w:rsidP="00D50C17"/>
    <w:p w14:paraId="1B2756DA" w14:textId="1612D359" w:rsidR="00D50C17" w:rsidRDefault="00D50C17" w:rsidP="00D50C17">
      <w:pPr>
        <w:pStyle w:val="NUMBERLIST"/>
      </w:pPr>
      <w:r>
        <w:t>Which of the periods below had the largest percentage point increase in inflation?</w:t>
      </w:r>
    </w:p>
    <w:p w14:paraId="4F3BAC68" w14:textId="1236D87C" w:rsidR="00D50C17" w:rsidRDefault="00D50C17" w:rsidP="007541CD">
      <w:pPr>
        <w:pStyle w:val="ListParagraph"/>
        <w:numPr>
          <w:ilvl w:val="0"/>
          <w:numId w:val="17"/>
        </w:numPr>
      </w:pPr>
      <w:r>
        <w:t>2015 to 2016</w:t>
      </w:r>
    </w:p>
    <w:p w14:paraId="3F51E900" w14:textId="0C6DC997" w:rsidR="00D50C17" w:rsidRDefault="00D50C17" w:rsidP="007541CD">
      <w:pPr>
        <w:pStyle w:val="ListParagraph"/>
        <w:numPr>
          <w:ilvl w:val="0"/>
          <w:numId w:val="17"/>
        </w:numPr>
      </w:pPr>
      <w:r>
        <w:t>2016 to 2017</w:t>
      </w:r>
    </w:p>
    <w:p w14:paraId="446468F6" w14:textId="7A1ED925" w:rsidR="00D50C17" w:rsidRPr="00D67E1A" w:rsidRDefault="00D50C17" w:rsidP="007541CD">
      <w:pPr>
        <w:pStyle w:val="ListParagraph"/>
        <w:numPr>
          <w:ilvl w:val="0"/>
          <w:numId w:val="17"/>
        </w:numPr>
        <w:rPr>
          <w:highlight w:val="cyan"/>
        </w:rPr>
      </w:pPr>
      <w:r w:rsidRPr="00D67E1A">
        <w:rPr>
          <w:highlight w:val="cyan"/>
        </w:rPr>
        <w:t>2019 to 2020</w:t>
      </w:r>
    </w:p>
    <w:p w14:paraId="5B1B758A" w14:textId="77777777" w:rsidR="00D50C17" w:rsidRDefault="00D50C17" w:rsidP="00D50C17"/>
    <w:p w14:paraId="4779169C" w14:textId="3D315C63" w:rsidR="00D50C17" w:rsidRDefault="00D50C17" w:rsidP="00D50C17">
      <w:pPr>
        <w:pStyle w:val="NUMBERLIST"/>
      </w:pPr>
      <w:r>
        <w:t>Which of the periods below had the largest percentage increase in inflation?</w:t>
      </w:r>
    </w:p>
    <w:p w14:paraId="0B653298" w14:textId="4089F058" w:rsidR="00D50C17" w:rsidRPr="00D67E1A" w:rsidRDefault="00D50C17" w:rsidP="007541CD">
      <w:pPr>
        <w:pStyle w:val="ListParagraph"/>
        <w:numPr>
          <w:ilvl w:val="0"/>
          <w:numId w:val="16"/>
        </w:numPr>
        <w:rPr>
          <w:highlight w:val="cyan"/>
        </w:rPr>
      </w:pPr>
      <w:r w:rsidRPr="00D67E1A">
        <w:rPr>
          <w:highlight w:val="cyan"/>
        </w:rPr>
        <w:t>2015 to 2016</w:t>
      </w:r>
    </w:p>
    <w:p w14:paraId="4452B57A" w14:textId="63AB2969" w:rsidR="00D50C17" w:rsidRDefault="00D50C17" w:rsidP="007541CD">
      <w:pPr>
        <w:pStyle w:val="ListParagraph"/>
        <w:numPr>
          <w:ilvl w:val="0"/>
          <w:numId w:val="16"/>
        </w:numPr>
      </w:pPr>
      <w:r>
        <w:t>2016 to 2017</w:t>
      </w:r>
    </w:p>
    <w:p w14:paraId="3408F55E" w14:textId="6DCD087E" w:rsidR="00D50C17" w:rsidRDefault="00D50C17" w:rsidP="007541CD">
      <w:pPr>
        <w:pStyle w:val="ListParagraph"/>
        <w:numPr>
          <w:ilvl w:val="0"/>
          <w:numId w:val="16"/>
        </w:numPr>
      </w:pPr>
      <w:r>
        <w:t>2019 to 2020</w:t>
      </w:r>
    </w:p>
    <w:p w14:paraId="56B9EE24" w14:textId="77777777" w:rsidR="00D50C17" w:rsidRDefault="00D50C17" w:rsidP="00D50C17"/>
    <w:p w14:paraId="35F1B07F" w14:textId="77777777" w:rsidR="00D50C17" w:rsidRDefault="00D50C17" w:rsidP="00D50C17">
      <w:r>
        <w:t>---</w:t>
      </w:r>
    </w:p>
    <w:p w14:paraId="140CD4AD" w14:textId="77777777" w:rsidR="00D50C17" w:rsidRDefault="00D50C17" w:rsidP="00D50C17">
      <w:r>
        <w:t>Feel free to ignore</w:t>
      </w:r>
    </w:p>
    <w:p w14:paraId="4B47B0D6" w14:textId="209AC46A" w:rsidR="00D50C17" w:rsidRDefault="00D50C17" w:rsidP="00D50C17">
      <w:r>
        <w:t>the code to the right</w:t>
      </w:r>
      <w:r w:rsidR="00D67E1A">
        <w:t>…</w:t>
      </w:r>
    </w:p>
    <w:p w14:paraId="1857E03B" w14:textId="77777777" w:rsidR="00D50C17" w:rsidRDefault="00D50C17" w:rsidP="00D50C17">
      <w:r>
        <w:t xml:space="preserve"> </w:t>
      </w:r>
    </w:p>
    <w:p w14:paraId="7E41ECC7"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library(</w:t>
      </w:r>
      <w:proofErr w:type="spellStart"/>
      <w:r w:rsidRPr="007541CD">
        <w:rPr>
          <w:rFonts w:ascii="Courier New" w:hAnsi="Courier New" w:cs="Courier New"/>
          <w:sz w:val="12"/>
          <w:szCs w:val="12"/>
        </w:rPr>
        <w:t>ggpubr</w:t>
      </w:r>
      <w:proofErr w:type="spellEnd"/>
      <w:r w:rsidRPr="007541CD">
        <w:rPr>
          <w:rFonts w:ascii="Courier New" w:hAnsi="Courier New" w:cs="Courier New"/>
          <w:sz w:val="12"/>
          <w:szCs w:val="12"/>
        </w:rPr>
        <w:t>)</w:t>
      </w:r>
    </w:p>
    <w:p w14:paraId="42259B15"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library(tidyverse)</w:t>
      </w:r>
    </w:p>
    <w:p w14:paraId="37BB5A28" w14:textId="77777777" w:rsidR="00D50C17" w:rsidRPr="007541CD" w:rsidRDefault="00D50C17" w:rsidP="00D50C17">
      <w:pPr>
        <w:rPr>
          <w:rFonts w:ascii="Courier New" w:hAnsi="Courier New" w:cs="Courier New"/>
          <w:sz w:val="12"/>
          <w:szCs w:val="12"/>
        </w:rPr>
      </w:pPr>
    </w:p>
    <w:p w14:paraId="297E8F18"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DATA &lt;- </w:t>
      </w:r>
      <w:proofErr w:type="gramStart"/>
      <w:r w:rsidRPr="007541CD">
        <w:rPr>
          <w:rFonts w:ascii="Courier New" w:hAnsi="Courier New" w:cs="Courier New"/>
          <w:sz w:val="12"/>
          <w:szCs w:val="12"/>
        </w:rPr>
        <w:t>tribble(</w:t>
      </w:r>
      <w:proofErr w:type="gramEnd"/>
      <w:r w:rsidRPr="007541CD">
        <w:rPr>
          <w:rFonts w:ascii="Courier New" w:hAnsi="Courier New" w:cs="Courier New"/>
          <w:sz w:val="12"/>
          <w:szCs w:val="12"/>
        </w:rPr>
        <w:t>~YEAR, ~INFLATION, 2015, 6, 2016, 10, 2017, 15, 2018, 18, 2019, 22, 2020, 29, 2021, 30, 2022, 31, 2023, 32, 2024, 33)</w:t>
      </w:r>
    </w:p>
    <w:p w14:paraId="77444808" w14:textId="77777777" w:rsidR="00D50C17" w:rsidRPr="007541CD" w:rsidRDefault="00D50C17" w:rsidP="00D50C17">
      <w:pPr>
        <w:rPr>
          <w:rFonts w:ascii="Courier New" w:hAnsi="Courier New" w:cs="Courier New"/>
          <w:sz w:val="12"/>
          <w:szCs w:val="12"/>
        </w:rPr>
      </w:pPr>
    </w:p>
    <w:p w14:paraId="118C6394" w14:textId="77777777" w:rsidR="00D50C17" w:rsidRPr="007541CD" w:rsidRDefault="00D50C17" w:rsidP="00D50C17">
      <w:pPr>
        <w:rPr>
          <w:rFonts w:ascii="Courier New" w:hAnsi="Courier New" w:cs="Courier New"/>
          <w:sz w:val="12"/>
          <w:szCs w:val="12"/>
        </w:rPr>
      </w:pPr>
      <w:proofErr w:type="spellStart"/>
      <w:proofErr w:type="gramStart"/>
      <w:r w:rsidRPr="007541CD">
        <w:rPr>
          <w:rFonts w:ascii="Courier New" w:hAnsi="Courier New" w:cs="Courier New"/>
          <w:sz w:val="12"/>
          <w:szCs w:val="12"/>
        </w:rPr>
        <w:t>ggplot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data = DATA, mapping = </w:t>
      </w:r>
      <w:proofErr w:type="spellStart"/>
      <w:proofErr w:type="gramStart"/>
      <w:r w:rsidRPr="007541CD">
        <w:rPr>
          <w:rFonts w:ascii="Courier New" w:hAnsi="Courier New" w:cs="Courier New"/>
          <w:sz w:val="12"/>
          <w:szCs w:val="12"/>
        </w:rPr>
        <w:t>aes</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x = YEAR, y = INFLATION)) +</w:t>
      </w:r>
    </w:p>
    <w:p w14:paraId="51D4E43B"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r w:rsidRPr="007541CD">
        <w:rPr>
          <w:rFonts w:ascii="Courier New" w:hAnsi="Courier New" w:cs="Courier New"/>
          <w:sz w:val="12"/>
          <w:szCs w:val="12"/>
        </w:rPr>
        <w:t>geom_</w:t>
      </w:r>
      <w:proofErr w:type="gramStart"/>
      <w:r w:rsidRPr="007541CD">
        <w:rPr>
          <w:rFonts w:ascii="Courier New" w:hAnsi="Courier New" w:cs="Courier New"/>
          <w:sz w:val="12"/>
          <w:szCs w:val="12"/>
        </w:rPr>
        <w:t>point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size = 3.5) +</w:t>
      </w:r>
    </w:p>
    <w:p w14:paraId="6F447F80"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r w:rsidRPr="007541CD">
        <w:rPr>
          <w:rFonts w:ascii="Courier New" w:hAnsi="Courier New" w:cs="Courier New"/>
          <w:sz w:val="12"/>
          <w:szCs w:val="12"/>
        </w:rPr>
        <w:t>scale_x_</w:t>
      </w:r>
      <w:proofErr w:type="gramStart"/>
      <w:r w:rsidRPr="007541CD">
        <w:rPr>
          <w:rFonts w:ascii="Courier New" w:hAnsi="Courier New" w:cs="Courier New"/>
          <w:sz w:val="12"/>
          <w:szCs w:val="12"/>
        </w:rPr>
        <w:t>continuous</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limits = </w:t>
      </w:r>
      <w:proofErr w:type="gramStart"/>
      <w:r w:rsidRPr="007541CD">
        <w:rPr>
          <w:rFonts w:ascii="Courier New" w:hAnsi="Courier New" w:cs="Courier New"/>
          <w:sz w:val="12"/>
          <w:szCs w:val="12"/>
        </w:rPr>
        <w:t>c(</w:t>
      </w:r>
      <w:proofErr w:type="gramEnd"/>
      <w:r w:rsidRPr="007541CD">
        <w:rPr>
          <w:rFonts w:ascii="Courier New" w:hAnsi="Courier New" w:cs="Courier New"/>
          <w:sz w:val="12"/>
          <w:szCs w:val="12"/>
        </w:rPr>
        <w:t xml:space="preserve">2015,2024), breaks = </w:t>
      </w:r>
      <w:proofErr w:type="gramStart"/>
      <w:r w:rsidRPr="007541CD">
        <w:rPr>
          <w:rFonts w:ascii="Courier New" w:hAnsi="Courier New" w:cs="Courier New"/>
          <w:sz w:val="12"/>
          <w:szCs w:val="12"/>
        </w:rPr>
        <w:t>seq(</w:t>
      </w:r>
      <w:proofErr w:type="gramEnd"/>
      <w:r w:rsidRPr="007541CD">
        <w:rPr>
          <w:rFonts w:ascii="Courier New" w:hAnsi="Courier New" w:cs="Courier New"/>
          <w:sz w:val="12"/>
          <w:szCs w:val="12"/>
        </w:rPr>
        <w:t>2015,2024,1)) +</w:t>
      </w:r>
    </w:p>
    <w:p w14:paraId="31DC4A10"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r w:rsidRPr="007541CD">
        <w:rPr>
          <w:rFonts w:ascii="Courier New" w:hAnsi="Courier New" w:cs="Courier New"/>
          <w:sz w:val="12"/>
          <w:szCs w:val="12"/>
        </w:rPr>
        <w:t>scale_y_</w:t>
      </w:r>
      <w:proofErr w:type="gramStart"/>
      <w:r w:rsidRPr="007541CD">
        <w:rPr>
          <w:rFonts w:ascii="Courier New" w:hAnsi="Courier New" w:cs="Courier New"/>
          <w:sz w:val="12"/>
          <w:szCs w:val="12"/>
        </w:rPr>
        <w:t>continuous</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limits = </w:t>
      </w:r>
      <w:proofErr w:type="gramStart"/>
      <w:r w:rsidRPr="007541CD">
        <w:rPr>
          <w:rFonts w:ascii="Courier New" w:hAnsi="Courier New" w:cs="Courier New"/>
          <w:sz w:val="12"/>
          <w:szCs w:val="12"/>
        </w:rPr>
        <w:t>c(</w:t>
      </w:r>
      <w:proofErr w:type="gramEnd"/>
      <w:r w:rsidRPr="007541CD">
        <w:rPr>
          <w:rFonts w:ascii="Courier New" w:hAnsi="Courier New" w:cs="Courier New"/>
          <w:sz w:val="12"/>
          <w:szCs w:val="12"/>
        </w:rPr>
        <w:t xml:space="preserve">0,35), breaks = </w:t>
      </w:r>
      <w:proofErr w:type="gramStart"/>
      <w:r w:rsidRPr="007541CD">
        <w:rPr>
          <w:rFonts w:ascii="Courier New" w:hAnsi="Courier New" w:cs="Courier New"/>
          <w:sz w:val="12"/>
          <w:szCs w:val="12"/>
        </w:rPr>
        <w:t>seq(</w:t>
      </w:r>
      <w:proofErr w:type="gramEnd"/>
      <w:r w:rsidRPr="007541CD">
        <w:rPr>
          <w:rFonts w:ascii="Courier New" w:hAnsi="Courier New" w:cs="Courier New"/>
          <w:sz w:val="12"/>
          <w:szCs w:val="12"/>
        </w:rPr>
        <w:t xml:space="preserve">0,35,5), expand = </w:t>
      </w:r>
      <w:proofErr w:type="gramStart"/>
      <w:r w:rsidRPr="007541CD">
        <w:rPr>
          <w:rFonts w:ascii="Courier New" w:hAnsi="Courier New" w:cs="Courier New"/>
          <w:sz w:val="12"/>
          <w:szCs w:val="12"/>
        </w:rPr>
        <w:t>c(</w:t>
      </w:r>
      <w:proofErr w:type="gramEnd"/>
      <w:r w:rsidRPr="007541CD">
        <w:rPr>
          <w:rFonts w:ascii="Courier New" w:hAnsi="Courier New" w:cs="Courier New"/>
          <w:sz w:val="12"/>
          <w:szCs w:val="12"/>
        </w:rPr>
        <w:t xml:space="preserve">0,0), </w:t>
      </w:r>
      <w:proofErr w:type="spellStart"/>
      <w:proofErr w:type="gramStart"/>
      <w:r w:rsidRPr="007541CD">
        <w:rPr>
          <w:rFonts w:ascii="Courier New" w:hAnsi="Courier New" w:cs="Courier New"/>
          <w:sz w:val="12"/>
          <w:szCs w:val="12"/>
        </w:rPr>
        <w:t>sec.axis</w:t>
      </w:r>
      <w:proofErr w:type="spellEnd"/>
      <w:proofErr w:type="gram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dup_</w:t>
      </w:r>
      <w:proofErr w:type="gramStart"/>
      <w:r w:rsidRPr="007541CD">
        <w:rPr>
          <w:rFonts w:ascii="Courier New" w:hAnsi="Courier New" w:cs="Courier New"/>
          <w:sz w:val="12"/>
          <w:szCs w:val="12"/>
        </w:rPr>
        <w:t>axis</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w:t>
      </w:r>
    </w:p>
    <w:p w14:paraId="6B120554"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gramStart"/>
      <w:r w:rsidRPr="007541CD">
        <w:rPr>
          <w:rFonts w:ascii="Courier New" w:hAnsi="Courier New" w:cs="Courier New"/>
          <w:sz w:val="12"/>
          <w:szCs w:val="12"/>
        </w:rPr>
        <w:t>labs(</w:t>
      </w:r>
      <w:proofErr w:type="gramEnd"/>
      <w:r w:rsidRPr="007541CD">
        <w:rPr>
          <w:rFonts w:ascii="Courier New" w:hAnsi="Courier New" w:cs="Courier New"/>
          <w:sz w:val="12"/>
          <w:szCs w:val="12"/>
        </w:rPr>
        <w:t>title = "Inflation rate in Freedonia", x = "Year") +</w:t>
      </w:r>
    </w:p>
    <w:p w14:paraId="2D63463A"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r w:rsidRPr="007541CD">
        <w:rPr>
          <w:rFonts w:ascii="Courier New" w:hAnsi="Courier New" w:cs="Courier New"/>
          <w:sz w:val="12"/>
          <w:szCs w:val="12"/>
        </w:rPr>
        <w:t>geom_</w:t>
      </w:r>
      <w:proofErr w:type="gramStart"/>
      <w:r w:rsidRPr="007541CD">
        <w:rPr>
          <w:rFonts w:ascii="Courier New" w:hAnsi="Courier New" w:cs="Courier New"/>
          <w:sz w:val="12"/>
          <w:szCs w:val="12"/>
        </w:rPr>
        <w:t>text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x = </w:t>
      </w:r>
      <w:proofErr w:type="spellStart"/>
      <w:r w:rsidRPr="007541CD">
        <w:rPr>
          <w:rFonts w:ascii="Courier New" w:hAnsi="Courier New" w:cs="Courier New"/>
          <w:sz w:val="12"/>
          <w:szCs w:val="12"/>
        </w:rPr>
        <w:t>DATA$YEAR</w:t>
      </w:r>
      <w:proofErr w:type="spellEnd"/>
      <w:r w:rsidRPr="007541CD">
        <w:rPr>
          <w:rFonts w:ascii="Courier New" w:hAnsi="Courier New" w:cs="Courier New"/>
          <w:sz w:val="12"/>
          <w:szCs w:val="12"/>
        </w:rPr>
        <w:t xml:space="preserve">, y = 2.5, size = 5, </w:t>
      </w:r>
      <w:proofErr w:type="spellStart"/>
      <w:r w:rsidRPr="007541CD">
        <w:rPr>
          <w:rFonts w:ascii="Courier New" w:hAnsi="Courier New" w:cs="Courier New"/>
          <w:sz w:val="12"/>
          <w:szCs w:val="12"/>
        </w:rPr>
        <w:t>hjust</w:t>
      </w:r>
      <w:proofErr w:type="spellEnd"/>
      <w:r w:rsidRPr="007541CD">
        <w:rPr>
          <w:rFonts w:ascii="Courier New" w:hAnsi="Courier New" w:cs="Courier New"/>
          <w:sz w:val="12"/>
          <w:szCs w:val="12"/>
        </w:rPr>
        <w:t xml:space="preserve"> = 0.5, </w:t>
      </w:r>
      <w:proofErr w:type="spellStart"/>
      <w:r w:rsidRPr="007541CD">
        <w:rPr>
          <w:rFonts w:ascii="Courier New" w:hAnsi="Courier New" w:cs="Courier New"/>
          <w:sz w:val="12"/>
          <w:szCs w:val="12"/>
        </w:rPr>
        <w:t>vjust</w:t>
      </w:r>
      <w:proofErr w:type="spellEnd"/>
      <w:r w:rsidRPr="007541CD">
        <w:rPr>
          <w:rFonts w:ascii="Courier New" w:hAnsi="Courier New" w:cs="Courier New"/>
          <w:sz w:val="12"/>
          <w:szCs w:val="12"/>
        </w:rPr>
        <w:t xml:space="preserve"> = 0.5, label = </w:t>
      </w:r>
      <w:proofErr w:type="gramStart"/>
      <w:r w:rsidRPr="007541CD">
        <w:rPr>
          <w:rFonts w:ascii="Courier New" w:hAnsi="Courier New" w:cs="Courier New"/>
          <w:sz w:val="12"/>
          <w:szCs w:val="12"/>
        </w:rPr>
        <w:t>scales::percent(</w:t>
      </w:r>
      <w:proofErr w:type="spellStart"/>
      <w:proofErr w:type="gramEnd"/>
      <w:r w:rsidRPr="007541CD">
        <w:rPr>
          <w:rFonts w:ascii="Courier New" w:hAnsi="Courier New" w:cs="Courier New"/>
          <w:sz w:val="12"/>
          <w:szCs w:val="12"/>
        </w:rPr>
        <w:t>DATA$INFLATION</w:t>
      </w:r>
      <w:proofErr w:type="spellEnd"/>
      <w:r w:rsidRPr="007541CD">
        <w:rPr>
          <w:rFonts w:ascii="Courier New" w:hAnsi="Courier New" w:cs="Courier New"/>
          <w:sz w:val="12"/>
          <w:szCs w:val="12"/>
        </w:rPr>
        <w:t>/100, accuracy = 1L)) +</w:t>
      </w:r>
    </w:p>
    <w:p w14:paraId="5489E953"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r w:rsidRPr="007541CD">
        <w:rPr>
          <w:rFonts w:ascii="Courier New" w:hAnsi="Courier New" w:cs="Courier New"/>
          <w:sz w:val="12"/>
          <w:szCs w:val="12"/>
        </w:rPr>
        <w:t>geom_</w:t>
      </w:r>
      <w:proofErr w:type="gramStart"/>
      <w:r w:rsidRPr="007541CD">
        <w:rPr>
          <w:rFonts w:ascii="Courier New" w:hAnsi="Courier New" w:cs="Courier New"/>
          <w:sz w:val="12"/>
          <w:szCs w:val="12"/>
        </w:rPr>
        <w:t>bracket</w:t>
      </w:r>
      <w:proofErr w:type="spellEnd"/>
      <w:r w:rsidRPr="007541CD">
        <w:rPr>
          <w:rFonts w:ascii="Courier New" w:hAnsi="Courier New" w:cs="Courier New"/>
          <w:sz w:val="12"/>
          <w:szCs w:val="12"/>
        </w:rPr>
        <w:t>(</w:t>
      </w:r>
      <w:proofErr w:type="spellStart"/>
      <w:proofErr w:type="gramEnd"/>
      <w:r w:rsidRPr="007541CD">
        <w:rPr>
          <w:rFonts w:ascii="Courier New" w:hAnsi="Courier New" w:cs="Courier New"/>
          <w:sz w:val="12"/>
          <w:szCs w:val="12"/>
        </w:rPr>
        <w:t>xmin</w:t>
      </w:r>
      <w:proofErr w:type="spellEnd"/>
      <w:r w:rsidRPr="007541CD">
        <w:rPr>
          <w:rFonts w:ascii="Courier New" w:hAnsi="Courier New" w:cs="Courier New"/>
          <w:sz w:val="12"/>
          <w:szCs w:val="12"/>
        </w:rPr>
        <w:t xml:space="preserve"> = 2020, </w:t>
      </w:r>
      <w:proofErr w:type="spellStart"/>
      <w:r w:rsidRPr="007541CD">
        <w:rPr>
          <w:rFonts w:ascii="Courier New" w:hAnsi="Courier New" w:cs="Courier New"/>
          <w:sz w:val="12"/>
          <w:szCs w:val="12"/>
        </w:rPr>
        <w:t>xmax</w:t>
      </w:r>
      <w:proofErr w:type="spellEnd"/>
      <w:r w:rsidRPr="007541CD">
        <w:rPr>
          <w:rFonts w:ascii="Courier New" w:hAnsi="Courier New" w:cs="Courier New"/>
          <w:sz w:val="12"/>
          <w:szCs w:val="12"/>
        </w:rPr>
        <w:t xml:space="preserve"> = 2024, label = "Party B", </w:t>
      </w:r>
      <w:proofErr w:type="spellStart"/>
      <w:proofErr w:type="gramStart"/>
      <w:r w:rsidRPr="007541CD">
        <w:rPr>
          <w:rFonts w:ascii="Courier New" w:hAnsi="Courier New" w:cs="Courier New"/>
          <w:sz w:val="12"/>
          <w:szCs w:val="12"/>
        </w:rPr>
        <w:t>y.position</w:t>
      </w:r>
      <w:proofErr w:type="spellEnd"/>
      <w:proofErr w:type="gramEnd"/>
      <w:r w:rsidRPr="007541CD">
        <w:rPr>
          <w:rFonts w:ascii="Courier New" w:hAnsi="Courier New" w:cs="Courier New"/>
          <w:sz w:val="12"/>
          <w:szCs w:val="12"/>
        </w:rPr>
        <w:t xml:space="preserve"> = 15, </w:t>
      </w:r>
      <w:proofErr w:type="spellStart"/>
      <w:proofErr w:type="gramStart"/>
      <w:r w:rsidRPr="007541CD">
        <w:rPr>
          <w:rFonts w:ascii="Courier New" w:hAnsi="Courier New" w:cs="Courier New"/>
          <w:sz w:val="12"/>
          <w:szCs w:val="12"/>
        </w:rPr>
        <w:t>label.size</w:t>
      </w:r>
      <w:proofErr w:type="spellEnd"/>
      <w:proofErr w:type="gramEnd"/>
      <w:r w:rsidRPr="007541CD">
        <w:rPr>
          <w:rFonts w:ascii="Courier New" w:hAnsi="Courier New" w:cs="Courier New"/>
          <w:sz w:val="12"/>
          <w:szCs w:val="12"/>
        </w:rPr>
        <w:t xml:space="preserve"> = 5.5, </w:t>
      </w:r>
      <w:proofErr w:type="spellStart"/>
      <w:r w:rsidRPr="007541CD">
        <w:rPr>
          <w:rFonts w:ascii="Courier New" w:hAnsi="Courier New" w:cs="Courier New"/>
          <w:sz w:val="12"/>
          <w:szCs w:val="12"/>
        </w:rPr>
        <w:t>vjust</w:t>
      </w:r>
      <w:proofErr w:type="spellEnd"/>
      <w:r w:rsidRPr="007541CD">
        <w:rPr>
          <w:rFonts w:ascii="Courier New" w:hAnsi="Courier New" w:cs="Courier New"/>
          <w:sz w:val="12"/>
          <w:szCs w:val="12"/>
        </w:rPr>
        <w:t xml:space="preserve"> = 9, </w:t>
      </w:r>
      <w:proofErr w:type="spellStart"/>
      <w:proofErr w:type="gramStart"/>
      <w:r w:rsidRPr="007541CD">
        <w:rPr>
          <w:rFonts w:ascii="Courier New" w:hAnsi="Courier New" w:cs="Courier New"/>
          <w:sz w:val="12"/>
          <w:szCs w:val="12"/>
        </w:rPr>
        <w:t>tip.length</w:t>
      </w:r>
      <w:proofErr w:type="spellEnd"/>
      <w:proofErr w:type="gramEnd"/>
      <w:r w:rsidRPr="007541CD">
        <w:rPr>
          <w:rFonts w:ascii="Courier New" w:hAnsi="Courier New" w:cs="Courier New"/>
          <w:sz w:val="12"/>
          <w:szCs w:val="12"/>
        </w:rPr>
        <w:t>=</w:t>
      </w:r>
      <w:proofErr w:type="gramStart"/>
      <w:r w:rsidRPr="007541CD">
        <w:rPr>
          <w:rFonts w:ascii="Courier New" w:hAnsi="Courier New" w:cs="Courier New"/>
          <w:sz w:val="12"/>
          <w:szCs w:val="12"/>
        </w:rPr>
        <w:t>c(</w:t>
      </w:r>
      <w:proofErr w:type="gramEnd"/>
      <w:r w:rsidRPr="007541CD">
        <w:rPr>
          <w:rFonts w:ascii="Courier New" w:hAnsi="Courier New" w:cs="Courier New"/>
          <w:sz w:val="12"/>
          <w:szCs w:val="12"/>
        </w:rPr>
        <w:t>-0.45, -0.60)) +</w:t>
      </w:r>
    </w:p>
    <w:p w14:paraId="49C8EF37"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r w:rsidRPr="007541CD">
        <w:rPr>
          <w:rFonts w:ascii="Courier New" w:hAnsi="Courier New" w:cs="Courier New"/>
          <w:sz w:val="12"/>
          <w:szCs w:val="12"/>
        </w:rPr>
        <w:t>geom_</w:t>
      </w:r>
      <w:proofErr w:type="gramStart"/>
      <w:r w:rsidRPr="007541CD">
        <w:rPr>
          <w:rFonts w:ascii="Courier New" w:hAnsi="Courier New" w:cs="Courier New"/>
          <w:sz w:val="12"/>
          <w:szCs w:val="12"/>
        </w:rPr>
        <w:t>bracket</w:t>
      </w:r>
      <w:proofErr w:type="spellEnd"/>
      <w:r w:rsidRPr="007541CD">
        <w:rPr>
          <w:rFonts w:ascii="Courier New" w:hAnsi="Courier New" w:cs="Courier New"/>
          <w:sz w:val="12"/>
          <w:szCs w:val="12"/>
        </w:rPr>
        <w:t>(</w:t>
      </w:r>
      <w:proofErr w:type="spellStart"/>
      <w:proofErr w:type="gramEnd"/>
      <w:r w:rsidRPr="007541CD">
        <w:rPr>
          <w:rFonts w:ascii="Courier New" w:hAnsi="Courier New" w:cs="Courier New"/>
          <w:sz w:val="12"/>
          <w:szCs w:val="12"/>
        </w:rPr>
        <w:t>xmin</w:t>
      </w:r>
      <w:proofErr w:type="spellEnd"/>
      <w:r w:rsidRPr="007541CD">
        <w:rPr>
          <w:rFonts w:ascii="Courier New" w:hAnsi="Courier New" w:cs="Courier New"/>
          <w:sz w:val="12"/>
          <w:szCs w:val="12"/>
        </w:rPr>
        <w:t xml:space="preserve"> = 2015, </w:t>
      </w:r>
      <w:proofErr w:type="spellStart"/>
      <w:r w:rsidRPr="007541CD">
        <w:rPr>
          <w:rFonts w:ascii="Courier New" w:hAnsi="Courier New" w:cs="Courier New"/>
          <w:sz w:val="12"/>
          <w:szCs w:val="12"/>
        </w:rPr>
        <w:t>xmax</w:t>
      </w:r>
      <w:proofErr w:type="spellEnd"/>
      <w:r w:rsidRPr="007541CD">
        <w:rPr>
          <w:rFonts w:ascii="Courier New" w:hAnsi="Courier New" w:cs="Courier New"/>
          <w:sz w:val="12"/>
          <w:szCs w:val="12"/>
        </w:rPr>
        <w:t xml:space="preserve"> = 2020, label = "Party A", </w:t>
      </w:r>
      <w:proofErr w:type="spellStart"/>
      <w:proofErr w:type="gramStart"/>
      <w:r w:rsidRPr="007541CD">
        <w:rPr>
          <w:rFonts w:ascii="Courier New" w:hAnsi="Courier New" w:cs="Courier New"/>
          <w:sz w:val="12"/>
          <w:szCs w:val="12"/>
        </w:rPr>
        <w:t>y.position</w:t>
      </w:r>
      <w:proofErr w:type="spellEnd"/>
      <w:proofErr w:type="gramEnd"/>
      <w:r w:rsidRPr="007541CD">
        <w:rPr>
          <w:rFonts w:ascii="Courier New" w:hAnsi="Courier New" w:cs="Courier New"/>
          <w:sz w:val="12"/>
          <w:szCs w:val="12"/>
        </w:rPr>
        <w:t xml:space="preserve"> = 32, </w:t>
      </w:r>
      <w:proofErr w:type="spellStart"/>
      <w:proofErr w:type="gramStart"/>
      <w:r w:rsidRPr="007541CD">
        <w:rPr>
          <w:rFonts w:ascii="Courier New" w:hAnsi="Courier New" w:cs="Courier New"/>
          <w:sz w:val="12"/>
          <w:szCs w:val="12"/>
        </w:rPr>
        <w:t>label.size</w:t>
      </w:r>
      <w:proofErr w:type="spellEnd"/>
      <w:proofErr w:type="gramEnd"/>
      <w:r w:rsidRPr="007541CD">
        <w:rPr>
          <w:rFonts w:ascii="Courier New" w:hAnsi="Courier New" w:cs="Courier New"/>
          <w:sz w:val="12"/>
          <w:szCs w:val="12"/>
        </w:rPr>
        <w:t xml:space="preserve"> = 5.5, </w:t>
      </w:r>
      <w:proofErr w:type="spellStart"/>
      <w:r w:rsidRPr="007541CD">
        <w:rPr>
          <w:rFonts w:ascii="Courier New" w:hAnsi="Courier New" w:cs="Courier New"/>
          <w:sz w:val="12"/>
          <w:szCs w:val="12"/>
        </w:rPr>
        <w:t>vjust</w:t>
      </w:r>
      <w:proofErr w:type="spellEnd"/>
      <w:r w:rsidRPr="007541CD">
        <w:rPr>
          <w:rFonts w:ascii="Courier New" w:hAnsi="Courier New" w:cs="Courier New"/>
          <w:sz w:val="12"/>
          <w:szCs w:val="12"/>
        </w:rPr>
        <w:t xml:space="preserve"> = 2, </w:t>
      </w:r>
      <w:proofErr w:type="spellStart"/>
      <w:proofErr w:type="gramStart"/>
      <w:r w:rsidRPr="007541CD">
        <w:rPr>
          <w:rFonts w:ascii="Courier New" w:hAnsi="Courier New" w:cs="Courier New"/>
          <w:sz w:val="12"/>
          <w:szCs w:val="12"/>
        </w:rPr>
        <w:t>tip.length</w:t>
      </w:r>
      <w:proofErr w:type="spellEnd"/>
      <w:proofErr w:type="gramEnd"/>
      <w:r w:rsidRPr="007541CD">
        <w:rPr>
          <w:rFonts w:ascii="Courier New" w:hAnsi="Courier New" w:cs="Courier New"/>
          <w:sz w:val="12"/>
          <w:szCs w:val="12"/>
        </w:rPr>
        <w:t>=</w:t>
      </w:r>
      <w:proofErr w:type="gramStart"/>
      <w:r w:rsidRPr="007541CD">
        <w:rPr>
          <w:rFonts w:ascii="Courier New" w:hAnsi="Courier New" w:cs="Courier New"/>
          <w:sz w:val="12"/>
          <w:szCs w:val="12"/>
        </w:rPr>
        <w:t>c( 0.90,  0.05</w:t>
      </w:r>
      <w:proofErr w:type="gramEnd"/>
      <w:r w:rsidRPr="007541CD">
        <w:rPr>
          <w:rFonts w:ascii="Courier New" w:hAnsi="Courier New" w:cs="Courier New"/>
          <w:sz w:val="12"/>
          <w:szCs w:val="12"/>
        </w:rPr>
        <w:t>)) +</w:t>
      </w:r>
    </w:p>
    <w:p w14:paraId="3C8DF78F"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gramStart"/>
      <w:r w:rsidRPr="007541CD">
        <w:rPr>
          <w:rFonts w:ascii="Courier New" w:hAnsi="Courier New" w:cs="Courier New"/>
          <w:sz w:val="12"/>
          <w:szCs w:val="12"/>
        </w:rPr>
        <w:t>theme(</w:t>
      </w:r>
      <w:proofErr w:type="gramEnd"/>
      <w:r w:rsidRPr="007541CD">
        <w:rPr>
          <w:rFonts w:ascii="Courier New" w:hAnsi="Courier New" w:cs="Courier New"/>
          <w:sz w:val="12"/>
          <w:szCs w:val="12"/>
        </w:rPr>
        <w:t xml:space="preserve"> </w:t>
      </w:r>
    </w:p>
    <w:p w14:paraId="2D5EF5FA"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r w:rsidRPr="007541CD">
        <w:rPr>
          <w:rFonts w:ascii="Courier New" w:hAnsi="Courier New" w:cs="Courier New"/>
          <w:sz w:val="12"/>
          <w:szCs w:val="12"/>
        </w:rPr>
        <w:t>axis.text.x</w:t>
      </w:r>
      <w:proofErr w:type="spell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text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size = 15, color = "black", </w:t>
      </w:r>
      <w:proofErr w:type="spellStart"/>
      <w:r w:rsidRPr="007541CD">
        <w:rPr>
          <w:rFonts w:ascii="Courier New" w:hAnsi="Courier New" w:cs="Courier New"/>
          <w:sz w:val="12"/>
          <w:szCs w:val="12"/>
        </w:rPr>
        <w:t>hjust</w:t>
      </w:r>
      <w:proofErr w:type="spellEnd"/>
      <w:r w:rsidRPr="007541CD">
        <w:rPr>
          <w:rFonts w:ascii="Courier New" w:hAnsi="Courier New" w:cs="Courier New"/>
          <w:sz w:val="12"/>
          <w:szCs w:val="12"/>
        </w:rPr>
        <w:t xml:space="preserve"> = 0.5, margin = </w:t>
      </w:r>
      <w:proofErr w:type="gramStart"/>
      <w:r w:rsidRPr="007541CD">
        <w:rPr>
          <w:rFonts w:ascii="Courier New" w:hAnsi="Courier New" w:cs="Courier New"/>
          <w:sz w:val="12"/>
          <w:szCs w:val="12"/>
        </w:rPr>
        <w:t>margin(</w:t>
      </w:r>
      <w:proofErr w:type="gramEnd"/>
      <w:r w:rsidRPr="007541CD">
        <w:rPr>
          <w:rFonts w:ascii="Courier New" w:hAnsi="Courier New" w:cs="Courier New"/>
          <w:sz w:val="12"/>
          <w:szCs w:val="12"/>
        </w:rPr>
        <w:t>t = 8, b = 8)),</w:t>
      </w:r>
    </w:p>
    <w:p w14:paraId="2F0F472C"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r w:rsidRPr="007541CD">
        <w:rPr>
          <w:rFonts w:ascii="Courier New" w:hAnsi="Courier New" w:cs="Courier New"/>
          <w:sz w:val="12"/>
          <w:szCs w:val="12"/>
        </w:rPr>
        <w:t>axis.</w:t>
      </w:r>
      <w:proofErr w:type="gramStart"/>
      <w:r w:rsidRPr="007541CD">
        <w:rPr>
          <w:rFonts w:ascii="Courier New" w:hAnsi="Courier New" w:cs="Courier New"/>
          <w:sz w:val="12"/>
          <w:szCs w:val="12"/>
        </w:rPr>
        <w:t>text.y</w:t>
      </w:r>
      <w:proofErr w:type="spellEnd"/>
      <w:proofErr w:type="gram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text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size = 15, color = "black", </w:t>
      </w:r>
      <w:proofErr w:type="spellStart"/>
      <w:r w:rsidRPr="007541CD">
        <w:rPr>
          <w:rFonts w:ascii="Courier New" w:hAnsi="Courier New" w:cs="Courier New"/>
          <w:sz w:val="12"/>
          <w:szCs w:val="12"/>
        </w:rPr>
        <w:t>vjust</w:t>
      </w:r>
      <w:proofErr w:type="spellEnd"/>
      <w:r w:rsidRPr="007541CD">
        <w:rPr>
          <w:rFonts w:ascii="Courier New" w:hAnsi="Courier New" w:cs="Courier New"/>
          <w:sz w:val="12"/>
          <w:szCs w:val="12"/>
        </w:rPr>
        <w:t xml:space="preserve"> = 0.5, margin = </w:t>
      </w:r>
      <w:proofErr w:type="gramStart"/>
      <w:r w:rsidRPr="007541CD">
        <w:rPr>
          <w:rFonts w:ascii="Courier New" w:hAnsi="Courier New" w:cs="Courier New"/>
          <w:sz w:val="12"/>
          <w:szCs w:val="12"/>
        </w:rPr>
        <w:t>margin(</w:t>
      </w:r>
      <w:proofErr w:type="gramEnd"/>
      <w:r w:rsidRPr="007541CD">
        <w:rPr>
          <w:rFonts w:ascii="Courier New" w:hAnsi="Courier New" w:cs="Courier New"/>
          <w:sz w:val="12"/>
          <w:szCs w:val="12"/>
        </w:rPr>
        <w:t>r = 7, l = 7)),</w:t>
      </w:r>
    </w:p>
    <w:p w14:paraId="782A242B"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r w:rsidRPr="007541CD">
        <w:rPr>
          <w:rFonts w:ascii="Courier New" w:hAnsi="Courier New" w:cs="Courier New"/>
          <w:sz w:val="12"/>
          <w:szCs w:val="12"/>
        </w:rPr>
        <w:t>axis.text.</w:t>
      </w:r>
      <w:proofErr w:type="gramStart"/>
      <w:r w:rsidRPr="007541CD">
        <w:rPr>
          <w:rFonts w:ascii="Courier New" w:hAnsi="Courier New" w:cs="Courier New"/>
          <w:sz w:val="12"/>
          <w:szCs w:val="12"/>
        </w:rPr>
        <w:t>y.right</w:t>
      </w:r>
      <w:proofErr w:type="spellEnd"/>
      <w:proofErr w:type="gram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text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size = 15, color = "black", </w:t>
      </w:r>
      <w:proofErr w:type="spellStart"/>
      <w:r w:rsidRPr="007541CD">
        <w:rPr>
          <w:rFonts w:ascii="Courier New" w:hAnsi="Courier New" w:cs="Courier New"/>
          <w:sz w:val="12"/>
          <w:szCs w:val="12"/>
        </w:rPr>
        <w:t>vjust</w:t>
      </w:r>
      <w:proofErr w:type="spellEnd"/>
      <w:r w:rsidRPr="007541CD">
        <w:rPr>
          <w:rFonts w:ascii="Courier New" w:hAnsi="Courier New" w:cs="Courier New"/>
          <w:sz w:val="12"/>
          <w:szCs w:val="12"/>
        </w:rPr>
        <w:t xml:space="preserve"> = 0.5, margin = </w:t>
      </w:r>
      <w:proofErr w:type="gramStart"/>
      <w:r w:rsidRPr="007541CD">
        <w:rPr>
          <w:rFonts w:ascii="Courier New" w:hAnsi="Courier New" w:cs="Courier New"/>
          <w:sz w:val="12"/>
          <w:szCs w:val="12"/>
        </w:rPr>
        <w:t>margin(</w:t>
      </w:r>
      <w:proofErr w:type="gramEnd"/>
      <w:r w:rsidRPr="007541CD">
        <w:rPr>
          <w:rFonts w:ascii="Courier New" w:hAnsi="Courier New" w:cs="Courier New"/>
          <w:sz w:val="12"/>
          <w:szCs w:val="12"/>
        </w:rPr>
        <w:t>r = 7, l = 7)),</w:t>
      </w:r>
    </w:p>
    <w:p w14:paraId="03BA86E0"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axis.ticks</w:t>
      </w:r>
      <w:proofErr w:type="gramEnd"/>
      <w:r w:rsidRPr="007541CD">
        <w:rPr>
          <w:rFonts w:ascii="Courier New" w:hAnsi="Courier New" w:cs="Courier New"/>
          <w:sz w:val="12"/>
          <w:szCs w:val="12"/>
        </w:rPr>
        <w:t>.x</w:t>
      </w:r>
      <w:proofErr w:type="spell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blank</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w:t>
      </w:r>
    </w:p>
    <w:p w14:paraId="25D4FF97"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axis.ticks</w:t>
      </w:r>
      <w:proofErr w:type="gramEnd"/>
      <w:r w:rsidRPr="007541CD">
        <w:rPr>
          <w:rFonts w:ascii="Courier New" w:hAnsi="Courier New" w:cs="Courier New"/>
          <w:sz w:val="12"/>
          <w:szCs w:val="12"/>
        </w:rPr>
        <w:t>.y</w:t>
      </w:r>
      <w:proofErr w:type="spell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blank</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w:t>
      </w:r>
    </w:p>
    <w:p w14:paraId="775E10E1"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axis.title</w:t>
      </w:r>
      <w:proofErr w:type="gramEnd"/>
      <w:r w:rsidRPr="007541CD">
        <w:rPr>
          <w:rFonts w:ascii="Courier New" w:hAnsi="Courier New" w:cs="Courier New"/>
          <w:sz w:val="12"/>
          <w:szCs w:val="12"/>
        </w:rPr>
        <w:t>.x</w:t>
      </w:r>
      <w:proofErr w:type="spell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text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size = 15, color = "black", </w:t>
      </w:r>
      <w:proofErr w:type="spellStart"/>
      <w:r w:rsidRPr="007541CD">
        <w:rPr>
          <w:rFonts w:ascii="Courier New" w:hAnsi="Courier New" w:cs="Courier New"/>
          <w:sz w:val="12"/>
          <w:szCs w:val="12"/>
        </w:rPr>
        <w:t>hjust</w:t>
      </w:r>
      <w:proofErr w:type="spellEnd"/>
      <w:r w:rsidRPr="007541CD">
        <w:rPr>
          <w:rFonts w:ascii="Courier New" w:hAnsi="Courier New" w:cs="Courier New"/>
          <w:sz w:val="12"/>
          <w:szCs w:val="12"/>
        </w:rPr>
        <w:t xml:space="preserve"> = 0.5, margin = </w:t>
      </w:r>
      <w:proofErr w:type="gramStart"/>
      <w:r w:rsidRPr="007541CD">
        <w:rPr>
          <w:rFonts w:ascii="Courier New" w:hAnsi="Courier New" w:cs="Courier New"/>
          <w:sz w:val="12"/>
          <w:szCs w:val="12"/>
        </w:rPr>
        <w:t>margin(</w:t>
      </w:r>
      <w:proofErr w:type="gramEnd"/>
      <w:r w:rsidRPr="007541CD">
        <w:rPr>
          <w:rFonts w:ascii="Courier New" w:hAnsi="Courier New" w:cs="Courier New"/>
          <w:sz w:val="12"/>
          <w:szCs w:val="12"/>
        </w:rPr>
        <w:t>t = 8, b = 8)),</w:t>
      </w:r>
    </w:p>
    <w:p w14:paraId="6EBA7D73"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axis.title</w:t>
      </w:r>
      <w:proofErr w:type="gramEnd"/>
      <w:r w:rsidRPr="007541CD">
        <w:rPr>
          <w:rFonts w:ascii="Courier New" w:hAnsi="Courier New" w:cs="Courier New"/>
          <w:sz w:val="12"/>
          <w:szCs w:val="12"/>
        </w:rPr>
        <w:t>.y</w:t>
      </w:r>
      <w:proofErr w:type="spell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blank</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w:t>
      </w:r>
    </w:p>
    <w:p w14:paraId="036B8C68"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axis.title</w:t>
      </w:r>
      <w:proofErr w:type="gramEnd"/>
      <w:r w:rsidRPr="007541CD">
        <w:rPr>
          <w:rFonts w:ascii="Courier New" w:hAnsi="Courier New" w:cs="Courier New"/>
          <w:sz w:val="12"/>
          <w:szCs w:val="12"/>
        </w:rPr>
        <w:t>.</w:t>
      </w:r>
      <w:proofErr w:type="gramStart"/>
      <w:r w:rsidRPr="007541CD">
        <w:rPr>
          <w:rFonts w:ascii="Courier New" w:hAnsi="Courier New" w:cs="Courier New"/>
          <w:sz w:val="12"/>
          <w:szCs w:val="12"/>
        </w:rPr>
        <w:t>y.right</w:t>
      </w:r>
      <w:proofErr w:type="spellEnd"/>
      <w:proofErr w:type="gram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blank</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w:t>
      </w:r>
    </w:p>
    <w:p w14:paraId="4FF62D59"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panel.background</w:t>
      </w:r>
      <w:proofErr w:type="spellEnd"/>
      <w:proofErr w:type="gram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rect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linewidth = 0.5, fill = "white"),</w:t>
      </w:r>
    </w:p>
    <w:p w14:paraId="323698AF"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panel.border</w:t>
      </w:r>
      <w:proofErr w:type="spellEnd"/>
      <w:proofErr w:type="gram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rect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linewidth = 1.0, fill = NA    </w:t>
      </w:r>
      <w:proofErr w:type="gramStart"/>
      <w:r w:rsidRPr="007541CD">
        <w:rPr>
          <w:rFonts w:ascii="Courier New" w:hAnsi="Courier New" w:cs="Courier New"/>
          <w:sz w:val="12"/>
          <w:szCs w:val="12"/>
        </w:rPr>
        <w:t xml:space="preserve">  )</w:t>
      </w:r>
      <w:proofErr w:type="gramEnd"/>
      <w:r w:rsidRPr="007541CD">
        <w:rPr>
          <w:rFonts w:ascii="Courier New" w:hAnsi="Courier New" w:cs="Courier New"/>
          <w:sz w:val="12"/>
          <w:szCs w:val="12"/>
        </w:rPr>
        <w:t>,</w:t>
      </w:r>
    </w:p>
    <w:p w14:paraId="738C33E2"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panel.grid</w:t>
      </w:r>
      <w:proofErr w:type="gramEnd"/>
      <w:r w:rsidRPr="007541CD">
        <w:rPr>
          <w:rFonts w:ascii="Courier New" w:hAnsi="Courier New" w:cs="Courier New"/>
          <w:sz w:val="12"/>
          <w:szCs w:val="12"/>
        </w:rPr>
        <w:t>.major.x</w:t>
      </w:r>
      <w:proofErr w:type="spell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blank</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 </w:t>
      </w:r>
    </w:p>
    <w:p w14:paraId="64AF5BC9"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panel.grid</w:t>
      </w:r>
      <w:proofErr w:type="gramEnd"/>
      <w:r w:rsidRPr="007541CD">
        <w:rPr>
          <w:rFonts w:ascii="Courier New" w:hAnsi="Courier New" w:cs="Courier New"/>
          <w:sz w:val="12"/>
          <w:szCs w:val="12"/>
        </w:rPr>
        <w:t>.</w:t>
      </w:r>
      <w:proofErr w:type="gramStart"/>
      <w:r w:rsidRPr="007541CD">
        <w:rPr>
          <w:rFonts w:ascii="Courier New" w:hAnsi="Courier New" w:cs="Courier New"/>
          <w:sz w:val="12"/>
          <w:szCs w:val="12"/>
        </w:rPr>
        <w:t>major.y</w:t>
      </w:r>
      <w:proofErr w:type="spellEnd"/>
      <w:proofErr w:type="gram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blank</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w:t>
      </w:r>
    </w:p>
    <w:p w14:paraId="3661236F"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panel.grid</w:t>
      </w:r>
      <w:proofErr w:type="gramEnd"/>
      <w:r w:rsidRPr="007541CD">
        <w:rPr>
          <w:rFonts w:ascii="Courier New" w:hAnsi="Courier New" w:cs="Courier New"/>
          <w:sz w:val="12"/>
          <w:szCs w:val="12"/>
        </w:rPr>
        <w:t>.minor.x</w:t>
      </w:r>
      <w:proofErr w:type="spell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blank</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 </w:t>
      </w:r>
    </w:p>
    <w:p w14:paraId="47992500"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panel.grid</w:t>
      </w:r>
      <w:proofErr w:type="gramEnd"/>
      <w:r w:rsidRPr="007541CD">
        <w:rPr>
          <w:rFonts w:ascii="Courier New" w:hAnsi="Courier New" w:cs="Courier New"/>
          <w:sz w:val="12"/>
          <w:szCs w:val="12"/>
        </w:rPr>
        <w:t>.</w:t>
      </w:r>
      <w:proofErr w:type="gramStart"/>
      <w:r w:rsidRPr="007541CD">
        <w:rPr>
          <w:rFonts w:ascii="Courier New" w:hAnsi="Courier New" w:cs="Courier New"/>
          <w:sz w:val="12"/>
          <w:szCs w:val="12"/>
        </w:rPr>
        <w:t>minor.y</w:t>
      </w:r>
      <w:proofErr w:type="spellEnd"/>
      <w:proofErr w:type="gram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blank</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w:t>
      </w:r>
    </w:p>
    <w:p w14:paraId="592D5C5F"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plot.background</w:t>
      </w:r>
      <w:proofErr w:type="spellEnd"/>
      <w:proofErr w:type="gram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rect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fill = "white"),</w:t>
      </w:r>
    </w:p>
    <w:p w14:paraId="3C3D8D84"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plot.caption</w:t>
      </w:r>
      <w:proofErr w:type="spellEnd"/>
      <w:proofErr w:type="gram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text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size = 12, </w:t>
      </w:r>
      <w:proofErr w:type="spellStart"/>
      <w:r w:rsidRPr="007541CD">
        <w:rPr>
          <w:rFonts w:ascii="Courier New" w:hAnsi="Courier New" w:cs="Courier New"/>
          <w:sz w:val="12"/>
          <w:szCs w:val="12"/>
        </w:rPr>
        <w:t>hjust</w:t>
      </w:r>
      <w:proofErr w:type="spellEnd"/>
      <w:r w:rsidRPr="007541CD">
        <w:rPr>
          <w:rFonts w:ascii="Courier New" w:hAnsi="Courier New" w:cs="Courier New"/>
          <w:sz w:val="12"/>
          <w:szCs w:val="12"/>
        </w:rPr>
        <w:t xml:space="preserve"> = </w:t>
      </w:r>
      <w:proofErr w:type="gramStart"/>
      <w:r w:rsidRPr="007541CD">
        <w:rPr>
          <w:rFonts w:ascii="Courier New" w:hAnsi="Courier New" w:cs="Courier New"/>
          <w:sz w:val="12"/>
          <w:szCs w:val="12"/>
        </w:rPr>
        <w:t>0  ,</w:t>
      </w:r>
      <w:proofErr w:type="gramEnd"/>
      <w:r w:rsidRPr="007541CD">
        <w:rPr>
          <w:rFonts w:ascii="Courier New" w:hAnsi="Courier New" w:cs="Courier New"/>
          <w:sz w:val="12"/>
          <w:szCs w:val="12"/>
        </w:rPr>
        <w:t xml:space="preserve"> margin = </w:t>
      </w:r>
      <w:proofErr w:type="gramStart"/>
      <w:r w:rsidRPr="007541CD">
        <w:rPr>
          <w:rFonts w:ascii="Courier New" w:hAnsi="Courier New" w:cs="Courier New"/>
          <w:sz w:val="12"/>
          <w:szCs w:val="12"/>
        </w:rPr>
        <w:t>margin(</w:t>
      </w:r>
      <w:proofErr w:type="gramEnd"/>
      <w:r w:rsidRPr="007541CD">
        <w:rPr>
          <w:rFonts w:ascii="Courier New" w:hAnsi="Courier New" w:cs="Courier New"/>
          <w:sz w:val="12"/>
          <w:szCs w:val="12"/>
        </w:rPr>
        <w:t>t = 10)),</w:t>
      </w:r>
    </w:p>
    <w:p w14:paraId="206AD51A"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plot.margin</w:t>
      </w:r>
      <w:proofErr w:type="spellEnd"/>
      <w:proofErr w:type="gramEnd"/>
      <w:r w:rsidRPr="007541CD">
        <w:rPr>
          <w:rFonts w:ascii="Courier New" w:hAnsi="Courier New" w:cs="Courier New"/>
          <w:sz w:val="12"/>
          <w:szCs w:val="12"/>
        </w:rPr>
        <w:t xml:space="preserve">        = </w:t>
      </w:r>
      <w:proofErr w:type="gramStart"/>
      <w:r w:rsidRPr="007541CD">
        <w:rPr>
          <w:rFonts w:ascii="Courier New" w:hAnsi="Courier New" w:cs="Courier New"/>
          <w:sz w:val="12"/>
          <w:szCs w:val="12"/>
        </w:rPr>
        <w:t>unit(c(</w:t>
      </w:r>
      <w:proofErr w:type="gramEnd"/>
      <w:r w:rsidRPr="007541CD">
        <w:rPr>
          <w:rFonts w:ascii="Courier New" w:hAnsi="Courier New" w:cs="Courier New"/>
          <w:sz w:val="12"/>
          <w:szCs w:val="12"/>
        </w:rPr>
        <w:t>t = 10, r = 10, b = 10, l = 10),"pt"),</w:t>
      </w:r>
    </w:p>
    <w:p w14:paraId="3D7DF93F"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plot.subtitle</w:t>
      </w:r>
      <w:proofErr w:type="spellEnd"/>
      <w:proofErr w:type="gram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text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size = 15, </w:t>
      </w:r>
      <w:proofErr w:type="spellStart"/>
      <w:r w:rsidRPr="007541CD">
        <w:rPr>
          <w:rFonts w:ascii="Courier New" w:hAnsi="Courier New" w:cs="Courier New"/>
          <w:sz w:val="12"/>
          <w:szCs w:val="12"/>
        </w:rPr>
        <w:t>hjust</w:t>
      </w:r>
      <w:proofErr w:type="spellEnd"/>
      <w:r w:rsidRPr="007541CD">
        <w:rPr>
          <w:rFonts w:ascii="Courier New" w:hAnsi="Courier New" w:cs="Courier New"/>
          <w:sz w:val="12"/>
          <w:szCs w:val="12"/>
        </w:rPr>
        <w:t xml:space="preserve"> = 0.5, margin = </w:t>
      </w:r>
      <w:proofErr w:type="gramStart"/>
      <w:r w:rsidRPr="007541CD">
        <w:rPr>
          <w:rFonts w:ascii="Courier New" w:hAnsi="Courier New" w:cs="Courier New"/>
          <w:sz w:val="12"/>
          <w:szCs w:val="12"/>
        </w:rPr>
        <w:t>margin(</w:t>
      </w:r>
      <w:proofErr w:type="gramEnd"/>
      <w:r w:rsidRPr="007541CD">
        <w:rPr>
          <w:rFonts w:ascii="Courier New" w:hAnsi="Courier New" w:cs="Courier New"/>
          <w:sz w:val="12"/>
          <w:szCs w:val="12"/>
        </w:rPr>
        <w:t>t = 0, b = 8)),</w:t>
      </w:r>
    </w:p>
    <w:p w14:paraId="24CFC592" w14:textId="77777777" w:rsidR="00D50C17" w:rsidRPr="007541CD" w:rsidRDefault="00D50C17" w:rsidP="00D50C17">
      <w:pPr>
        <w:rPr>
          <w:rFonts w:ascii="Courier New" w:hAnsi="Courier New" w:cs="Courier New"/>
          <w:sz w:val="12"/>
          <w:szCs w:val="12"/>
        </w:rPr>
      </w:pPr>
      <w:r w:rsidRPr="007541CD">
        <w:rPr>
          <w:rFonts w:ascii="Courier New" w:hAnsi="Courier New" w:cs="Courier New"/>
          <w:sz w:val="12"/>
          <w:szCs w:val="12"/>
        </w:rPr>
        <w:t xml:space="preserve">    </w:t>
      </w:r>
      <w:proofErr w:type="spellStart"/>
      <w:proofErr w:type="gramStart"/>
      <w:r w:rsidRPr="007541CD">
        <w:rPr>
          <w:rFonts w:ascii="Courier New" w:hAnsi="Courier New" w:cs="Courier New"/>
          <w:sz w:val="12"/>
          <w:szCs w:val="12"/>
        </w:rPr>
        <w:t>plot.title</w:t>
      </w:r>
      <w:proofErr w:type="spellEnd"/>
      <w:proofErr w:type="gramEnd"/>
      <w:r w:rsidRPr="007541CD">
        <w:rPr>
          <w:rFonts w:ascii="Courier New" w:hAnsi="Courier New" w:cs="Courier New"/>
          <w:sz w:val="12"/>
          <w:szCs w:val="12"/>
        </w:rPr>
        <w:t xml:space="preserve">         = </w:t>
      </w:r>
      <w:proofErr w:type="spellStart"/>
      <w:r w:rsidRPr="007541CD">
        <w:rPr>
          <w:rFonts w:ascii="Courier New" w:hAnsi="Courier New" w:cs="Courier New"/>
          <w:sz w:val="12"/>
          <w:szCs w:val="12"/>
        </w:rPr>
        <w:t>element_</w:t>
      </w:r>
      <w:proofErr w:type="gramStart"/>
      <w:r w:rsidRPr="007541CD">
        <w:rPr>
          <w:rFonts w:ascii="Courier New" w:hAnsi="Courier New" w:cs="Courier New"/>
          <w:sz w:val="12"/>
          <w:szCs w:val="12"/>
        </w:rPr>
        <w:t>text</w:t>
      </w:r>
      <w:proofErr w:type="spellEnd"/>
      <w:r w:rsidRPr="007541CD">
        <w:rPr>
          <w:rFonts w:ascii="Courier New" w:hAnsi="Courier New" w:cs="Courier New"/>
          <w:sz w:val="12"/>
          <w:szCs w:val="12"/>
        </w:rPr>
        <w:t>(</w:t>
      </w:r>
      <w:proofErr w:type="gramEnd"/>
      <w:r w:rsidRPr="007541CD">
        <w:rPr>
          <w:rFonts w:ascii="Courier New" w:hAnsi="Courier New" w:cs="Courier New"/>
          <w:sz w:val="12"/>
          <w:szCs w:val="12"/>
        </w:rPr>
        <w:t xml:space="preserve">size = 20, </w:t>
      </w:r>
      <w:proofErr w:type="spellStart"/>
      <w:r w:rsidRPr="007541CD">
        <w:rPr>
          <w:rFonts w:ascii="Courier New" w:hAnsi="Courier New" w:cs="Courier New"/>
          <w:sz w:val="12"/>
          <w:szCs w:val="12"/>
        </w:rPr>
        <w:t>hjust</w:t>
      </w:r>
      <w:proofErr w:type="spellEnd"/>
      <w:r w:rsidRPr="007541CD">
        <w:rPr>
          <w:rFonts w:ascii="Courier New" w:hAnsi="Courier New" w:cs="Courier New"/>
          <w:sz w:val="12"/>
          <w:szCs w:val="12"/>
        </w:rPr>
        <w:t xml:space="preserve"> = 0.5, margin = </w:t>
      </w:r>
      <w:proofErr w:type="gramStart"/>
      <w:r w:rsidRPr="007541CD">
        <w:rPr>
          <w:rFonts w:ascii="Courier New" w:hAnsi="Courier New" w:cs="Courier New"/>
          <w:sz w:val="12"/>
          <w:szCs w:val="12"/>
        </w:rPr>
        <w:t>margin(</w:t>
      </w:r>
      <w:proofErr w:type="gramEnd"/>
      <w:r w:rsidRPr="007541CD">
        <w:rPr>
          <w:rFonts w:ascii="Courier New" w:hAnsi="Courier New" w:cs="Courier New"/>
          <w:sz w:val="12"/>
          <w:szCs w:val="12"/>
        </w:rPr>
        <w:t xml:space="preserve">t = 0, b = 16), face = "bold") </w:t>
      </w:r>
    </w:p>
    <w:p w14:paraId="70B2F6D1" w14:textId="77777777" w:rsidR="007541CD" w:rsidRDefault="007541CD" w:rsidP="00D50C17">
      <w:pPr>
        <w:sectPr w:rsidR="007541CD" w:rsidSect="007541CD">
          <w:type w:val="continuous"/>
          <w:pgSz w:w="12240" w:h="15840"/>
          <w:pgMar w:top="1440" w:right="1440" w:bottom="1440" w:left="1440" w:header="720" w:footer="720" w:gutter="0"/>
          <w:cols w:num="2" w:space="720"/>
          <w:docGrid w:linePitch="360"/>
        </w:sectPr>
      </w:pPr>
    </w:p>
    <w:p w14:paraId="51DB4A27" w14:textId="77777777" w:rsidR="00D50C17" w:rsidRDefault="00D50C17" w:rsidP="00D50C17"/>
    <w:p w14:paraId="1196C37D" w14:textId="3DFE8B23" w:rsidR="00970B76" w:rsidRDefault="00970B76" w:rsidP="00970B76">
      <w:r>
        <w:lastRenderedPageBreak/>
        <w:t>[Items 2</w:t>
      </w:r>
      <w:r w:rsidR="00545743">
        <w:t>5</w:t>
      </w:r>
      <w:r>
        <w:t xml:space="preserve"> and 2</w:t>
      </w:r>
      <w:r w:rsidR="00545743">
        <w:t>6</w:t>
      </w:r>
      <w:r>
        <w:t xml:space="preserve">] Suppose that, in a fictional country called Freedonia, corporations that have a woman CEO have a higher market cap, compared to corporations that have a man CEO, as indicated in the data </w:t>
      </w:r>
      <w:r w:rsidR="005B069E">
        <w:t xml:space="preserve">in the tables </w:t>
      </w:r>
      <w:r>
        <w:t xml:space="preserve">below. Explanation 1 for this pattern is that, compared to men CEOs, women CEOs </w:t>
      </w:r>
      <w:r w:rsidRPr="005B069E">
        <w:rPr>
          <w:u w:val="single"/>
        </w:rPr>
        <w:t>cause</w:t>
      </w:r>
      <w:r>
        <w:t xml:space="preserve"> corporations to have a higher market cap, at least on average. But Explanation 2 for this pattern is that corporations with a higher market cap are more likely than corporations with a lower market cap to </w:t>
      </w:r>
      <w:r w:rsidRPr="005B069E">
        <w:rPr>
          <w:u w:val="single"/>
        </w:rPr>
        <w:t>select</w:t>
      </w:r>
      <w:r>
        <w:t xml:space="preserve"> a woman to be CEO. </w:t>
      </w:r>
    </w:p>
    <w:p w14:paraId="5FD65B50" w14:textId="77777777" w:rsidR="00970B76" w:rsidRDefault="00970B76" w:rsidP="00970B76"/>
    <w:p w14:paraId="3D7A0226" w14:textId="786E214B" w:rsidR="00970B76" w:rsidRDefault="00970B76" w:rsidP="00970B76">
      <w:r>
        <w:t>In each table below, the mean market cap is 62 among corporations that have a man CEO and is 77 among corporations that have a woman CEO. To simplify the analysis, suppose that each CEO change occurred on Jan 1 of the indicated year.</w:t>
      </w:r>
    </w:p>
    <w:p w14:paraId="0CB14FD6" w14:textId="77777777" w:rsidR="00970B76" w:rsidRDefault="00970B76" w:rsidP="00970B76"/>
    <w:p w14:paraId="09508B07" w14:textId="77777777" w:rsidR="00970B76" w:rsidRDefault="00970B76" w:rsidP="00970B76">
      <w:pPr>
        <w:pStyle w:val="NUMBERLIST"/>
      </w:pPr>
      <w:r>
        <w:t>Do the data in the table below better reflect Explanation 1 or Explanation 2?</w:t>
      </w:r>
    </w:p>
    <w:p w14:paraId="71F24D8D" w14:textId="77777777" w:rsidR="00970B76" w:rsidRDefault="00970B76" w:rsidP="00970B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23"/>
        <w:gridCol w:w="976"/>
        <w:gridCol w:w="1476"/>
      </w:tblGrid>
      <w:tr w:rsidR="00970B76" w:rsidRPr="007541CD" w14:paraId="08D379EC" w14:textId="77777777" w:rsidTr="00F30B70">
        <w:trPr>
          <w:trHeight w:val="125"/>
        </w:trPr>
        <w:tc>
          <w:tcPr>
            <w:tcW w:w="0" w:type="auto"/>
            <w:tcBorders>
              <w:bottom w:val="single" w:sz="4" w:space="0" w:color="auto"/>
            </w:tcBorders>
            <w:vAlign w:val="center"/>
          </w:tcPr>
          <w:p w14:paraId="77961B65" w14:textId="77777777" w:rsidR="00970B76" w:rsidRPr="007541CD" w:rsidRDefault="00970B76" w:rsidP="00F30B70">
            <w:pPr>
              <w:jc w:val="center"/>
              <w:rPr>
                <w:b/>
                <w:bCs/>
              </w:rPr>
            </w:pPr>
            <w:r w:rsidRPr="007541CD">
              <w:rPr>
                <w:b/>
                <w:bCs/>
              </w:rPr>
              <w:t>Corp.</w:t>
            </w:r>
          </w:p>
        </w:tc>
        <w:tc>
          <w:tcPr>
            <w:tcW w:w="0" w:type="auto"/>
            <w:tcBorders>
              <w:bottom w:val="single" w:sz="4" w:space="0" w:color="auto"/>
            </w:tcBorders>
            <w:vAlign w:val="center"/>
          </w:tcPr>
          <w:p w14:paraId="54A5F796" w14:textId="77777777" w:rsidR="00970B76" w:rsidRPr="007541CD" w:rsidRDefault="00970B76" w:rsidP="00F30B70">
            <w:pPr>
              <w:jc w:val="center"/>
              <w:rPr>
                <w:b/>
                <w:bCs/>
              </w:rPr>
            </w:pPr>
            <w:r w:rsidRPr="007541CD">
              <w:rPr>
                <w:b/>
                <w:bCs/>
              </w:rPr>
              <w:t>Year</w:t>
            </w:r>
          </w:p>
        </w:tc>
        <w:tc>
          <w:tcPr>
            <w:tcW w:w="0" w:type="auto"/>
            <w:tcBorders>
              <w:bottom w:val="single" w:sz="4" w:space="0" w:color="auto"/>
            </w:tcBorders>
            <w:vAlign w:val="center"/>
          </w:tcPr>
          <w:p w14:paraId="7E18261B" w14:textId="77777777" w:rsidR="00970B76" w:rsidRPr="007541CD" w:rsidRDefault="00970B76" w:rsidP="00F30B70">
            <w:pPr>
              <w:jc w:val="center"/>
              <w:rPr>
                <w:b/>
                <w:bCs/>
              </w:rPr>
            </w:pPr>
            <w:r w:rsidRPr="007541CD">
              <w:rPr>
                <w:b/>
                <w:bCs/>
              </w:rPr>
              <w:t>CEO</w:t>
            </w:r>
          </w:p>
          <w:p w14:paraId="7F7ADA3B" w14:textId="77777777" w:rsidR="00970B76" w:rsidRPr="007541CD" w:rsidRDefault="00970B76" w:rsidP="00F30B70">
            <w:pPr>
              <w:jc w:val="center"/>
              <w:rPr>
                <w:b/>
                <w:bCs/>
              </w:rPr>
            </w:pPr>
            <w:r w:rsidRPr="007541CD">
              <w:rPr>
                <w:b/>
                <w:bCs/>
              </w:rPr>
              <w:t>Jan 1</w:t>
            </w:r>
          </w:p>
        </w:tc>
        <w:tc>
          <w:tcPr>
            <w:tcW w:w="0" w:type="auto"/>
            <w:tcBorders>
              <w:bottom w:val="single" w:sz="4" w:space="0" w:color="auto"/>
            </w:tcBorders>
            <w:vAlign w:val="center"/>
          </w:tcPr>
          <w:p w14:paraId="27131687" w14:textId="77777777" w:rsidR="00970B76" w:rsidRPr="007541CD" w:rsidRDefault="00970B76" w:rsidP="00F30B70">
            <w:pPr>
              <w:jc w:val="center"/>
              <w:rPr>
                <w:b/>
                <w:bCs/>
              </w:rPr>
            </w:pPr>
            <w:r w:rsidRPr="007541CD">
              <w:rPr>
                <w:b/>
                <w:bCs/>
              </w:rPr>
              <w:t>Market Cap</w:t>
            </w:r>
          </w:p>
          <w:p w14:paraId="2253EDB8" w14:textId="77777777" w:rsidR="00970B76" w:rsidRPr="007541CD" w:rsidRDefault="00970B76" w:rsidP="00F30B70">
            <w:pPr>
              <w:jc w:val="center"/>
              <w:rPr>
                <w:b/>
                <w:bCs/>
              </w:rPr>
            </w:pPr>
            <w:r w:rsidRPr="007541CD">
              <w:rPr>
                <w:b/>
                <w:bCs/>
              </w:rPr>
              <w:t>Dec 31</w:t>
            </w:r>
          </w:p>
        </w:tc>
      </w:tr>
      <w:tr w:rsidR="00970B76" w:rsidRPr="007541CD" w14:paraId="44991393" w14:textId="77777777" w:rsidTr="00F30B70">
        <w:tc>
          <w:tcPr>
            <w:tcW w:w="0" w:type="auto"/>
            <w:tcBorders>
              <w:top w:val="single" w:sz="4" w:space="0" w:color="auto"/>
            </w:tcBorders>
            <w:vAlign w:val="center"/>
          </w:tcPr>
          <w:p w14:paraId="33F9108D" w14:textId="77777777" w:rsidR="00970B76" w:rsidRPr="007541CD" w:rsidRDefault="00970B76" w:rsidP="00F30B70">
            <w:pPr>
              <w:jc w:val="center"/>
            </w:pPr>
            <w:r w:rsidRPr="007541CD">
              <w:t>A</w:t>
            </w:r>
          </w:p>
        </w:tc>
        <w:tc>
          <w:tcPr>
            <w:tcW w:w="0" w:type="auto"/>
            <w:tcBorders>
              <w:top w:val="single" w:sz="4" w:space="0" w:color="auto"/>
            </w:tcBorders>
            <w:vAlign w:val="center"/>
          </w:tcPr>
          <w:p w14:paraId="74FCC570" w14:textId="77777777" w:rsidR="00970B76" w:rsidRPr="007541CD" w:rsidRDefault="00970B76" w:rsidP="00F30B70">
            <w:pPr>
              <w:jc w:val="center"/>
            </w:pPr>
            <w:r w:rsidRPr="007541CD">
              <w:t>2019</w:t>
            </w:r>
          </w:p>
        </w:tc>
        <w:tc>
          <w:tcPr>
            <w:tcW w:w="0" w:type="auto"/>
            <w:tcBorders>
              <w:top w:val="single" w:sz="4" w:space="0" w:color="auto"/>
            </w:tcBorders>
            <w:vAlign w:val="center"/>
          </w:tcPr>
          <w:p w14:paraId="202F6030" w14:textId="77777777" w:rsidR="00970B76" w:rsidRPr="007541CD" w:rsidRDefault="00970B76" w:rsidP="00F30B70">
            <w:pPr>
              <w:jc w:val="center"/>
            </w:pPr>
            <w:r w:rsidRPr="007541CD">
              <w:t>Man</w:t>
            </w:r>
          </w:p>
        </w:tc>
        <w:tc>
          <w:tcPr>
            <w:tcW w:w="0" w:type="auto"/>
            <w:tcBorders>
              <w:top w:val="single" w:sz="4" w:space="0" w:color="auto"/>
            </w:tcBorders>
            <w:vAlign w:val="center"/>
          </w:tcPr>
          <w:p w14:paraId="5489C6B6" w14:textId="77777777" w:rsidR="00970B76" w:rsidRPr="007541CD" w:rsidRDefault="00970B76" w:rsidP="00F30B70">
            <w:pPr>
              <w:jc w:val="center"/>
            </w:pPr>
            <w:r w:rsidRPr="007541CD">
              <w:t>70</w:t>
            </w:r>
          </w:p>
        </w:tc>
      </w:tr>
      <w:tr w:rsidR="00970B76" w:rsidRPr="007541CD" w14:paraId="2CC966CE" w14:textId="77777777" w:rsidTr="00F30B70">
        <w:tc>
          <w:tcPr>
            <w:tcW w:w="0" w:type="auto"/>
            <w:vAlign w:val="center"/>
          </w:tcPr>
          <w:p w14:paraId="3F90D7FA" w14:textId="77777777" w:rsidR="00970B76" w:rsidRPr="007541CD" w:rsidRDefault="00970B76" w:rsidP="00F30B70">
            <w:pPr>
              <w:jc w:val="center"/>
            </w:pPr>
            <w:r w:rsidRPr="007541CD">
              <w:t>A</w:t>
            </w:r>
          </w:p>
        </w:tc>
        <w:tc>
          <w:tcPr>
            <w:tcW w:w="0" w:type="auto"/>
            <w:vAlign w:val="center"/>
          </w:tcPr>
          <w:p w14:paraId="32BA690A" w14:textId="77777777" w:rsidR="00970B76" w:rsidRPr="007541CD" w:rsidRDefault="00970B76" w:rsidP="00F30B70">
            <w:pPr>
              <w:jc w:val="center"/>
            </w:pPr>
            <w:r w:rsidRPr="007541CD">
              <w:t>2020</w:t>
            </w:r>
          </w:p>
        </w:tc>
        <w:tc>
          <w:tcPr>
            <w:tcW w:w="0" w:type="auto"/>
            <w:vAlign w:val="center"/>
          </w:tcPr>
          <w:p w14:paraId="345C6898" w14:textId="77777777" w:rsidR="00970B76" w:rsidRPr="007541CD" w:rsidRDefault="00970B76" w:rsidP="00F30B70">
            <w:pPr>
              <w:jc w:val="center"/>
            </w:pPr>
            <w:r w:rsidRPr="007541CD">
              <w:t>Man</w:t>
            </w:r>
          </w:p>
        </w:tc>
        <w:tc>
          <w:tcPr>
            <w:tcW w:w="0" w:type="auto"/>
            <w:vAlign w:val="center"/>
          </w:tcPr>
          <w:p w14:paraId="58255F64" w14:textId="77777777" w:rsidR="00970B76" w:rsidRPr="007541CD" w:rsidRDefault="00970B76" w:rsidP="00F30B70">
            <w:pPr>
              <w:jc w:val="center"/>
            </w:pPr>
            <w:r w:rsidRPr="007541CD">
              <w:t>70</w:t>
            </w:r>
          </w:p>
        </w:tc>
      </w:tr>
      <w:tr w:rsidR="00970B76" w:rsidRPr="007541CD" w14:paraId="30326687" w14:textId="77777777" w:rsidTr="00F30B70">
        <w:tc>
          <w:tcPr>
            <w:tcW w:w="0" w:type="auto"/>
            <w:tcBorders>
              <w:bottom w:val="single" w:sz="4" w:space="0" w:color="auto"/>
            </w:tcBorders>
            <w:vAlign w:val="center"/>
          </w:tcPr>
          <w:p w14:paraId="4579C0C1" w14:textId="77777777" w:rsidR="00970B76" w:rsidRPr="007541CD" w:rsidRDefault="00970B76" w:rsidP="00F30B70">
            <w:pPr>
              <w:jc w:val="center"/>
            </w:pPr>
            <w:r w:rsidRPr="007541CD">
              <w:t>A</w:t>
            </w:r>
          </w:p>
        </w:tc>
        <w:tc>
          <w:tcPr>
            <w:tcW w:w="0" w:type="auto"/>
            <w:tcBorders>
              <w:bottom w:val="single" w:sz="4" w:space="0" w:color="auto"/>
            </w:tcBorders>
            <w:vAlign w:val="center"/>
          </w:tcPr>
          <w:p w14:paraId="6AE496BC" w14:textId="77777777" w:rsidR="00970B76" w:rsidRPr="007541CD" w:rsidRDefault="00970B76" w:rsidP="00F30B70">
            <w:pPr>
              <w:jc w:val="center"/>
            </w:pPr>
            <w:r w:rsidRPr="007541CD">
              <w:t>2021</w:t>
            </w:r>
          </w:p>
        </w:tc>
        <w:tc>
          <w:tcPr>
            <w:tcW w:w="0" w:type="auto"/>
            <w:tcBorders>
              <w:bottom w:val="single" w:sz="4" w:space="0" w:color="auto"/>
            </w:tcBorders>
            <w:vAlign w:val="center"/>
          </w:tcPr>
          <w:p w14:paraId="5E779658" w14:textId="77777777" w:rsidR="00970B76" w:rsidRPr="007541CD" w:rsidRDefault="00970B76" w:rsidP="00F30B70">
            <w:pPr>
              <w:jc w:val="center"/>
            </w:pPr>
            <w:r w:rsidRPr="007541CD">
              <w:t>Woman</w:t>
            </w:r>
          </w:p>
        </w:tc>
        <w:tc>
          <w:tcPr>
            <w:tcW w:w="0" w:type="auto"/>
            <w:tcBorders>
              <w:bottom w:val="single" w:sz="4" w:space="0" w:color="auto"/>
            </w:tcBorders>
            <w:vAlign w:val="center"/>
          </w:tcPr>
          <w:p w14:paraId="2CCF851D" w14:textId="77777777" w:rsidR="00970B76" w:rsidRPr="007541CD" w:rsidRDefault="00970B76" w:rsidP="00F30B70">
            <w:pPr>
              <w:jc w:val="center"/>
            </w:pPr>
            <w:r w:rsidRPr="007541CD">
              <w:t>70</w:t>
            </w:r>
          </w:p>
        </w:tc>
      </w:tr>
      <w:tr w:rsidR="00970B76" w:rsidRPr="007541CD" w14:paraId="5E0F75E6" w14:textId="77777777" w:rsidTr="00F30B70">
        <w:tc>
          <w:tcPr>
            <w:tcW w:w="0" w:type="auto"/>
            <w:tcBorders>
              <w:top w:val="single" w:sz="4" w:space="0" w:color="auto"/>
            </w:tcBorders>
            <w:vAlign w:val="center"/>
          </w:tcPr>
          <w:p w14:paraId="18941D57" w14:textId="77777777" w:rsidR="00970B76" w:rsidRPr="007541CD" w:rsidRDefault="00970B76" w:rsidP="00F30B70">
            <w:pPr>
              <w:jc w:val="center"/>
            </w:pPr>
            <w:r w:rsidRPr="007541CD">
              <w:t>B</w:t>
            </w:r>
          </w:p>
        </w:tc>
        <w:tc>
          <w:tcPr>
            <w:tcW w:w="0" w:type="auto"/>
            <w:tcBorders>
              <w:top w:val="single" w:sz="4" w:space="0" w:color="auto"/>
            </w:tcBorders>
            <w:vAlign w:val="center"/>
          </w:tcPr>
          <w:p w14:paraId="05365359" w14:textId="77777777" w:rsidR="00970B76" w:rsidRPr="007541CD" w:rsidRDefault="00970B76" w:rsidP="00F30B70">
            <w:pPr>
              <w:jc w:val="center"/>
            </w:pPr>
            <w:r w:rsidRPr="007541CD">
              <w:t>2019</w:t>
            </w:r>
          </w:p>
        </w:tc>
        <w:tc>
          <w:tcPr>
            <w:tcW w:w="0" w:type="auto"/>
            <w:tcBorders>
              <w:top w:val="single" w:sz="4" w:space="0" w:color="auto"/>
            </w:tcBorders>
            <w:vAlign w:val="center"/>
          </w:tcPr>
          <w:p w14:paraId="10282E6A" w14:textId="77777777" w:rsidR="00970B76" w:rsidRPr="007541CD" w:rsidRDefault="00970B76" w:rsidP="00F30B70">
            <w:pPr>
              <w:jc w:val="center"/>
            </w:pPr>
            <w:r w:rsidRPr="007541CD">
              <w:t>Man</w:t>
            </w:r>
          </w:p>
        </w:tc>
        <w:tc>
          <w:tcPr>
            <w:tcW w:w="0" w:type="auto"/>
            <w:tcBorders>
              <w:top w:val="single" w:sz="4" w:space="0" w:color="auto"/>
            </w:tcBorders>
            <w:vAlign w:val="center"/>
          </w:tcPr>
          <w:p w14:paraId="70894B02" w14:textId="77777777" w:rsidR="00970B76" w:rsidRPr="007541CD" w:rsidRDefault="00970B76" w:rsidP="00F30B70">
            <w:pPr>
              <w:jc w:val="center"/>
            </w:pPr>
            <w:r w:rsidRPr="007541CD">
              <w:t>80</w:t>
            </w:r>
          </w:p>
        </w:tc>
      </w:tr>
      <w:tr w:rsidR="00970B76" w:rsidRPr="007541CD" w14:paraId="4777495E" w14:textId="77777777" w:rsidTr="00F30B70">
        <w:tc>
          <w:tcPr>
            <w:tcW w:w="0" w:type="auto"/>
            <w:vAlign w:val="center"/>
          </w:tcPr>
          <w:p w14:paraId="122AE13C" w14:textId="77777777" w:rsidR="00970B76" w:rsidRPr="007541CD" w:rsidRDefault="00970B76" w:rsidP="00F30B70">
            <w:pPr>
              <w:jc w:val="center"/>
            </w:pPr>
            <w:r w:rsidRPr="007541CD">
              <w:t>B</w:t>
            </w:r>
          </w:p>
        </w:tc>
        <w:tc>
          <w:tcPr>
            <w:tcW w:w="0" w:type="auto"/>
            <w:vAlign w:val="center"/>
          </w:tcPr>
          <w:p w14:paraId="120F64C3" w14:textId="77777777" w:rsidR="00970B76" w:rsidRPr="007541CD" w:rsidRDefault="00970B76" w:rsidP="00F30B70">
            <w:pPr>
              <w:jc w:val="center"/>
            </w:pPr>
            <w:r w:rsidRPr="007541CD">
              <w:t>2020</w:t>
            </w:r>
          </w:p>
        </w:tc>
        <w:tc>
          <w:tcPr>
            <w:tcW w:w="0" w:type="auto"/>
            <w:vAlign w:val="center"/>
          </w:tcPr>
          <w:p w14:paraId="73993586" w14:textId="77777777" w:rsidR="00970B76" w:rsidRPr="007541CD" w:rsidRDefault="00970B76" w:rsidP="00F30B70">
            <w:pPr>
              <w:jc w:val="center"/>
            </w:pPr>
            <w:r w:rsidRPr="007541CD">
              <w:t>Woman</w:t>
            </w:r>
          </w:p>
        </w:tc>
        <w:tc>
          <w:tcPr>
            <w:tcW w:w="0" w:type="auto"/>
            <w:vAlign w:val="center"/>
          </w:tcPr>
          <w:p w14:paraId="57A747B8" w14:textId="77777777" w:rsidR="00970B76" w:rsidRPr="007541CD" w:rsidRDefault="00970B76" w:rsidP="00F30B70">
            <w:pPr>
              <w:jc w:val="center"/>
            </w:pPr>
            <w:r w:rsidRPr="007541CD">
              <w:t>80</w:t>
            </w:r>
          </w:p>
        </w:tc>
      </w:tr>
      <w:tr w:rsidR="00970B76" w:rsidRPr="007541CD" w14:paraId="19D6B3F1" w14:textId="77777777" w:rsidTr="00F30B70">
        <w:tc>
          <w:tcPr>
            <w:tcW w:w="0" w:type="auto"/>
            <w:tcBorders>
              <w:bottom w:val="single" w:sz="4" w:space="0" w:color="auto"/>
            </w:tcBorders>
            <w:vAlign w:val="center"/>
          </w:tcPr>
          <w:p w14:paraId="464667BA" w14:textId="77777777" w:rsidR="00970B76" w:rsidRPr="007541CD" w:rsidRDefault="00970B76" w:rsidP="00F30B70">
            <w:pPr>
              <w:jc w:val="center"/>
            </w:pPr>
            <w:r w:rsidRPr="007541CD">
              <w:t>B</w:t>
            </w:r>
          </w:p>
        </w:tc>
        <w:tc>
          <w:tcPr>
            <w:tcW w:w="0" w:type="auto"/>
            <w:tcBorders>
              <w:bottom w:val="single" w:sz="4" w:space="0" w:color="auto"/>
            </w:tcBorders>
            <w:vAlign w:val="center"/>
          </w:tcPr>
          <w:p w14:paraId="1606167A" w14:textId="77777777" w:rsidR="00970B76" w:rsidRPr="007541CD" w:rsidRDefault="00970B76" w:rsidP="00F30B70">
            <w:pPr>
              <w:jc w:val="center"/>
            </w:pPr>
            <w:r w:rsidRPr="007541CD">
              <w:t>2021</w:t>
            </w:r>
          </w:p>
        </w:tc>
        <w:tc>
          <w:tcPr>
            <w:tcW w:w="0" w:type="auto"/>
            <w:tcBorders>
              <w:bottom w:val="single" w:sz="4" w:space="0" w:color="auto"/>
            </w:tcBorders>
            <w:vAlign w:val="center"/>
          </w:tcPr>
          <w:p w14:paraId="0298F9E0" w14:textId="77777777" w:rsidR="00970B76" w:rsidRPr="007541CD" w:rsidRDefault="00970B76" w:rsidP="00F30B70">
            <w:pPr>
              <w:jc w:val="center"/>
            </w:pPr>
            <w:r w:rsidRPr="007541CD">
              <w:t>Woman</w:t>
            </w:r>
          </w:p>
        </w:tc>
        <w:tc>
          <w:tcPr>
            <w:tcW w:w="0" w:type="auto"/>
            <w:tcBorders>
              <w:bottom w:val="single" w:sz="4" w:space="0" w:color="auto"/>
            </w:tcBorders>
            <w:vAlign w:val="center"/>
          </w:tcPr>
          <w:p w14:paraId="41B6B8A7" w14:textId="77777777" w:rsidR="00970B76" w:rsidRPr="007541CD" w:rsidRDefault="00970B76" w:rsidP="00F30B70">
            <w:pPr>
              <w:jc w:val="center"/>
            </w:pPr>
            <w:r w:rsidRPr="007541CD">
              <w:t>80</w:t>
            </w:r>
          </w:p>
        </w:tc>
      </w:tr>
      <w:tr w:rsidR="00970B76" w:rsidRPr="007541CD" w14:paraId="15849259" w14:textId="77777777" w:rsidTr="00F30B70">
        <w:tc>
          <w:tcPr>
            <w:tcW w:w="0" w:type="auto"/>
            <w:tcBorders>
              <w:top w:val="single" w:sz="4" w:space="0" w:color="auto"/>
            </w:tcBorders>
            <w:vAlign w:val="center"/>
          </w:tcPr>
          <w:p w14:paraId="5CC1E3CA" w14:textId="77777777" w:rsidR="00970B76" w:rsidRPr="007541CD" w:rsidRDefault="00970B76" w:rsidP="00F30B70">
            <w:pPr>
              <w:jc w:val="center"/>
            </w:pPr>
            <w:r w:rsidRPr="007541CD">
              <w:t>C</w:t>
            </w:r>
          </w:p>
        </w:tc>
        <w:tc>
          <w:tcPr>
            <w:tcW w:w="0" w:type="auto"/>
            <w:tcBorders>
              <w:top w:val="single" w:sz="4" w:space="0" w:color="auto"/>
            </w:tcBorders>
            <w:vAlign w:val="center"/>
          </w:tcPr>
          <w:p w14:paraId="154CA1EA" w14:textId="77777777" w:rsidR="00970B76" w:rsidRPr="007541CD" w:rsidRDefault="00970B76" w:rsidP="00F30B70">
            <w:pPr>
              <w:jc w:val="center"/>
            </w:pPr>
            <w:r w:rsidRPr="007541CD">
              <w:t>2019</w:t>
            </w:r>
          </w:p>
        </w:tc>
        <w:tc>
          <w:tcPr>
            <w:tcW w:w="0" w:type="auto"/>
            <w:tcBorders>
              <w:top w:val="single" w:sz="4" w:space="0" w:color="auto"/>
            </w:tcBorders>
            <w:vAlign w:val="center"/>
          </w:tcPr>
          <w:p w14:paraId="37EC4634" w14:textId="77777777" w:rsidR="00970B76" w:rsidRPr="007541CD" w:rsidRDefault="00970B76" w:rsidP="00F30B70">
            <w:pPr>
              <w:jc w:val="center"/>
            </w:pPr>
            <w:r w:rsidRPr="007541CD">
              <w:t>Man</w:t>
            </w:r>
          </w:p>
        </w:tc>
        <w:tc>
          <w:tcPr>
            <w:tcW w:w="0" w:type="auto"/>
            <w:tcBorders>
              <w:top w:val="single" w:sz="4" w:space="0" w:color="auto"/>
            </w:tcBorders>
            <w:vAlign w:val="center"/>
          </w:tcPr>
          <w:p w14:paraId="7E4E1B91" w14:textId="77777777" w:rsidR="00970B76" w:rsidRPr="007541CD" w:rsidRDefault="00970B76" w:rsidP="00F30B70">
            <w:pPr>
              <w:jc w:val="center"/>
            </w:pPr>
            <w:r w:rsidRPr="007541CD">
              <w:t>50</w:t>
            </w:r>
          </w:p>
        </w:tc>
      </w:tr>
      <w:tr w:rsidR="00970B76" w:rsidRPr="007541CD" w14:paraId="6B625EBB" w14:textId="77777777" w:rsidTr="00F30B70">
        <w:tc>
          <w:tcPr>
            <w:tcW w:w="0" w:type="auto"/>
            <w:vAlign w:val="center"/>
          </w:tcPr>
          <w:p w14:paraId="19EF1FCD" w14:textId="77777777" w:rsidR="00970B76" w:rsidRPr="007541CD" w:rsidRDefault="00970B76" w:rsidP="00F30B70">
            <w:pPr>
              <w:jc w:val="center"/>
            </w:pPr>
            <w:r w:rsidRPr="007541CD">
              <w:t>C</w:t>
            </w:r>
          </w:p>
        </w:tc>
        <w:tc>
          <w:tcPr>
            <w:tcW w:w="0" w:type="auto"/>
            <w:vAlign w:val="center"/>
          </w:tcPr>
          <w:p w14:paraId="05A3A92F" w14:textId="77777777" w:rsidR="00970B76" w:rsidRPr="007541CD" w:rsidRDefault="00970B76" w:rsidP="00F30B70">
            <w:pPr>
              <w:jc w:val="center"/>
            </w:pPr>
            <w:r w:rsidRPr="007541CD">
              <w:t>2020</w:t>
            </w:r>
          </w:p>
        </w:tc>
        <w:tc>
          <w:tcPr>
            <w:tcW w:w="0" w:type="auto"/>
            <w:vAlign w:val="center"/>
          </w:tcPr>
          <w:p w14:paraId="729E1BE8" w14:textId="77777777" w:rsidR="00970B76" w:rsidRPr="007541CD" w:rsidRDefault="00970B76" w:rsidP="00F30B70">
            <w:pPr>
              <w:jc w:val="center"/>
            </w:pPr>
            <w:r w:rsidRPr="007541CD">
              <w:t>Man</w:t>
            </w:r>
          </w:p>
        </w:tc>
        <w:tc>
          <w:tcPr>
            <w:tcW w:w="0" w:type="auto"/>
            <w:vAlign w:val="center"/>
          </w:tcPr>
          <w:p w14:paraId="36A17716" w14:textId="77777777" w:rsidR="00970B76" w:rsidRPr="007541CD" w:rsidRDefault="00970B76" w:rsidP="00F30B70">
            <w:pPr>
              <w:jc w:val="center"/>
            </w:pPr>
            <w:r w:rsidRPr="007541CD">
              <w:t>50</w:t>
            </w:r>
          </w:p>
        </w:tc>
      </w:tr>
      <w:tr w:rsidR="00970B76" w:rsidRPr="007541CD" w14:paraId="07BB553A" w14:textId="77777777" w:rsidTr="00F30B70">
        <w:tc>
          <w:tcPr>
            <w:tcW w:w="0" w:type="auto"/>
            <w:tcBorders>
              <w:bottom w:val="single" w:sz="4" w:space="0" w:color="auto"/>
            </w:tcBorders>
            <w:vAlign w:val="center"/>
          </w:tcPr>
          <w:p w14:paraId="37D920AC" w14:textId="77777777" w:rsidR="00970B76" w:rsidRPr="007541CD" w:rsidRDefault="00970B76" w:rsidP="00F30B70">
            <w:pPr>
              <w:jc w:val="center"/>
            </w:pPr>
            <w:r w:rsidRPr="007541CD">
              <w:t>C</w:t>
            </w:r>
          </w:p>
        </w:tc>
        <w:tc>
          <w:tcPr>
            <w:tcW w:w="0" w:type="auto"/>
            <w:tcBorders>
              <w:bottom w:val="single" w:sz="4" w:space="0" w:color="auto"/>
            </w:tcBorders>
            <w:vAlign w:val="center"/>
          </w:tcPr>
          <w:p w14:paraId="1FC74053" w14:textId="77777777" w:rsidR="00970B76" w:rsidRPr="007541CD" w:rsidRDefault="00970B76" w:rsidP="00F30B70">
            <w:pPr>
              <w:jc w:val="center"/>
            </w:pPr>
            <w:r w:rsidRPr="007541CD">
              <w:t>2021</w:t>
            </w:r>
          </w:p>
        </w:tc>
        <w:tc>
          <w:tcPr>
            <w:tcW w:w="0" w:type="auto"/>
            <w:tcBorders>
              <w:bottom w:val="single" w:sz="4" w:space="0" w:color="auto"/>
            </w:tcBorders>
            <w:vAlign w:val="center"/>
          </w:tcPr>
          <w:p w14:paraId="39FB81D3" w14:textId="77777777" w:rsidR="00970B76" w:rsidRPr="007541CD" w:rsidRDefault="00970B76" w:rsidP="00F30B70">
            <w:pPr>
              <w:jc w:val="center"/>
            </w:pPr>
            <w:r w:rsidRPr="007541CD">
              <w:t>Man</w:t>
            </w:r>
          </w:p>
        </w:tc>
        <w:tc>
          <w:tcPr>
            <w:tcW w:w="0" w:type="auto"/>
            <w:tcBorders>
              <w:bottom w:val="single" w:sz="4" w:space="0" w:color="auto"/>
            </w:tcBorders>
            <w:vAlign w:val="center"/>
          </w:tcPr>
          <w:p w14:paraId="00B0550C" w14:textId="77777777" w:rsidR="00970B76" w:rsidRPr="007541CD" w:rsidRDefault="00970B76" w:rsidP="00F30B70">
            <w:pPr>
              <w:jc w:val="center"/>
            </w:pPr>
            <w:r w:rsidRPr="007541CD">
              <w:t>50</w:t>
            </w:r>
          </w:p>
        </w:tc>
      </w:tr>
    </w:tbl>
    <w:p w14:paraId="38C13776" w14:textId="77777777" w:rsidR="00970B76" w:rsidRDefault="00970B76" w:rsidP="00970B76"/>
    <w:p w14:paraId="3B63FC76" w14:textId="1771E364" w:rsidR="00970B76" w:rsidRDefault="005E52FD" w:rsidP="005E52FD">
      <w:pPr>
        <w:ind w:left="360"/>
      </w:pPr>
      <w:r>
        <w:rPr>
          <w:b/>
          <w:color w:val="0070C0"/>
        </w:rPr>
        <w:t>Explanation 2. Corporation 1 switched from a man to woman CEO, but their market cap did not change. Same thing for Corporation 2.</w:t>
      </w:r>
    </w:p>
    <w:p w14:paraId="05D91F80" w14:textId="77777777" w:rsidR="00970B76" w:rsidRDefault="00970B76" w:rsidP="00970B76"/>
    <w:p w14:paraId="759A22CD" w14:textId="77777777" w:rsidR="00970B76" w:rsidRDefault="00970B76" w:rsidP="00970B76">
      <w:pPr>
        <w:pStyle w:val="NUMBERLIST"/>
      </w:pPr>
      <w:r>
        <w:t>Do the data in the table below better reflect Explanation 1 or Explanation 2?</w:t>
      </w:r>
    </w:p>
    <w:p w14:paraId="3536003E" w14:textId="77777777" w:rsidR="00970B76" w:rsidRDefault="00970B76" w:rsidP="00970B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23"/>
        <w:gridCol w:w="976"/>
        <w:gridCol w:w="1476"/>
      </w:tblGrid>
      <w:tr w:rsidR="00970B76" w:rsidRPr="007541CD" w14:paraId="4CA7ADAB" w14:textId="77777777" w:rsidTr="00F30B70">
        <w:trPr>
          <w:trHeight w:val="125"/>
        </w:trPr>
        <w:tc>
          <w:tcPr>
            <w:tcW w:w="0" w:type="auto"/>
            <w:tcBorders>
              <w:bottom w:val="single" w:sz="4" w:space="0" w:color="auto"/>
            </w:tcBorders>
            <w:vAlign w:val="center"/>
          </w:tcPr>
          <w:p w14:paraId="73B42868" w14:textId="77777777" w:rsidR="00970B76" w:rsidRPr="007541CD" w:rsidRDefault="00970B76" w:rsidP="00F30B70">
            <w:pPr>
              <w:jc w:val="center"/>
              <w:rPr>
                <w:b/>
                <w:bCs/>
              </w:rPr>
            </w:pPr>
            <w:r w:rsidRPr="007541CD">
              <w:rPr>
                <w:b/>
                <w:bCs/>
              </w:rPr>
              <w:t>Corp.</w:t>
            </w:r>
          </w:p>
        </w:tc>
        <w:tc>
          <w:tcPr>
            <w:tcW w:w="0" w:type="auto"/>
            <w:tcBorders>
              <w:bottom w:val="single" w:sz="4" w:space="0" w:color="auto"/>
            </w:tcBorders>
            <w:vAlign w:val="center"/>
          </w:tcPr>
          <w:p w14:paraId="617F0E79" w14:textId="77777777" w:rsidR="00970B76" w:rsidRPr="007541CD" w:rsidRDefault="00970B76" w:rsidP="00F30B70">
            <w:pPr>
              <w:jc w:val="center"/>
              <w:rPr>
                <w:b/>
                <w:bCs/>
              </w:rPr>
            </w:pPr>
            <w:r w:rsidRPr="007541CD">
              <w:rPr>
                <w:b/>
                <w:bCs/>
              </w:rPr>
              <w:t>Year</w:t>
            </w:r>
          </w:p>
        </w:tc>
        <w:tc>
          <w:tcPr>
            <w:tcW w:w="0" w:type="auto"/>
            <w:tcBorders>
              <w:bottom w:val="single" w:sz="4" w:space="0" w:color="auto"/>
            </w:tcBorders>
            <w:vAlign w:val="center"/>
          </w:tcPr>
          <w:p w14:paraId="625B18FD" w14:textId="77777777" w:rsidR="00970B76" w:rsidRPr="007541CD" w:rsidRDefault="00970B76" w:rsidP="00F30B70">
            <w:pPr>
              <w:jc w:val="center"/>
              <w:rPr>
                <w:b/>
                <w:bCs/>
              </w:rPr>
            </w:pPr>
            <w:r w:rsidRPr="007541CD">
              <w:rPr>
                <w:b/>
                <w:bCs/>
              </w:rPr>
              <w:t>CEO</w:t>
            </w:r>
          </w:p>
          <w:p w14:paraId="5BDA845D" w14:textId="77777777" w:rsidR="00970B76" w:rsidRPr="007541CD" w:rsidRDefault="00970B76" w:rsidP="00F30B70">
            <w:pPr>
              <w:jc w:val="center"/>
              <w:rPr>
                <w:b/>
                <w:bCs/>
              </w:rPr>
            </w:pPr>
            <w:r w:rsidRPr="007541CD">
              <w:rPr>
                <w:b/>
                <w:bCs/>
              </w:rPr>
              <w:t>Jan 1</w:t>
            </w:r>
          </w:p>
        </w:tc>
        <w:tc>
          <w:tcPr>
            <w:tcW w:w="0" w:type="auto"/>
            <w:tcBorders>
              <w:bottom w:val="single" w:sz="4" w:space="0" w:color="auto"/>
            </w:tcBorders>
            <w:vAlign w:val="center"/>
          </w:tcPr>
          <w:p w14:paraId="6914D78C" w14:textId="77777777" w:rsidR="00970B76" w:rsidRPr="007541CD" w:rsidRDefault="00970B76" w:rsidP="00F30B70">
            <w:pPr>
              <w:jc w:val="center"/>
              <w:rPr>
                <w:b/>
                <w:bCs/>
              </w:rPr>
            </w:pPr>
            <w:r w:rsidRPr="007541CD">
              <w:rPr>
                <w:b/>
                <w:bCs/>
              </w:rPr>
              <w:t>Market Cap</w:t>
            </w:r>
          </w:p>
          <w:p w14:paraId="5F9E080C" w14:textId="77777777" w:rsidR="00970B76" w:rsidRPr="007541CD" w:rsidRDefault="00970B76" w:rsidP="00F30B70">
            <w:pPr>
              <w:jc w:val="center"/>
              <w:rPr>
                <w:b/>
                <w:bCs/>
              </w:rPr>
            </w:pPr>
            <w:r w:rsidRPr="007541CD">
              <w:rPr>
                <w:b/>
                <w:bCs/>
              </w:rPr>
              <w:t>Dec 31</w:t>
            </w:r>
          </w:p>
        </w:tc>
      </w:tr>
      <w:tr w:rsidR="00970B76" w:rsidRPr="007541CD" w14:paraId="4257D2ED" w14:textId="77777777" w:rsidTr="00F30B70">
        <w:tc>
          <w:tcPr>
            <w:tcW w:w="0" w:type="auto"/>
            <w:tcBorders>
              <w:top w:val="single" w:sz="4" w:space="0" w:color="auto"/>
            </w:tcBorders>
            <w:vAlign w:val="center"/>
          </w:tcPr>
          <w:p w14:paraId="57BE55E2" w14:textId="77777777" w:rsidR="00970B76" w:rsidRPr="007541CD" w:rsidRDefault="00970B76" w:rsidP="00F30B70">
            <w:pPr>
              <w:jc w:val="center"/>
            </w:pPr>
            <w:r w:rsidRPr="007541CD">
              <w:t>A</w:t>
            </w:r>
          </w:p>
        </w:tc>
        <w:tc>
          <w:tcPr>
            <w:tcW w:w="0" w:type="auto"/>
            <w:tcBorders>
              <w:top w:val="single" w:sz="4" w:space="0" w:color="auto"/>
            </w:tcBorders>
            <w:vAlign w:val="center"/>
          </w:tcPr>
          <w:p w14:paraId="3BF193FF" w14:textId="77777777" w:rsidR="00970B76" w:rsidRPr="007541CD" w:rsidRDefault="00970B76" w:rsidP="00F30B70">
            <w:pPr>
              <w:jc w:val="center"/>
            </w:pPr>
            <w:r w:rsidRPr="007541CD">
              <w:t>2019</w:t>
            </w:r>
          </w:p>
        </w:tc>
        <w:tc>
          <w:tcPr>
            <w:tcW w:w="0" w:type="auto"/>
            <w:tcBorders>
              <w:top w:val="single" w:sz="4" w:space="0" w:color="auto"/>
            </w:tcBorders>
            <w:vAlign w:val="center"/>
          </w:tcPr>
          <w:p w14:paraId="3DC76FC2" w14:textId="77777777" w:rsidR="00970B76" w:rsidRPr="007541CD" w:rsidRDefault="00970B76" w:rsidP="00F30B70">
            <w:pPr>
              <w:jc w:val="center"/>
            </w:pPr>
            <w:r w:rsidRPr="007541CD">
              <w:t>Man</w:t>
            </w:r>
          </w:p>
        </w:tc>
        <w:tc>
          <w:tcPr>
            <w:tcW w:w="0" w:type="auto"/>
            <w:tcBorders>
              <w:top w:val="single" w:sz="4" w:space="0" w:color="auto"/>
            </w:tcBorders>
            <w:vAlign w:val="center"/>
          </w:tcPr>
          <w:p w14:paraId="27174251" w14:textId="77777777" w:rsidR="00970B76" w:rsidRPr="007541CD" w:rsidRDefault="00970B76" w:rsidP="00F30B70">
            <w:pPr>
              <w:jc w:val="center"/>
            </w:pPr>
            <w:r w:rsidRPr="007541CD">
              <w:t>50</w:t>
            </w:r>
          </w:p>
        </w:tc>
      </w:tr>
      <w:tr w:rsidR="00970B76" w:rsidRPr="007541CD" w14:paraId="0CDD0D56" w14:textId="77777777" w:rsidTr="00F30B70">
        <w:tc>
          <w:tcPr>
            <w:tcW w:w="0" w:type="auto"/>
            <w:vAlign w:val="center"/>
          </w:tcPr>
          <w:p w14:paraId="3E439C19" w14:textId="77777777" w:rsidR="00970B76" w:rsidRPr="007541CD" w:rsidRDefault="00970B76" w:rsidP="00F30B70">
            <w:pPr>
              <w:jc w:val="center"/>
            </w:pPr>
            <w:r w:rsidRPr="007541CD">
              <w:t>A</w:t>
            </w:r>
          </w:p>
        </w:tc>
        <w:tc>
          <w:tcPr>
            <w:tcW w:w="0" w:type="auto"/>
            <w:vAlign w:val="center"/>
          </w:tcPr>
          <w:p w14:paraId="42C8484B" w14:textId="77777777" w:rsidR="00970B76" w:rsidRPr="007541CD" w:rsidRDefault="00970B76" w:rsidP="00F30B70">
            <w:pPr>
              <w:jc w:val="center"/>
            </w:pPr>
            <w:r w:rsidRPr="007541CD">
              <w:t>2020</w:t>
            </w:r>
          </w:p>
        </w:tc>
        <w:tc>
          <w:tcPr>
            <w:tcW w:w="0" w:type="auto"/>
            <w:vAlign w:val="center"/>
          </w:tcPr>
          <w:p w14:paraId="188A3D97" w14:textId="77777777" w:rsidR="00970B76" w:rsidRPr="007541CD" w:rsidRDefault="00970B76" w:rsidP="00F30B70">
            <w:pPr>
              <w:jc w:val="center"/>
            </w:pPr>
            <w:r w:rsidRPr="007541CD">
              <w:t>Man</w:t>
            </w:r>
          </w:p>
        </w:tc>
        <w:tc>
          <w:tcPr>
            <w:tcW w:w="0" w:type="auto"/>
            <w:vAlign w:val="center"/>
          </w:tcPr>
          <w:p w14:paraId="0A698341" w14:textId="77777777" w:rsidR="00970B76" w:rsidRPr="007541CD" w:rsidRDefault="00970B76" w:rsidP="00F30B70">
            <w:pPr>
              <w:jc w:val="center"/>
            </w:pPr>
            <w:r w:rsidRPr="007541CD">
              <w:t>50</w:t>
            </w:r>
          </w:p>
        </w:tc>
      </w:tr>
      <w:tr w:rsidR="00970B76" w:rsidRPr="007541CD" w14:paraId="3A85A1C0" w14:textId="77777777" w:rsidTr="00F30B70">
        <w:tc>
          <w:tcPr>
            <w:tcW w:w="0" w:type="auto"/>
            <w:tcBorders>
              <w:bottom w:val="single" w:sz="4" w:space="0" w:color="auto"/>
            </w:tcBorders>
            <w:vAlign w:val="center"/>
          </w:tcPr>
          <w:p w14:paraId="175562FA" w14:textId="77777777" w:rsidR="00970B76" w:rsidRPr="007541CD" w:rsidRDefault="00970B76" w:rsidP="00F30B70">
            <w:pPr>
              <w:jc w:val="center"/>
            </w:pPr>
            <w:r w:rsidRPr="007541CD">
              <w:t>A</w:t>
            </w:r>
          </w:p>
        </w:tc>
        <w:tc>
          <w:tcPr>
            <w:tcW w:w="0" w:type="auto"/>
            <w:tcBorders>
              <w:bottom w:val="single" w:sz="4" w:space="0" w:color="auto"/>
            </w:tcBorders>
            <w:vAlign w:val="center"/>
          </w:tcPr>
          <w:p w14:paraId="41C2D647" w14:textId="77777777" w:rsidR="00970B76" w:rsidRPr="007541CD" w:rsidRDefault="00970B76" w:rsidP="00F30B70">
            <w:pPr>
              <w:jc w:val="center"/>
            </w:pPr>
            <w:r w:rsidRPr="007541CD">
              <w:t>2021</w:t>
            </w:r>
          </w:p>
        </w:tc>
        <w:tc>
          <w:tcPr>
            <w:tcW w:w="0" w:type="auto"/>
            <w:tcBorders>
              <w:bottom w:val="single" w:sz="4" w:space="0" w:color="auto"/>
            </w:tcBorders>
            <w:vAlign w:val="center"/>
          </w:tcPr>
          <w:p w14:paraId="6AA34A3E" w14:textId="77777777" w:rsidR="00970B76" w:rsidRPr="007541CD" w:rsidRDefault="00970B76" w:rsidP="00F30B70">
            <w:pPr>
              <w:jc w:val="center"/>
            </w:pPr>
            <w:r w:rsidRPr="007541CD">
              <w:t>Woman</w:t>
            </w:r>
          </w:p>
        </w:tc>
        <w:tc>
          <w:tcPr>
            <w:tcW w:w="0" w:type="auto"/>
            <w:tcBorders>
              <w:bottom w:val="single" w:sz="4" w:space="0" w:color="auto"/>
            </w:tcBorders>
            <w:vAlign w:val="center"/>
          </w:tcPr>
          <w:p w14:paraId="15640E4F" w14:textId="77777777" w:rsidR="00970B76" w:rsidRPr="007541CD" w:rsidRDefault="00970B76" w:rsidP="00F30B70">
            <w:pPr>
              <w:jc w:val="center"/>
            </w:pPr>
            <w:r w:rsidRPr="007541CD">
              <w:t>70</w:t>
            </w:r>
          </w:p>
        </w:tc>
      </w:tr>
      <w:tr w:rsidR="00970B76" w:rsidRPr="007541CD" w14:paraId="68ABC7B3" w14:textId="77777777" w:rsidTr="00F30B70">
        <w:tc>
          <w:tcPr>
            <w:tcW w:w="0" w:type="auto"/>
            <w:tcBorders>
              <w:top w:val="single" w:sz="4" w:space="0" w:color="auto"/>
            </w:tcBorders>
            <w:vAlign w:val="center"/>
          </w:tcPr>
          <w:p w14:paraId="339B0D4E" w14:textId="77777777" w:rsidR="00970B76" w:rsidRPr="007541CD" w:rsidRDefault="00970B76" w:rsidP="00F30B70">
            <w:pPr>
              <w:jc w:val="center"/>
            </w:pPr>
            <w:r w:rsidRPr="007541CD">
              <w:t>B</w:t>
            </w:r>
          </w:p>
        </w:tc>
        <w:tc>
          <w:tcPr>
            <w:tcW w:w="0" w:type="auto"/>
            <w:tcBorders>
              <w:top w:val="single" w:sz="4" w:space="0" w:color="auto"/>
            </w:tcBorders>
            <w:vAlign w:val="center"/>
          </w:tcPr>
          <w:p w14:paraId="5E5A38E9" w14:textId="77777777" w:rsidR="00970B76" w:rsidRPr="007541CD" w:rsidRDefault="00970B76" w:rsidP="00F30B70">
            <w:pPr>
              <w:jc w:val="center"/>
            </w:pPr>
            <w:r w:rsidRPr="007541CD">
              <w:t>2019</w:t>
            </w:r>
          </w:p>
        </w:tc>
        <w:tc>
          <w:tcPr>
            <w:tcW w:w="0" w:type="auto"/>
            <w:tcBorders>
              <w:top w:val="single" w:sz="4" w:space="0" w:color="auto"/>
            </w:tcBorders>
            <w:vAlign w:val="center"/>
          </w:tcPr>
          <w:p w14:paraId="464618BD" w14:textId="77777777" w:rsidR="00970B76" w:rsidRPr="007541CD" w:rsidRDefault="00970B76" w:rsidP="00F30B70">
            <w:pPr>
              <w:jc w:val="center"/>
            </w:pPr>
            <w:r w:rsidRPr="007541CD">
              <w:t>Man</w:t>
            </w:r>
          </w:p>
        </w:tc>
        <w:tc>
          <w:tcPr>
            <w:tcW w:w="0" w:type="auto"/>
            <w:tcBorders>
              <w:top w:val="single" w:sz="4" w:space="0" w:color="auto"/>
            </w:tcBorders>
            <w:vAlign w:val="center"/>
          </w:tcPr>
          <w:p w14:paraId="0A2FD930" w14:textId="77777777" w:rsidR="00970B76" w:rsidRPr="007541CD" w:rsidRDefault="00970B76" w:rsidP="00F30B70">
            <w:pPr>
              <w:jc w:val="center"/>
            </w:pPr>
            <w:r w:rsidRPr="007541CD">
              <w:t>50</w:t>
            </w:r>
          </w:p>
        </w:tc>
      </w:tr>
      <w:tr w:rsidR="00970B76" w:rsidRPr="007541CD" w14:paraId="316B016C" w14:textId="77777777" w:rsidTr="00F30B70">
        <w:tc>
          <w:tcPr>
            <w:tcW w:w="0" w:type="auto"/>
            <w:vAlign w:val="center"/>
          </w:tcPr>
          <w:p w14:paraId="2118FFE3" w14:textId="77777777" w:rsidR="00970B76" w:rsidRPr="007541CD" w:rsidRDefault="00970B76" w:rsidP="00F30B70">
            <w:pPr>
              <w:jc w:val="center"/>
            </w:pPr>
            <w:r w:rsidRPr="007541CD">
              <w:t>B</w:t>
            </w:r>
          </w:p>
        </w:tc>
        <w:tc>
          <w:tcPr>
            <w:tcW w:w="0" w:type="auto"/>
            <w:vAlign w:val="center"/>
          </w:tcPr>
          <w:p w14:paraId="571D637B" w14:textId="77777777" w:rsidR="00970B76" w:rsidRPr="007541CD" w:rsidRDefault="00970B76" w:rsidP="00F30B70">
            <w:pPr>
              <w:jc w:val="center"/>
            </w:pPr>
            <w:r w:rsidRPr="007541CD">
              <w:t>2020</w:t>
            </w:r>
          </w:p>
        </w:tc>
        <w:tc>
          <w:tcPr>
            <w:tcW w:w="0" w:type="auto"/>
            <w:vAlign w:val="center"/>
          </w:tcPr>
          <w:p w14:paraId="1D7E527B" w14:textId="77777777" w:rsidR="00970B76" w:rsidRPr="007541CD" w:rsidRDefault="00970B76" w:rsidP="00F30B70">
            <w:pPr>
              <w:jc w:val="center"/>
            </w:pPr>
            <w:r w:rsidRPr="007541CD">
              <w:t>Woman</w:t>
            </w:r>
          </w:p>
        </w:tc>
        <w:tc>
          <w:tcPr>
            <w:tcW w:w="0" w:type="auto"/>
            <w:vAlign w:val="center"/>
          </w:tcPr>
          <w:p w14:paraId="122F08A3" w14:textId="77777777" w:rsidR="00970B76" w:rsidRPr="007541CD" w:rsidRDefault="00970B76" w:rsidP="00F30B70">
            <w:pPr>
              <w:jc w:val="center"/>
            </w:pPr>
            <w:r w:rsidRPr="007541CD">
              <w:t>80</w:t>
            </w:r>
          </w:p>
        </w:tc>
      </w:tr>
      <w:tr w:rsidR="00970B76" w:rsidRPr="007541CD" w14:paraId="2263A2F2" w14:textId="77777777" w:rsidTr="00F30B70">
        <w:tc>
          <w:tcPr>
            <w:tcW w:w="0" w:type="auto"/>
            <w:tcBorders>
              <w:bottom w:val="single" w:sz="4" w:space="0" w:color="auto"/>
            </w:tcBorders>
            <w:vAlign w:val="center"/>
          </w:tcPr>
          <w:p w14:paraId="71226C84" w14:textId="77777777" w:rsidR="00970B76" w:rsidRPr="007541CD" w:rsidRDefault="00970B76" w:rsidP="00F30B70">
            <w:pPr>
              <w:jc w:val="center"/>
            </w:pPr>
            <w:r w:rsidRPr="007541CD">
              <w:t>B</w:t>
            </w:r>
          </w:p>
        </w:tc>
        <w:tc>
          <w:tcPr>
            <w:tcW w:w="0" w:type="auto"/>
            <w:tcBorders>
              <w:bottom w:val="single" w:sz="4" w:space="0" w:color="auto"/>
            </w:tcBorders>
            <w:vAlign w:val="center"/>
          </w:tcPr>
          <w:p w14:paraId="50A9ED74" w14:textId="77777777" w:rsidR="00970B76" w:rsidRPr="007541CD" w:rsidRDefault="00970B76" w:rsidP="00F30B70">
            <w:pPr>
              <w:jc w:val="center"/>
            </w:pPr>
            <w:r w:rsidRPr="007541CD">
              <w:t>2021</w:t>
            </w:r>
          </w:p>
        </w:tc>
        <w:tc>
          <w:tcPr>
            <w:tcW w:w="0" w:type="auto"/>
            <w:tcBorders>
              <w:bottom w:val="single" w:sz="4" w:space="0" w:color="auto"/>
            </w:tcBorders>
            <w:vAlign w:val="center"/>
          </w:tcPr>
          <w:p w14:paraId="22074B64" w14:textId="77777777" w:rsidR="00970B76" w:rsidRPr="007541CD" w:rsidRDefault="00970B76" w:rsidP="00F30B70">
            <w:pPr>
              <w:jc w:val="center"/>
            </w:pPr>
            <w:r w:rsidRPr="007541CD">
              <w:t>Woman</w:t>
            </w:r>
          </w:p>
        </w:tc>
        <w:tc>
          <w:tcPr>
            <w:tcW w:w="0" w:type="auto"/>
            <w:tcBorders>
              <w:bottom w:val="single" w:sz="4" w:space="0" w:color="auto"/>
            </w:tcBorders>
            <w:vAlign w:val="center"/>
          </w:tcPr>
          <w:p w14:paraId="0CE4036A" w14:textId="77777777" w:rsidR="00970B76" w:rsidRPr="007541CD" w:rsidRDefault="00970B76" w:rsidP="00F30B70">
            <w:pPr>
              <w:jc w:val="center"/>
            </w:pPr>
            <w:r w:rsidRPr="007541CD">
              <w:t>80</w:t>
            </w:r>
          </w:p>
        </w:tc>
      </w:tr>
      <w:tr w:rsidR="00970B76" w:rsidRPr="007541CD" w14:paraId="106D24D7" w14:textId="77777777" w:rsidTr="00F30B70">
        <w:tc>
          <w:tcPr>
            <w:tcW w:w="0" w:type="auto"/>
            <w:tcBorders>
              <w:top w:val="single" w:sz="4" w:space="0" w:color="auto"/>
            </w:tcBorders>
            <w:vAlign w:val="center"/>
          </w:tcPr>
          <w:p w14:paraId="636EE28C" w14:textId="77777777" w:rsidR="00970B76" w:rsidRPr="007541CD" w:rsidRDefault="00970B76" w:rsidP="00F30B70">
            <w:pPr>
              <w:jc w:val="center"/>
            </w:pPr>
            <w:r w:rsidRPr="007541CD">
              <w:t>C</w:t>
            </w:r>
          </w:p>
        </w:tc>
        <w:tc>
          <w:tcPr>
            <w:tcW w:w="0" w:type="auto"/>
            <w:tcBorders>
              <w:top w:val="single" w:sz="4" w:space="0" w:color="auto"/>
            </w:tcBorders>
            <w:vAlign w:val="center"/>
          </w:tcPr>
          <w:p w14:paraId="2FF5FD63" w14:textId="77777777" w:rsidR="00970B76" w:rsidRPr="007541CD" w:rsidRDefault="00970B76" w:rsidP="00F30B70">
            <w:pPr>
              <w:jc w:val="center"/>
            </w:pPr>
            <w:r w:rsidRPr="007541CD">
              <w:t>2019</w:t>
            </w:r>
          </w:p>
        </w:tc>
        <w:tc>
          <w:tcPr>
            <w:tcW w:w="0" w:type="auto"/>
            <w:tcBorders>
              <w:top w:val="single" w:sz="4" w:space="0" w:color="auto"/>
            </w:tcBorders>
            <w:vAlign w:val="center"/>
          </w:tcPr>
          <w:p w14:paraId="0B06815B" w14:textId="77777777" w:rsidR="00970B76" w:rsidRPr="007541CD" w:rsidRDefault="00970B76" w:rsidP="00F30B70">
            <w:pPr>
              <w:jc w:val="center"/>
            </w:pPr>
            <w:r w:rsidRPr="007541CD">
              <w:t>Man</w:t>
            </w:r>
          </w:p>
        </w:tc>
        <w:tc>
          <w:tcPr>
            <w:tcW w:w="0" w:type="auto"/>
            <w:tcBorders>
              <w:top w:val="single" w:sz="4" w:space="0" w:color="auto"/>
            </w:tcBorders>
            <w:vAlign w:val="center"/>
          </w:tcPr>
          <w:p w14:paraId="139D30FD" w14:textId="77777777" w:rsidR="00970B76" w:rsidRPr="007541CD" w:rsidRDefault="00970B76" w:rsidP="00F30B70">
            <w:pPr>
              <w:jc w:val="center"/>
            </w:pPr>
            <w:r w:rsidRPr="007541CD">
              <w:t>80</w:t>
            </w:r>
          </w:p>
        </w:tc>
      </w:tr>
      <w:tr w:rsidR="00970B76" w:rsidRPr="007541CD" w14:paraId="697ABB3E" w14:textId="77777777" w:rsidTr="00F30B70">
        <w:tc>
          <w:tcPr>
            <w:tcW w:w="0" w:type="auto"/>
            <w:vAlign w:val="center"/>
          </w:tcPr>
          <w:p w14:paraId="462B1828" w14:textId="77777777" w:rsidR="00970B76" w:rsidRPr="007541CD" w:rsidRDefault="00970B76" w:rsidP="00F30B70">
            <w:pPr>
              <w:jc w:val="center"/>
            </w:pPr>
            <w:r w:rsidRPr="007541CD">
              <w:t>C</w:t>
            </w:r>
          </w:p>
        </w:tc>
        <w:tc>
          <w:tcPr>
            <w:tcW w:w="0" w:type="auto"/>
            <w:vAlign w:val="center"/>
          </w:tcPr>
          <w:p w14:paraId="7E4A9E61" w14:textId="77777777" w:rsidR="00970B76" w:rsidRPr="007541CD" w:rsidRDefault="00970B76" w:rsidP="00F30B70">
            <w:pPr>
              <w:jc w:val="center"/>
            </w:pPr>
            <w:r w:rsidRPr="007541CD">
              <w:t>2020</w:t>
            </w:r>
          </w:p>
        </w:tc>
        <w:tc>
          <w:tcPr>
            <w:tcW w:w="0" w:type="auto"/>
            <w:vAlign w:val="center"/>
          </w:tcPr>
          <w:p w14:paraId="0FAAE601" w14:textId="77777777" w:rsidR="00970B76" w:rsidRPr="007541CD" w:rsidRDefault="00970B76" w:rsidP="00F30B70">
            <w:pPr>
              <w:jc w:val="center"/>
            </w:pPr>
            <w:r w:rsidRPr="007541CD">
              <w:t>Man</w:t>
            </w:r>
          </w:p>
        </w:tc>
        <w:tc>
          <w:tcPr>
            <w:tcW w:w="0" w:type="auto"/>
            <w:vAlign w:val="center"/>
          </w:tcPr>
          <w:p w14:paraId="2A466418" w14:textId="77777777" w:rsidR="00970B76" w:rsidRPr="007541CD" w:rsidRDefault="00970B76" w:rsidP="00F30B70">
            <w:pPr>
              <w:jc w:val="center"/>
            </w:pPr>
            <w:r w:rsidRPr="007541CD">
              <w:t>70</w:t>
            </w:r>
          </w:p>
        </w:tc>
      </w:tr>
      <w:tr w:rsidR="00970B76" w:rsidRPr="007541CD" w14:paraId="3DB75485" w14:textId="77777777" w:rsidTr="00F30B70">
        <w:tc>
          <w:tcPr>
            <w:tcW w:w="0" w:type="auto"/>
            <w:tcBorders>
              <w:bottom w:val="single" w:sz="4" w:space="0" w:color="auto"/>
            </w:tcBorders>
            <w:vAlign w:val="center"/>
          </w:tcPr>
          <w:p w14:paraId="246E2127" w14:textId="77777777" w:rsidR="00970B76" w:rsidRPr="007541CD" w:rsidRDefault="00970B76" w:rsidP="00F30B70">
            <w:pPr>
              <w:jc w:val="center"/>
            </w:pPr>
            <w:r w:rsidRPr="007541CD">
              <w:t>C</w:t>
            </w:r>
          </w:p>
        </w:tc>
        <w:tc>
          <w:tcPr>
            <w:tcW w:w="0" w:type="auto"/>
            <w:tcBorders>
              <w:bottom w:val="single" w:sz="4" w:space="0" w:color="auto"/>
            </w:tcBorders>
            <w:vAlign w:val="center"/>
          </w:tcPr>
          <w:p w14:paraId="2FFA90AA" w14:textId="77777777" w:rsidR="00970B76" w:rsidRPr="007541CD" w:rsidRDefault="00970B76" w:rsidP="00F30B70">
            <w:pPr>
              <w:jc w:val="center"/>
            </w:pPr>
            <w:r w:rsidRPr="007541CD">
              <w:t>2021</w:t>
            </w:r>
          </w:p>
        </w:tc>
        <w:tc>
          <w:tcPr>
            <w:tcW w:w="0" w:type="auto"/>
            <w:tcBorders>
              <w:bottom w:val="single" w:sz="4" w:space="0" w:color="auto"/>
            </w:tcBorders>
            <w:vAlign w:val="center"/>
          </w:tcPr>
          <w:p w14:paraId="3A8C85C7" w14:textId="77777777" w:rsidR="00970B76" w:rsidRPr="007541CD" w:rsidRDefault="00970B76" w:rsidP="00F30B70">
            <w:pPr>
              <w:jc w:val="center"/>
            </w:pPr>
            <w:r w:rsidRPr="007541CD">
              <w:t>Man</w:t>
            </w:r>
          </w:p>
        </w:tc>
        <w:tc>
          <w:tcPr>
            <w:tcW w:w="0" w:type="auto"/>
            <w:tcBorders>
              <w:bottom w:val="single" w:sz="4" w:space="0" w:color="auto"/>
            </w:tcBorders>
            <w:vAlign w:val="center"/>
          </w:tcPr>
          <w:p w14:paraId="3BF4E9BA" w14:textId="77777777" w:rsidR="00970B76" w:rsidRPr="007541CD" w:rsidRDefault="00970B76" w:rsidP="00F30B70">
            <w:pPr>
              <w:jc w:val="center"/>
            </w:pPr>
            <w:r w:rsidRPr="007541CD">
              <w:t>70</w:t>
            </w:r>
          </w:p>
        </w:tc>
      </w:tr>
    </w:tbl>
    <w:p w14:paraId="1E5FC37B" w14:textId="2637D6A3" w:rsidR="005E52FD" w:rsidRDefault="005E52FD" w:rsidP="005E52FD">
      <w:pPr>
        <w:ind w:left="360"/>
      </w:pPr>
      <w:r>
        <w:rPr>
          <w:b/>
          <w:color w:val="0070C0"/>
        </w:rPr>
        <w:t>Explanation 1. Corporation 1 switched from a man to woman CEO, and their market cap increased. Same thing for Corporation 2.</w:t>
      </w:r>
    </w:p>
    <w:p w14:paraId="3D3244E3" w14:textId="77777777" w:rsidR="00970B76" w:rsidRDefault="00970B76" w:rsidP="00970B76"/>
    <w:p w14:paraId="4C8998BF" w14:textId="77777777" w:rsidR="00970B76" w:rsidRDefault="00970B76" w:rsidP="00970B76"/>
    <w:p w14:paraId="55B5C0E2" w14:textId="77777777" w:rsidR="00970B76" w:rsidRDefault="00970B76" w:rsidP="00970B76">
      <w:pPr>
        <w:ind w:left="360" w:hanging="360"/>
      </w:pPr>
      <w:r>
        <w:br w:type="page"/>
      </w:r>
    </w:p>
    <w:p w14:paraId="7951AA10" w14:textId="2A1656F2" w:rsidR="00D50C17" w:rsidRDefault="007541CD" w:rsidP="00D50C17">
      <w:r>
        <w:lastRenderedPageBreak/>
        <w:t>[Items 2</w:t>
      </w:r>
      <w:r w:rsidR="00545743">
        <w:t>7</w:t>
      </w:r>
      <w:r>
        <w:t xml:space="preserve"> through </w:t>
      </w:r>
      <w:r w:rsidR="00704632">
        <w:t>3</w:t>
      </w:r>
      <w:r w:rsidR="00545743">
        <w:t>0</w:t>
      </w:r>
      <w:r w:rsidR="00704632">
        <w:t xml:space="preserve">] </w:t>
      </w:r>
      <w:r w:rsidR="00D50C17">
        <w:t xml:space="preserve">A small police department of six police officers received three body cameras. The captain of the police department asked three of the six officers to volunteer to wear a body camera for a year. The table below contains information about </w:t>
      </w:r>
      <w:r w:rsidR="005B069E">
        <w:t xml:space="preserve">these six </w:t>
      </w:r>
      <w:r w:rsidR="00D50C17">
        <w:t xml:space="preserve">officers and the number of complaints that the captain received about the </w:t>
      </w:r>
      <w:r w:rsidR="005B069E">
        <w:t xml:space="preserve">six </w:t>
      </w:r>
      <w:r w:rsidR="00D50C17">
        <w:t>officers over that year.</w:t>
      </w:r>
    </w:p>
    <w:p w14:paraId="4CF612BC" w14:textId="77777777" w:rsidR="00D50C17" w:rsidRDefault="00D50C17" w:rsidP="00D50C1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bottom w:w="43" w:type="dxa"/>
        </w:tblCellMar>
        <w:tblLook w:val="04A0" w:firstRow="1" w:lastRow="0" w:firstColumn="1" w:lastColumn="0" w:noHBand="0" w:noVBand="1"/>
      </w:tblPr>
      <w:tblGrid>
        <w:gridCol w:w="949"/>
        <w:gridCol w:w="1230"/>
        <w:gridCol w:w="949"/>
        <w:gridCol w:w="1441"/>
        <w:gridCol w:w="222"/>
        <w:gridCol w:w="949"/>
        <w:gridCol w:w="1230"/>
        <w:gridCol w:w="949"/>
        <w:gridCol w:w="1441"/>
      </w:tblGrid>
      <w:tr w:rsidR="007541CD" w:rsidRPr="007541CD" w14:paraId="3EFC6C1E" w14:textId="77777777" w:rsidTr="00704632">
        <w:trPr>
          <w:jc w:val="center"/>
        </w:trPr>
        <w:tc>
          <w:tcPr>
            <w:tcW w:w="0" w:type="auto"/>
            <w:tcBorders>
              <w:top w:val="single" w:sz="6" w:space="0" w:color="auto"/>
              <w:bottom w:val="single" w:sz="4" w:space="0" w:color="auto"/>
            </w:tcBorders>
            <w:vAlign w:val="center"/>
          </w:tcPr>
          <w:p w14:paraId="1003E856" w14:textId="77777777" w:rsidR="007541CD" w:rsidRPr="007541CD" w:rsidRDefault="007541CD" w:rsidP="007541CD">
            <w:pPr>
              <w:jc w:val="center"/>
              <w:rPr>
                <w:b/>
              </w:rPr>
            </w:pPr>
            <w:r w:rsidRPr="007541CD">
              <w:rPr>
                <w:b/>
              </w:rPr>
              <w:t>Officer</w:t>
            </w:r>
          </w:p>
        </w:tc>
        <w:tc>
          <w:tcPr>
            <w:tcW w:w="0" w:type="auto"/>
            <w:tcBorders>
              <w:top w:val="single" w:sz="6" w:space="0" w:color="auto"/>
              <w:bottom w:val="single" w:sz="4" w:space="0" w:color="auto"/>
            </w:tcBorders>
            <w:vAlign w:val="center"/>
          </w:tcPr>
          <w:p w14:paraId="00F4E2D8" w14:textId="77777777" w:rsidR="007541CD" w:rsidRPr="007541CD" w:rsidRDefault="007541CD" w:rsidP="007541CD">
            <w:pPr>
              <w:jc w:val="center"/>
              <w:rPr>
                <w:b/>
              </w:rPr>
            </w:pPr>
            <w:r w:rsidRPr="007541CD">
              <w:rPr>
                <w:b/>
              </w:rPr>
              <w:t>Does the Officer</w:t>
            </w:r>
          </w:p>
          <w:p w14:paraId="4DAF2367" w14:textId="77777777" w:rsidR="007541CD" w:rsidRPr="007541CD" w:rsidRDefault="007541CD" w:rsidP="007541CD">
            <w:pPr>
              <w:jc w:val="center"/>
              <w:rPr>
                <w:b/>
              </w:rPr>
            </w:pPr>
            <w:r w:rsidRPr="007541CD">
              <w:rPr>
                <w:b/>
              </w:rPr>
              <w:t>Wear a Body Camera?</w:t>
            </w:r>
          </w:p>
        </w:tc>
        <w:tc>
          <w:tcPr>
            <w:tcW w:w="0" w:type="auto"/>
            <w:tcBorders>
              <w:top w:val="single" w:sz="6" w:space="0" w:color="auto"/>
              <w:bottom w:val="single" w:sz="4" w:space="0" w:color="auto"/>
            </w:tcBorders>
            <w:vAlign w:val="center"/>
          </w:tcPr>
          <w:p w14:paraId="52EE0354" w14:textId="77777777" w:rsidR="007541CD" w:rsidRPr="007541CD" w:rsidRDefault="007541CD" w:rsidP="007541CD">
            <w:pPr>
              <w:jc w:val="center"/>
              <w:rPr>
                <w:b/>
              </w:rPr>
            </w:pPr>
            <w:r w:rsidRPr="007541CD">
              <w:rPr>
                <w:b/>
              </w:rPr>
              <w:t>Officer</w:t>
            </w:r>
          </w:p>
          <w:p w14:paraId="10029BD0" w14:textId="77777777" w:rsidR="007541CD" w:rsidRPr="007541CD" w:rsidRDefault="007541CD" w:rsidP="007541CD">
            <w:pPr>
              <w:jc w:val="center"/>
              <w:rPr>
                <w:b/>
              </w:rPr>
            </w:pPr>
            <w:r w:rsidRPr="007541CD">
              <w:rPr>
                <w:b/>
              </w:rPr>
              <w:t>Age</w:t>
            </w:r>
          </w:p>
        </w:tc>
        <w:tc>
          <w:tcPr>
            <w:tcW w:w="0" w:type="auto"/>
            <w:tcBorders>
              <w:top w:val="single" w:sz="6" w:space="0" w:color="auto"/>
              <w:bottom w:val="single" w:sz="4" w:space="0" w:color="auto"/>
            </w:tcBorders>
            <w:vAlign w:val="center"/>
          </w:tcPr>
          <w:p w14:paraId="4F203C6D" w14:textId="77777777" w:rsidR="007541CD" w:rsidRPr="007541CD" w:rsidRDefault="007541CD" w:rsidP="007541CD">
            <w:pPr>
              <w:jc w:val="center"/>
              <w:rPr>
                <w:b/>
              </w:rPr>
            </w:pPr>
            <w:r w:rsidRPr="007541CD">
              <w:rPr>
                <w:b/>
              </w:rPr>
              <w:t>Citizen Complaints</w:t>
            </w:r>
          </w:p>
          <w:p w14:paraId="22BAEE7A" w14:textId="77777777" w:rsidR="007541CD" w:rsidRPr="007541CD" w:rsidRDefault="007541CD" w:rsidP="007541CD">
            <w:pPr>
              <w:jc w:val="center"/>
              <w:rPr>
                <w:b/>
              </w:rPr>
            </w:pPr>
            <w:r w:rsidRPr="007541CD">
              <w:rPr>
                <w:b/>
              </w:rPr>
              <w:t>about the Officer</w:t>
            </w:r>
          </w:p>
        </w:tc>
        <w:tc>
          <w:tcPr>
            <w:tcW w:w="0" w:type="auto"/>
            <w:tcBorders>
              <w:top w:val="single" w:sz="6" w:space="0" w:color="auto"/>
              <w:bottom w:val="single" w:sz="4" w:space="0" w:color="auto"/>
            </w:tcBorders>
            <w:vAlign w:val="center"/>
          </w:tcPr>
          <w:p w14:paraId="785B7FBB" w14:textId="77777777" w:rsidR="007541CD" w:rsidRPr="007541CD" w:rsidRDefault="007541CD" w:rsidP="007541CD">
            <w:pPr>
              <w:jc w:val="center"/>
              <w:rPr>
                <w:b/>
              </w:rPr>
            </w:pPr>
          </w:p>
        </w:tc>
        <w:tc>
          <w:tcPr>
            <w:tcW w:w="0" w:type="auto"/>
            <w:tcBorders>
              <w:top w:val="single" w:sz="6" w:space="0" w:color="auto"/>
              <w:bottom w:val="single" w:sz="4" w:space="0" w:color="auto"/>
            </w:tcBorders>
            <w:vAlign w:val="center"/>
          </w:tcPr>
          <w:p w14:paraId="694018B9" w14:textId="77777777" w:rsidR="007541CD" w:rsidRPr="007541CD" w:rsidRDefault="007541CD" w:rsidP="007541CD">
            <w:pPr>
              <w:jc w:val="center"/>
              <w:rPr>
                <w:b/>
              </w:rPr>
            </w:pPr>
            <w:r w:rsidRPr="007541CD">
              <w:rPr>
                <w:b/>
              </w:rPr>
              <w:t>Officer</w:t>
            </w:r>
          </w:p>
        </w:tc>
        <w:tc>
          <w:tcPr>
            <w:tcW w:w="0" w:type="auto"/>
            <w:tcBorders>
              <w:top w:val="single" w:sz="6" w:space="0" w:color="auto"/>
              <w:bottom w:val="single" w:sz="4" w:space="0" w:color="auto"/>
            </w:tcBorders>
            <w:vAlign w:val="center"/>
          </w:tcPr>
          <w:p w14:paraId="5B0171B5" w14:textId="77777777" w:rsidR="007541CD" w:rsidRPr="007541CD" w:rsidRDefault="007541CD" w:rsidP="007541CD">
            <w:pPr>
              <w:jc w:val="center"/>
              <w:rPr>
                <w:b/>
              </w:rPr>
            </w:pPr>
            <w:r w:rsidRPr="007541CD">
              <w:rPr>
                <w:b/>
              </w:rPr>
              <w:t>Does the Officer</w:t>
            </w:r>
          </w:p>
          <w:p w14:paraId="61741A4C" w14:textId="77777777" w:rsidR="007541CD" w:rsidRPr="007541CD" w:rsidRDefault="007541CD" w:rsidP="007541CD">
            <w:pPr>
              <w:jc w:val="center"/>
              <w:rPr>
                <w:b/>
              </w:rPr>
            </w:pPr>
            <w:r w:rsidRPr="007541CD">
              <w:rPr>
                <w:b/>
              </w:rPr>
              <w:t>Wear a Body Camera?</w:t>
            </w:r>
          </w:p>
        </w:tc>
        <w:tc>
          <w:tcPr>
            <w:tcW w:w="0" w:type="auto"/>
            <w:tcBorders>
              <w:top w:val="single" w:sz="6" w:space="0" w:color="auto"/>
              <w:bottom w:val="single" w:sz="4" w:space="0" w:color="auto"/>
            </w:tcBorders>
            <w:vAlign w:val="center"/>
          </w:tcPr>
          <w:p w14:paraId="3E21C4E1" w14:textId="77777777" w:rsidR="007541CD" w:rsidRPr="007541CD" w:rsidRDefault="007541CD" w:rsidP="007541CD">
            <w:pPr>
              <w:jc w:val="center"/>
              <w:rPr>
                <w:b/>
              </w:rPr>
            </w:pPr>
            <w:r w:rsidRPr="007541CD">
              <w:rPr>
                <w:b/>
              </w:rPr>
              <w:t>Officer</w:t>
            </w:r>
          </w:p>
          <w:p w14:paraId="308ABB77" w14:textId="77777777" w:rsidR="007541CD" w:rsidRPr="007541CD" w:rsidRDefault="007541CD" w:rsidP="007541CD">
            <w:pPr>
              <w:jc w:val="center"/>
              <w:rPr>
                <w:b/>
              </w:rPr>
            </w:pPr>
            <w:r w:rsidRPr="007541CD">
              <w:rPr>
                <w:b/>
              </w:rPr>
              <w:t>Age</w:t>
            </w:r>
          </w:p>
        </w:tc>
        <w:tc>
          <w:tcPr>
            <w:tcW w:w="0" w:type="auto"/>
            <w:tcBorders>
              <w:top w:val="single" w:sz="6" w:space="0" w:color="auto"/>
              <w:bottom w:val="single" w:sz="4" w:space="0" w:color="auto"/>
            </w:tcBorders>
            <w:vAlign w:val="center"/>
          </w:tcPr>
          <w:p w14:paraId="554681E5" w14:textId="77777777" w:rsidR="007541CD" w:rsidRPr="007541CD" w:rsidRDefault="007541CD" w:rsidP="007541CD">
            <w:pPr>
              <w:jc w:val="center"/>
              <w:rPr>
                <w:b/>
              </w:rPr>
            </w:pPr>
            <w:r w:rsidRPr="007541CD">
              <w:rPr>
                <w:b/>
              </w:rPr>
              <w:t>Citizen Complaints</w:t>
            </w:r>
          </w:p>
          <w:p w14:paraId="0CF21AD7" w14:textId="77777777" w:rsidR="007541CD" w:rsidRPr="007541CD" w:rsidRDefault="007541CD" w:rsidP="007541CD">
            <w:pPr>
              <w:jc w:val="center"/>
              <w:rPr>
                <w:b/>
              </w:rPr>
            </w:pPr>
            <w:r w:rsidRPr="007541CD">
              <w:rPr>
                <w:b/>
              </w:rPr>
              <w:t>about the Officer</w:t>
            </w:r>
          </w:p>
        </w:tc>
      </w:tr>
      <w:tr w:rsidR="007541CD" w:rsidRPr="007541CD" w14:paraId="55E0943B" w14:textId="77777777" w:rsidTr="00704632">
        <w:trPr>
          <w:jc w:val="center"/>
        </w:trPr>
        <w:tc>
          <w:tcPr>
            <w:tcW w:w="0" w:type="auto"/>
            <w:tcBorders>
              <w:top w:val="single" w:sz="4" w:space="0" w:color="auto"/>
            </w:tcBorders>
            <w:vAlign w:val="center"/>
          </w:tcPr>
          <w:p w14:paraId="74CC95B5" w14:textId="77777777" w:rsidR="007541CD" w:rsidRPr="007541CD" w:rsidRDefault="007541CD" w:rsidP="007541CD">
            <w:pPr>
              <w:jc w:val="center"/>
              <w:rPr>
                <w:bCs/>
              </w:rPr>
            </w:pPr>
            <w:r w:rsidRPr="007541CD">
              <w:rPr>
                <w:bCs/>
              </w:rPr>
              <w:t>1</w:t>
            </w:r>
          </w:p>
        </w:tc>
        <w:tc>
          <w:tcPr>
            <w:tcW w:w="0" w:type="auto"/>
            <w:tcBorders>
              <w:top w:val="single" w:sz="4" w:space="0" w:color="auto"/>
            </w:tcBorders>
            <w:vAlign w:val="center"/>
          </w:tcPr>
          <w:p w14:paraId="679846A6" w14:textId="77777777" w:rsidR="007541CD" w:rsidRPr="007541CD" w:rsidRDefault="007541CD" w:rsidP="007541CD">
            <w:pPr>
              <w:jc w:val="center"/>
              <w:rPr>
                <w:bCs/>
              </w:rPr>
            </w:pPr>
            <w:r w:rsidRPr="007541CD">
              <w:rPr>
                <w:bCs/>
              </w:rPr>
              <w:t>Yes</w:t>
            </w:r>
          </w:p>
        </w:tc>
        <w:tc>
          <w:tcPr>
            <w:tcW w:w="0" w:type="auto"/>
            <w:tcBorders>
              <w:top w:val="single" w:sz="4" w:space="0" w:color="auto"/>
            </w:tcBorders>
            <w:vAlign w:val="center"/>
          </w:tcPr>
          <w:p w14:paraId="57DB3EEC" w14:textId="77777777" w:rsidR="007541CD" w:rsidRPr="007541CD" w:rsidRDefault="007541CD" w:rsidP="007541CD">
            <w:pPr>
              <w:jc w:val="center"/>
              <w:rPr>
                <w:bCs/>
              </w:rPr>
            </w:pPr>
            <w:r w:rsidRPr="007541CD">
              <w:rPr>
                <w:bCs/>
              </w:rPr>
              <w:t>20</w:t>
            </w:r>
          </w:p>
        </w:tc>
        <w:tc>
          <w:tcPr>
            <w:tcW w:w="0" w:type="auto"/>
            <w:tcBorders>
              <w:top w:val="single" w:sz="4" w:space="0" w:color="auto"/>
            </w:tcBorders>
            <w:vAlign w:val="center"/>
          </w:tcPr>
          <w:p w14:paraId="1109BDCD" w14:textId="77777777" w:rsidR="007541CD" w:rsidRPr="007541CD" w:rsidRDefault="007541CD" w:rsidP="007541CD">
            <w:pPr>
              <w:jc w:val="center"/>
              <w:rPr>
                <w:bCs/>
              </w:rPr>
            </w:pPr>
            <w:r w:rsidRPr="007541CD">
              <w:rPr>
                <w:bCs/>
              </w:rPr>
              <w:t>30</w:t>
            </w:r>
          </w:p>
        </w:tc>
        <w:tc>
          <w:tcPr>
            <w:tcW w:w="0" w:type="auto"/>
            <w:tcBorders>
              <w:top w:val="single" w:sz="4" w:space="0" w:color="auto"/>
            </w:tcBorders>
            <w:vAlign w:val="center"/>
          </w:tcPr>
          <w:p w14:paraId="3DC321B0" w14:textId="77777777" w:rsidR="007541CD" w:rsidRPr="007541CD" w:rsidRDefault="007541CD" w:rsidP="007541CD">
            <w:pPr>
              <w:jc w:val="center"/>
              <w:rPr>
                <w:bCs/>
              </w:rPr>
            </w:pPr>
          </w:p>
        </w:tc>
        <w:tc>
          <w:tcPr>
            <w:tcW w:w="0" w:type="auto"/>
            <w:vMerge w:val="restart"/>
            <w:tcBorders>
              <w:top w:val="single" w:sz="4" w:space="0" w:color="auto"/>
            </w:tcBorders>
            <w:vAlign w:val="center"/>
          </w:tcPr>
          <w:p w14:paraId="01F029F8" w14:textId="77777777" w:rsidR="007541CD" w:rsidRPr="007541CD" w:rsidRDefault="007541CD" w:rsidP="007541CD">
            <w:pPr>
              <w:jc w:val="center"/>
              <w:rPr>
                <w:bCs/>
              </w:rPr>
            </w:pPr>
            <w:r w:rsidRPr="007541CD">
              <w:rPr>
                <w:bCs/>
              </w:rPr>
              <w:t>4</w:t>
            </w:r>
          </w:p>
        </w:tc>
        <w:tc>
          <w:tcPr>
            <w:tcW w:w="0" w:type="auto"/>
            <w:vMerge w:val="restart"/>
            <w:tcBorders>
              <w:top w:val="single" w:sz="4" w:space="0" w:color="auto"/>
            </w:tcBorders>
            <w:vAlign w:val="center"/>
          </w:tcPr>
          <w:p w14:paraId="7586B814" w14:textId="77777777" w:rsidR="007541CD" w:rsidRPr="007541CD" w:rsidRDefault="007541CD" w:rsidP="007541CD">
            <w:pPr>
              <w:jc w:val="center"/>
              <w:rPr>
                <w:bCs/>
              </w:rPr>
            </w:pPr>
            <w:r w:rsidRPr="007541CD">
              <w:rPr>
                <w:bCs/>
              </w:rPr>
              <w:t>No</w:t>
            </w:r>
          </w:p>
        </w:tc>
        <w:tc>
          <w:tcPr>
            <w:tcW w:w="0" w:type="auto"/>
            <w:vMerge w:val="restart"/>
            <w:tcBorders>
              <w:top w:val="single" w:sz="4" w:space="0" w:color="auto"/>
            </w:tcBorders>
            <w:vAlign w:val="center"/>
          </w:tcPr>
          <w:p w14:paraId="4C50BED2" w14:textId="77777777" w:rsidR="007541CD" w:rsidRPr="007541CD" w:rsidRDefault="007541CD" w:rsidP="007541CD">
            <w:pPr>
              <w:jc w:val="center"/>
              <w:rPr>
                <w:bCs/>
              </w:rPr>
            </w:pPr>
            <w:r w:rsidRPr="007541CD">
              <w:rPr>
                <w:bCs/>
              </w:rPr>
              <w:t>20</w:t>
            </w:r>
          </w:p>
        </w:tc>
        <w:tc>
          <w:tcPr>
            <w:tcW w:w="0" w:type="auto"/>
            <w:vMerge w:val="restart"/>
            <w:tcBorders>
              <w:top w:val="single" w:sz="4" w:space="0" w:color="auto"/>
            </w:tcBorders>
            <w:vAlign w:val="center"/>
          </w:tcPr>
          <w:p w14:paraId="50B549E4" w14:textId="77777777" w:rsidR="007541CD" w:rsidRPr="007541CD" w:rsidRDefault="007541CD" w:rsidP="007541CD">
            <w:pPr>
              <w:jc w:val="center"/>
              <w:rPr>
                <w:bCs/>
              </w:rPr>
            </w:pPr>
            <w:r w:rsidRPr="007541CD">
              <w:rPr>
                <w:bCs/>
              </w:rPr>
              <w:t>35</w:t>
            </w:r>
          </w:p>
        </w:tc>
      </w:tr>
      <w:tr w:rsidR="007541CD" w:rsidRPr="007541CD" w14:paraId="4A3918D7" w14:textId="77777777" w:rsidTr="00704632">
        <w:trPr>
          <w:jc w:val="center"/>
        </w:trPr>
        <w:tc>
          <w:tcPr>
            <w:tcW w:w="0" w:type="auto"/>
            <w:tcBorders>
              <w:bottom w:val="single" w:sz="4" w:space="0" w:color="auto"/>
            </w:tcBorders>
            <w:vAlign w:val="center"/>
          </w:tcPr>
          <w:p w14:paraId="23A3848F" w14:textId="77777777" w:rsidR="007541CD" w:rsidRPr="007541CD" w:rsidRDefault="007541CD" w:rsidP="007541CD">
            <w:pPr>
              <w:jc w:val="center"/>
              <w:rPr>
                <w:bCs/>
              </w:rPr>
            </w:pPr>
            <w:r w:rsidRPr="007541CD">
              <w:rPr>
                <w:bCs/>
              </w:rPr>
              <w:t>2</w:t>
            </w:r>
          </w:p>
        </w:tc>
        <w:tc>
          <w:tcPr>
            <w:tcW w:w="0" w:type="auto"/>
            <w:tcBorders>
              <w:bottom w:val="single" w:sz="4" w:space="0" w:color="auto"/>
            </w:tcBorders>
            <w:vAlign w:val="center"/>
          </w:tcPr>
          <w:p w14:paraId="532135B8" w14:textId="77777777" w:rsidR="007541CD" w:rsidRPr="007541CD" w:rsidRDefault="007541CD" w:rsidP="007541CD">
            <w:pPr>
              <w:jc w:val="center"/>
              <w:rPr>
                <w:bCs/>
              </w:rPr>
            </w:pPr>
            <w:r w:rsidRPr="007541CD">
              <w:rPr>
                <w:bCs/>
              </w:rPr>
              <w:t>Yes</w:t>
            </w:r>
          </w:p>
        </w:tc>
        <w:tc>
          <w:tcPr>
            <w:tcW w:w="0" w:type="auto"/>
            <w:tcBorders>
              <w:bottom w:val="single" w:sz="4" w:space="0" w:color="auto"/>
            </w:tcBorders>
            <w:vAlign w:val="center"/>
          </w:tcPr>
          <w:p w14:paraId="3C16B088" w14:textId="77777777" w:rsidR="007541CD" w:rsidRPr="007541CD" w:rsidRDefault="007541CD" w:rsidP="007541CD">
            <w:pPr>
              <w:jc w:val="center"/>
              <w:rPr>
                <w:bCs/>
              </w:rPr>
            </w:pPr>
            <w:r w:rsidRPr="007541CD">
              <w:rPr>
                <w:bCs/>
              </w:rPr>
              <w:t>20</w:t>
            </w:r>
          </w:p>
        </w:tc>
        <w:tc>
          <w:tcPr>
            <w:tcW w:w="0" w:type="auto"/>
            <w:tcBorders>
              <w:bottom w:val="single" w:sz="4" w:space="0" w:color="auto"/>
            </w:tcBorders>
            <w:vAlign w:val="center"/>
          </w:tcPr>
          <w:p w14:paraId="4D7F1F55" w14:textId="77777777" w:rsidR="007541CD" w:rsidRPr="007541CD" w:rsidRDefault="007541CD" w:rsidP="007541CD">
            <w:pPr>
              <w:jc w:val="center"/>
              <w:rPr>
                <w:bCs/>
              </w:rPr>
            </w:pPr>
            <w:r w:rsidRPr="007541CD">
              <w:rPr>
                <w:bCs/>
              </w:rPr>
              <w:t>30</w:t>
            </w:r>
          </w:p>
        </w:tc>
        <w:tc>
          <w:tcPr>
            <w:tcW w:w="0" w:type="auto"/>
            <w:tcBorders>
              <w:bottom w:val="single" w:sz="4" w:space="0" w:color="auto"/>
            </w:tcBorders>
            <w:vAlign w:val="center"/>
          </w:tcPr>
          <w:p w14:paraId="20E1D620" w14:textId="77777777" w:rsidR="007541CD" w:rsidRPr="007541CD" w:rsidRDefault="007541CD" w:rsidP="007541CD">
            <w:pPr>
              <w:jc w:val="center"/>
              <w:rPr>
                <w:bCs/>
              </w:rPr>
            </w:pPr>
          </w:p>
        </w:tc>
        <w:tc>
          <w:tcPr>
            <w:tcW w:w="0" w:type="auto"/>
            <w:vMerge/>
            <w:tcBorders>
              <w:bottom w:val="single" w:sz="4" w:space="0" w:color="auto"/>
            </w:tcBorders>
            <w:vAlign w:val="center"/>
          </w:tcPr>
          <w:p w14:paraId="12E03FBA" w14:textId="77777777" w:rsidR="007541CD" w:rsidRPr="007541CD" w:rsidRDefault="007541CD" w:rsidP="007541CD">
            <w:pPr>
              <w:jc w:val="center"/>
              <w:rPr>
                <w:bCs/>
              </w:rPr>
            </w:pPr>
          </w:p>
        </w:tc>
        <w:tc>
          <w:tcPr>
            <w:tcW w:w="0" w:type="auto"/>
            <w:vMerge/>
            <w:tcBorders>
              <w:bottom w:val="single" w:sz="4" w:space="0" w:color="auto"/>
            </w:tcBorders>
            <w:vAlign w:val="center"/>
          </w:tcPr>
          <w:p w14:paraId="3FF97B97" w14:textId="77777777" w:rsidR="007541CD" w:rsidRPr="007541CD" w:rsidRDefault="007541CD" w:rsidP="007541CD">
            <w:pPr>
              <w:jc w:val="center"/>
              <w:rPr>
                <w:bCs/>
              </w:rPr>
            </w:pPr>
          </w:p>
        </w:tc>
        <w:tc>
          <w:tcPr>
            <w:tcW w:w="0" w:type="auto"/>
            <w:vMerge/>
            <w:tcBorders>
              <w:bottom w:val="single" w:sz="4" w:space="0" w:color="auto"/>
            </w:tcBorders>
            <w:vAlign w:val="center"/>
          </w:tcPr>
          <w:p w14:paraId="61073276" w14:textId="77777777" w:rsidR="007541CD" w:rsidRPr="007541CD" w:rsidRDefault="007541CD" w:rsidP="007541CD">
            <w:pPr>
              <w:jc w:val="center"/>
              <w:rPr>
                <w:bCs/>
              </w:rPr>
            </w:pPr>
          </w:p>
        </w:tc>
        <w:tc>
          <w:tcPr>
            <w:tcW w:w="0" w:type="auto"/>
            <w:vMerge/>
            <w:tcBorders>
              <w:bottom w:val="single" w:sz="4" w:space="0" w:color="auto"/>
            </w:tcBorders>
            <w:vAlign w:val="center"/>
          </w:tcPr>
          <w:p w14:paraId="6C27B434" w14:textId="77777777" w:rsidR="007541CD" w:rsidRPr="007541CD" w:rsidRDefault="007541CD" w:rsidP="007541CD">
            <w:pPr>
              <w:jc w:val="center"/>
              <w:rPr>
                <w:bCs/>
              </w:rPr>
            </w:pPr>
          </w:p>
        </w:tc>
      </w:tr>
      <w:tr w:rsidR="007541CD" w:rsidRPr="007541CD" w14:paraId="44ABBCF1" w14:textId="77777777" w:rsidTr="00704632">
        <w:trPr>
          <w:trHeight w:val="37"/>
          <w:jc w:val="center"/>
        </w:trPr>
        <w:tc>
          <w:tcPr>
            <w:tcW w:w="0" w:type="auto"/>
            <w:vMerge w:val="restart"/>
            <w:tcBorders>
              <w:top w:val="single" w:sz="4" w:space="0" w:color="auto"/>
            </w:tcBorders>
            <w:vAlign w:val="center"/>
          </w:tcPr>
          <w:p w14:paraId="0B7AC3F4" w14:textId="77777777" w:rsidR="007541CD" w:rsidRPr="007541CD" w:rsidRDefault="007541CD" w:rsidP="007541CD">
            <w:pPr>
              <w:jc w:val="center"/>
              <w:rPr>
                <w:bCs/>
              </w:rPr>
            </w:pPr>
            <w:r w:rsidRPr="007541CD">
              <w:rPr>
                <w:bCs/>
              </w:rPr>
              <w:t>3</w:t>
            </w:r>
          </w:p>
        </w:tc>
        <w:tc>
          <w:tcPr>
            <w:tcW w:w="0" w:type="auto"/>
            <w:vMerge w:val="restart"/>
            <w:tcBorders>
              <w:top w:val="single" w:sz="4" w:space="0" w:color="auto"/>
            </w:tcBorders>
            <w:vAlign w:val="center"/>
          </w:tcPr>
          <w:p w14:paraId="7FBC24EE" w14:textId="77777777" w:rsidR="007541CD" w:rsidRPr="007541CD" w:rsidRDefault="007541CD" w:rsidP="007541CD">
            <w:pPr>
              <w:jc w:val="center"/>
              <w:rPr>
                <w:bCs/>
              </w:rPr>
            </w:pPr>
            <w:r w:rsidRPr="007541CD">
              <w:rPr>
                <w:bCs/>
              </w:rPr>
              <w:t>Yes</w:t>
            </w:r>
          </w:p>
        </w:tc>
        <w:tc>
          <w:tcPr>
            <w:tcW w:w="0" w:type="auto"/>
            <w:vMerge w:val="restart"/>
            <w:tcBorders>
              <w:top w:val="single" w:sz="4" w:space="0" w:color="auto"/>
            </w:tcBorders>
            <w:vAlign w:val="center"/>
          </w:tcPr>
          <w:p w14:paraId="6FE1AEA0" w14:textId="77777777" w:rsidR="007541CD" w:rsidRPr="007541CD" w:rsidRDefault="007541CD" w:rsidP="007541CD">
            <w:pPr>
              <w:jc w:val="center"/>
              <w:rPr>
                <w:bCs/>
              </w:rPr>
            </w:pPr>
            <w:r w:rsidRPr="007541CD">
              <w:rPr>
                <w:bCs/>
              </w:rPr>
              <w:t>40</w:t>
            </w:r>
          </w:p>
        </w:tc>
        <w:tc>
          <w:tcPr>
            <w:tcW w:w="0" w:type="auto"/>
            <w:vMerge w:val="restart"/>
            <w:tcBorders>
              <w:top w:val="single" w:sz="4" w:space="0" w:color="auto"/>
            </w:tcBorders>
            <w:vAlign w:val="center"/>
          </w:tcPr>
          <w:p w14:paraId="3FF52D2E" w14:textId="77777777" w:rsidR="007541CD" w:rsidRPr="007541CD" w:rsidRDefault="007541CD" w:rsidP="007541CD">
            <w:pPr>
              <w:jc w:val="center"/>
              <w:rPr>
                <w:bCs/>
              </w:rPr>
            </w:pPr>
            <w:r w:rsidRPr="007541CD">
              <w:rPr>
                <w:bCs/>
              </w:rPr>
              <w:t>0</w:t>
            </w:r>
          </w:p>
        </w:tc>
        <w:tc>
          <w:tcPr>
            <w:tcW w:w="0" w:type="auto"/>
            <w:tcBorders>
              <w:top w:val="single" w:sz="4" w:space="0" w:color="auto"/>
            </w:tcBorders>
            <w:vAlign w:val="center"/>
          </w:tcPr>
          <w:p w14:paraId="3BD31DB2" w14:textId="77777777" w:rsidR="007541CD" w:rsidRPr="007541CD" w:rsidRDefault="007541CD" w:rsidP="007541CD">
            <w:pPr>
              <w:jc w:val="center"/>
              <w:rPr>
                <w:bCs/>
              </w:rPr>
            </w:pPr>
          </w:p>
        </w:tc>
        <w:tc>
          <w:tcPr>
            <w:tcW w:w="0" w:type="auto"/>
            <w:tcBorders>
              <w:top w:val="single" w:sz="4" w:space="0" w:color="auto"/>
            </w:tcBorders>
            <w:vAlign w:val="center"/>
          </w:tcPr>
          <w:p w14:paraId="2D27034B" w14:textId="77777777" w:rsidR="007541CD" w:rsidRPr="007541CD" w:rsidRDefault="007541CD" w:rsidP="007541CD">
            <w:pPr>
              <w:jc w:val="center"/>
              <w:rPr>
                <w:bCs/>
              </w:rPr>
            </w:pPr>
            <w:r w:rsidRPr="007541CD">
              <w:rPr>
                <w:bCs/>
              </w:rPr>
              <w:t>5</w:t>
            </w:r>
          </w:p>
        </w:tc>
        <w:tc>
          <w:tcPr>
            <w:tcW w:w="0" w:type="auto"/>
            <w:tcBorders>
              <w:top w:val="single" w:sz="4" w:space="0" w:color="auto"/>
            </w:tcBorders>
            <w:vAlign w:val="center"/>
          </w:tcPr>
          <w:p w14:paraId="4CB60E9D" w14:textId="77777777" w:rsidR="007541CD" w:rsidRPr="007541CD" w:rsidRDefault="007541CD" w:rsidP="007541CD">
            <w:pPr>
              <w:jc w:val="center"/>
              <w:rPr>
                <w:bCs/>
              </w:rPr>
            </w:pPr>
            <w:r w:rsidRPr="007541CD">
              <w:rPr>
                <w:bCs/>
              </w:rPr>
              <w:t>No</w:t>
            </w:r>
          </w:p>
        </w:tc>
        <w:tc>
          <w:tcPr>
            <w:tcW w:w="0" w:type="auto"/>
            <w:tcBorders>
              <w:top w:val="single" w:sz="4" w:space="0" w:color="auto"/>
            </w:tcBorders>
            <w:vAlign w:val="center"/>
          </w:tcPr>
          <w:p w14:paraId="7F5B89FA" w14:textId="77777777" w:rsidR="007541CD" w:rsidRPr="007541CD" w:rsidRDefault="007541CD" w:rsidP="007541CD">
            <w:pPr>
              <w:jc w:val="center"/>
              <w:rPr>
                <w:bCs/>
              </w:rPr>
            </w:pPr>
            <w:r w:rsidRPr="007541CD">
              <w:rPr>
                <w:bCs/>
              </w:rPr>
              <w:t>40</w:t>
            </w:r>
          </w:p>
        </w:tc>
        <w:tc>
          <w:tcPr>
            <w:tcW w:w="0" w:type="auto"/>
            <w:tcBorders>
              <w:top w:val="single" w:sz="4" w:space="0" w:color="auto"/>
            </w:tcBorders>
            <w:vAlign w:val="center"/>
          </w:tcPr>
          <w:p w14:paraId="75C94011" w14:textId="77777777" w:rsidR="007541CD" w:rsidRPr="007541CD" w:rsidRDefault="007541CD" w:rsidP="007541CD">
            <w:pPr>
              <w:jc w:val="center"/>
              <w:rPr>
                <w:bCs/>
              </w:rPr>
            </w:pPr>
            <w:r w:rsidRPr="007541CD">
              <w:rPr>
                <w:bCs/>
              </w:rPr>
              <w:t>5</w:t>
            </w:r>
          </w:p>
        </w:tc>
      </w:tr>
      <w:tr w:rsidR="007541CD" w:rsidRPr="007541CD" w14:paraId="633C5ED5" w14:textId="77777777" w:rsidTr="00704632">
        <w:trPr>
          <w:jc w:val="center"/>
        </w:trPr>
        <w:tc>
          <w:tcPr>
            <w:tcW w:w="0" w:type="auto"/>
            <w:vMerge/>
            <w:tcBorders>
              <w:bottom w:val="single" w:sz="4" w:space="0" w:color="auto"/>
            </w:tcBorders>
            <w:vAlign w:val="center"/>
          </w:tcPr>
          <w:p w14:paraId="0B7C51A1" w14:textId="77777777" w:rsidR="007541CD" w:rsidRPr="007541CD" w:rsidRDefault="007541CD" w:rsidP="007541CD">
            <w:pPr>
              <w:jc w:val="center"/>
              <w:rPr>
                <w:bCs/>
              </w:rPr>
            </w:pPr>
          </w:p>
        </w:tc>
        <w:tc>
          <w:tcPr>
            <w:tcW w:w="0" w:type="auto"/>
            <w:vMerge/>
            <w:tcBorders>
              <w:bottom w:val="single" w:sz="4" w:space="0" w:color="auto"/>
            </w:tcBorders>
            <w:vAlign w:val="center"/>
          </w:tcPr>
          <w:p w14:paraId="3B544C6E" w14:textId="77777777" w:rsidR="007541CD" w:rsidRPr="007541CD" w:rsidRDefault="007541CD" w:rsidP="007541CD">
            <w:pPr>
              <w:jc w:val="center"/>
              <w:rPr>
                <w:bCs/>
              </w:rPr>
            </w:pPr>
          </w:p>
        </w:tc>
        <w:tc>
          <w:tcPr>
            <w:tcW w:w="0" w:type="auto"/>
            <w:vMerge/>
            <w:tcBorders>
              <w:bottom w:val="single" w:sz="4" w:space="0" w:color="auto"/>
            </w:tcBorders>
            <w:vAlign w:val="center"/>
          </w:tcPr>
          <w:p w14:paraId="2C04E19E" w14:textId="77777777" w:rsidR="007541CD" w:rsidRPr="007541CD" w:rsidRDefault="007541CD" w:rsidP="007541CD">
            <w:pPr>
              <w:jc w:val="center"/>
              <w:rPr>
                <w:bCs/>
              </w:rPr>
            </w:pPr>
          </w:p>
        </w:tc>
        <w:tc>
          <w:tcPr>
            <w:tcW w:w="0" w:type="auto"/>
            <w:vMerge/>
            <w:tcBorders>
              <w:bottom w:val="single" w:sz="4" w:space="0" w:color="auto"/>
            </w:tcBorders>
            <w:vAlign w:val="center"/>
          </w:tcPr>
          <w:p w14:paraId="52503314" w14:textId="77777777" w:rsidR="007541CD" w:rsidRPr="007541CD" w:rsidRDefault="007541CD" w:rsidP="007541CD">
            <w:pPr>
              <w:jc w:val="center"/>
              <w:rPr>
                <w:bCs/>
              </w:rPr>
            </w:pPr>
          </w:p>
        </w:tc>
        <w:tc>
          <w:tcPr>
            <w:tcW w:w="0" w:type="auto"/>
            <w:tcBorders>
              <w:bottom w:val="single" w:sz="4" w:space="0" w:color="auto"/>
            </w:tcBorders>
            <w:vAlign w:val="center"/>
          </w:tcPr>
          <w:p w14:paraId="69C46772" w14:textId="77777777" w:rsidR="007541CD" w:rsidRPr="007541CD" w:rsidRDefault="007541CD" w:rsidP="007541CD">
            <w:pPr>
              <w:jc w:val="center"/>
              <w:rPr>
                <w:bCs/>
              </w:rPr>
            </w:pPr>
          </w:p>
        </w:tc>
        <w:tc>
          <w:tcPr>
            <w:tcW w:w="0" w:type="auto"/>
            <w:tcBorders>
              <w:bottom w:val="single" w:sz="4" w:space="0" w:color="auto"/>
            </w:tcBorders>
            <w:vAlign w:val="center"/>
          </w:tcPr>
          <w:p w14:paraId="2EC170CF" w14:textId="77777777" w:rsidR="007541CD" w:rsidRPr="007541CD" w:rsidRDefault="007541CD" w:rsidP="007541CD">
            <w:pPr>
              <w:jc w:val="center"/>
              <w:rPr>
                <w:bCs/>
              </w:rPr>
            </w:pPr>
            <w:r w:rsidRPr="007541CD">
              <w:rPr>
                <w:bCs/>
              </w:rPr>
              <w:t>6</w:t>
            </w:r>
          </w:p>
        </w:tc>
        <w:tc>
          <w:tcPr>
            <w:tcW w:w="0" w:type="auto"/>
            <w:tcBorders>
              <w:bottom w:val="single" w:sz="4" w:space="0" w:color="auto"/>
            </w:tcBorders>
            <w:vAlign w:val="center"/>
          </w:tcPr>
          <w:p w14:paraId="4E117A5C" w14:textId="77777777" w:rsidR="007541CD" w:rsidRPr="007541CD" w:rsidRDefault="007541CD" w:rsidP="007541CD">
            <w:pPr>
              <w:jc w:val="center"/>
              <w:rPr>
                <w:bCs/>
              </w:rPr>
            </w:pPr>
            <w:r w:rsidRPr="007541CD">
              <w:rPr>
                <w:bCs/>
              </w:rPr>
              <w:t>No</w:t>
            </w:r>
          </w:p>
        </w:tc>
        <w:tc>
          <w:tcPr>
            <w:tcW w:w="0" w:type="auto"/>
            <w:tcBorders>
              <w:bottom w:val="single" w:sz="4" w:space="0" w:color="auto"/>
            </w:tcBorders>
            <w:vAlign w:val="center"/>
          </w:tcPr>
          <w:p w14:paraId="0F8FE800" w14:textId="77777777" w:rsidR="007541CD" w:rsidRPr="007541CD" w:rsidRDefault="007541CD" w:rsidP="007541CD">
            <w:pPr>
              <w:jc w:val="center"/>
              <w:rPr>
                <w:bCs/>
              </w:rPr>
            </w:pPr>
            <w:r w:rsidRPr="007541CD">
              <w:rPr>
                <w:bCs/>
              </w:rPr>
              <w:t>40</w:t>
            </w:r>
          </w:p>
        </w:tc>
        <w:tc>
          <w:tcPr>
            <w:tcW w:w="0" w:type="auto"/>
            <w:tcBorders>
              <w:bottom w:val="single" w:sz="4" w:space="0" w:color="auto"/>
            </w:tcBorders>
            <w:vAlign w:val="center"/>
          </w:tcPr>
          <w:p w14:paraId="1EC413E8" w14:textId="77777777" w:rsidR="007541CD" w:rsidRPr="007541CD" w:rsidRDefault="007541CD" w:rsidP="007541CD">
            <w:pPr>
              <w:jc w:val="center"/>
              <w:rPr>
                <w:bCs/>
              </w:rPr>
            </w:pPr>
            <w:r w:rsidRPr="007541CD">
              <w:rPr>
                <w:bCs/>
              </w:rPr>
              <w:t>5</w:t>
            </w:r>
          </w:p>
        </w:tc>
      </w:tr>
    </w:tbl>
    <w:p w14:paraId="0DB4CAD6" w14:textId="19554A56" w:rsidR="00D50C17" w:rsidRDefault="00D50C17" w:rsidP="00D50C17"/>
    <w:p w14:paraId="760818F9" w14:textId="77777777" w:rsidR="007541CD" w:rsidRDefault="007541CD" w:rsidP="00D50C17">
      <w:pPr>
        <w:pStyle w:val="NUMBERLIST"/>
        <w:sectPr w:rsidR="007541CD" w:rsidSect="00D50C17">
          <w:type w:val="continuous"/>
          <w:pgSz w:w="12240" w:h="15840"/>
          <w:pgMar w:top="1440" w:right="1440" w:bottom="1440" w:left="1440" w:header="720" w:footer="720" w:gutter="0"/>
          <w:cols w:space="720"/>
          <w:docGrid w:linePitch="360"/>
        </w:sectPr>
      </w:pPr>
    </w:p>
    <w:p w14:paraId="0FBFD722" w14:textId="4BE2B61D" w:rsidR="00D50C17" w:rsidRDefault="00D50C17" w:rsidP="00D50C17">
      <w:pPr>
        <w:pStyle w:val="NUMBERLIST"/>
      </w:pPr>
      <w:r>
        <w:t>Overall, across the six officers, officers who wore a body camera received ___ than officers who did not wear a body camera.</w:t>
      </w:r>
    </w:p>
    <w:p w14:paraId="4DACF49D" w14:textId="2197C842" w:rsidR="00D50C17" w:rsidRDefault="00D50C17" w:rsidP="007541CD">
      <w:pPr>
        <w:pStyle w:val="ListParagraph"/>
        <w:numPr>
          <w:ilvl w:val="0"/>
          <w:numId w:val="20"/>
        </w:numPr>
      </w:pPr>
      <w:r>
        <w:t>10 fewer complaints, on average</w:t>
      </w:r>
    </w:p>
    <w:p w14:paraId="7F310CE3" w14:textId="4A852A13" w:rsidR="00D50C17" w:rsidRDefault="00D50C17" w:rsidP="007541CD">
      <w:pPr>
        <w:pStyle w:val="ListParagraph"/>
        <w:numPr>
          <w:ilvl w:val="0"/>
          <w:numId w:val="20"/>
        </w:numPr>
      </w:pPr>
      <w:r>
        <w:t>5 fewer complaints, on average</w:t>
      </w:r>
    </w:p>
    <w:p w14:paraId="17C86936" w14:textId="2DEA52E9" w:rsidR="00D50C17" w:rsidRDefault="00D50C17" w:rsidP="007541CD">
      <w:pPr>
        <w:pStyle w:val="ListParagraph"/>
        <w:numPr>
          <w:ilvl w:val="0"/>
          <w:numId w:val="20"/>
        </w:numPr>
      </w:pPr>
      <w:r>
        <w:t>the same number of complaints, on average</w:t>
      </w:r>
    </w:p>
    <w:p w14:paraId="7E79031F" w14:textId="0299624F" w:rsidR="00D50C17" w:rsidRPr="00BE3027" w:rsidRDefault="00D50C17" w:rsidP="007541CD">
      <w:pPr>
        <w:pStyle w:val="ListParagraph"/>
        <w:numPr>
          <w:ilvl w:val="0"/>
          <w:numId w:val="20"/>
        </w:numPr>
        <w:rPr>
          <w:highlight w:val="cyan"/>
        </w:rPr>
      </w:pPr>
      <w:r w:rsidRPr="00BE3027">
        <w:rPr>
          <w:highlight w:val="cyan"/>
        </w:rPr>
        <w:t>5 more complaints, on average</w:t>
      </w:r>
    </w:p>
    <w:p w14:paraId="0379B98C" w14:textId="76BE889E" w:rsidR="00D50C17" w:rsidRDefault="00D50C17" w:rsidP="007541CD">
      <w:pPr>
        <w:pStyle w:val="ListParagraph"/>
        <w:numPr>
          <w:ilvl w:val="0"/>
          <w:numId w:val="20"/>
        </w:numPr>
      </w:pPr>
      <w:r>
        <w:t>10 more complaints, on average</w:t>
      </w:r>
    </w:p>
    <w:p w14:paraId="6FCFD7F2" w14:textId="77777777" w:rsidR="00D50C17" w:rsidRDefault="00D50C17" w:rsidP="00D50C17"/>
    <w:p w14:paraId="139C3F93" w14:textId="294BEA27" w:rsidR="00D50C17" w:rsidRDefault="00D50C17" w:rsidP="00D50C17">
      <w:pPr>
        <w:pStyle w:val="NUMBERLIST"/>
      </w:pPr>
      <w:r>
        <w:t>Among only the three officers aged 20, officers who wore a body camera received ___ than officers who did not wear a body camera.</w:t>
      </w:r>
    </w:p>
    <w:p w14:paraId="6C3FAA2A" w14:textId="2DD1017A" w:rsidR="00D50C17" w:rsidRDefault="00D50C17" w:rsidP="00C605C4">
      <w:pPr>
        <w:pStyle w:val="ListParagraph"/>
        <w:numPr>
          <w:ilvl w:val="0"/>
          <w:numId w:val="21"/>
        </w:numPr>
      </w:pPr>
      <w:r>
        <w:t>10 fewer complaints, on average</w:t>
      </w:r>
    </w:p>
    <w:p w14:paraId="616FFD33" w14:textId="35C16266" w:rsidR="00D50C17" w:rsidRPr="00BE3027" w:rsidRDefault="00D50C17" w:rsidP="00C605C4">
      <w:pPr>
        <w:pStyle w:val="ListParagraph"/>
        <w:numPr>
          <w:ilvl w:val="0"/>
          <w:numId w:val="21"/>
        </w:numPr>
        <w:rPr>
          <w:highlight w:val="cyan"/>
        </w:rPr>
      </w:pPr>
      <w:r w:rsidRPr="00BE3027">
        <w:rPr>
          <w:highlight w:val="cyan"/>
        </w:rPr>
        <w:t>5 fewer complaints, on average</w:t>
      </w:r>
    </w:p>
    <w:p w14:paraId="205175C1" w14:textId="3F55E628" w:rsidR="00D50C17" w:rsidRDefault="00D50C17" w:rsidP="00C605C4">
      <w:pPr>
        <w:pStyle w:val="ListParagraph"/>
        <w:numPr>
          <w:ilvl w:val="0"/>
          <w:numId w:val="21"/>
        </w:numPr>
      </w:pPr>
      <w:r>
        <w:t>the same number of complaints, on average</w:t>
      </w:r>
    </w:p>
    <w:p w14:paraId="701F39FD" w14:textId="6F898E21" w:rsidR="00D50C17" w:rsidRDefault="00D50C17" w:rsidP="00C605C4">
      <w:pPr>
        <w:pStyle w:val="ListParagraph"/>
        <w:numPr>
          <w:ilvl w:val="0"/>
          <w:numId w:val="21"/>
        </w:numPr>
      </w:pPr>
      <w:r>
        <w:t>5 more complaints, on average</w:t>
      </w:r>
    </w:p>
    <w:p w14:paraId="790086AF" w14:textId="69C614B4" w:rsidR="00D50C17" w:rsidRDefault="00D50C17" w:rsidP="00C605C4">
      <w:pPr>
        <w:pStyle w:val="ListParagraph"/>
        <w:numPr>
          <w:ilvl w:val="0"/>
          <w:numId w:val="21"/>
        </w:numPr>
      </w:pPr>
      <w:r>
        <w:t>10 more complaints, on average</w:t>
      </w:r>
    </w:p>
    <w:p w14:paraId="243BD772" w14:textId="77777777" w:rsidR="00D50C17" w:rsidRDefault="00D50C17" w:rsidP="00D50C17"/>
    <w:p w14:paraId="07E37512" w14:textId="77777777" w:rsidR="00BE3027" w:rsidRDefault="00BE3027" w:rsidP="00BE3027">
      <w:pPr>
        <w:pStyle w:val="NUMBERLIST"/>
        <w:numPr>
          <w:ilvl w:val="0"/>
          <w:numId w:val="0"/>
        </w:numPr>
        <w:ind w:left="360" w:hanging="360"/>
      </w:pPr>
    </w:p>
    <w:p w14:paraId="26C4EB3C" w14:textId="57BCFA84" w:rsidR="00D50C17" w:rsidRDefault="00704632" w:rsidP="00D50C17">
      <w:pPr>
        <w:pStyle w:val="NUMBERLIST"/>
      </w:pPr>
      <w:r>
        <w:br w:type="column"/>
      </w:r>
      <w:r w:rsidR="00D50C17">
        <w:t>Among only the three officers aged 40, officers who wore a body camera received ___ than officers who did not wear a body camera.</w:t>
      </w:r>
    </w:p>
    <w:p w14:paraId="6B8126D3" w14:textId="42150EEA" w:rsidR="00D50C17" w:rsidRDefault="00D50C17" w:rsidP="00C605C4">
      <w:pPr>
        <w:pStyle w:val="ListParagraph"/>
        <w:numPr>
          <w:ilvl w:val="0"/>
          <w:numId w:val="22"/>
        </w:numPr>
      </w:pPr>
      <w:r>
        <w:t>10 fewer complaints, on average</w:t>
      </w:r>
    </w:p>
    <w:p w14:paraId="54BB582C" w14:textId="3AEB99A0" w:rsidR="00D50C17" w:rsidRPr="00BE3027" w:rsidRDefault="00D50C17" w:rsidP="00C605C4">
      <w:pPr>
        <w:pStyle w:val="ListParagraph"/>
        <w:numPr>
          <w:ilvl w:val="0"/>
          <w:numId w:val="22"/>
        </w:numPr>
        <w:rPr>
          <w:highlight w:val="cyan"/>
        </w:rPr>
      </w:pPr>
      <w:r w:rsidRPr="00BE3027">
        <w:rPr>
          <w:highlight w:val="cyan"/>
        </w:rPr>
        <w:t>5 fewer complaints, on average</w:t>
      </w:r>
    </w:p>
    <w:p w14:paraId="32328300" w14:textId="79D45C4A" w:rsidR="00D50C17" w:rsidRDefault="00D50C17" w:rsidP="00C605C4">
      <w:pPr>
        <w:pStyle w:val="ListParagraph"/>
        <w:numPr>
          <w:ilvl w:val="0"/>
          <w:numId w:val="22"/>
        </w:numPr>
      </w:pPr>
      <w:r>
        <w:t>the same number of complaints, on average</w:t>
      </w:r>
    </w:p>
    <w:p w14:paraId="56D869DF" w14:textId="62DEB535" w:rsidR="00D50C17" w:rsidRDefault="00D50C17" w:rsidP="00C605C4">
      <w:pPr>
        <w:pStyle w:val="ListParagraph"/>
        <w:numPr>
          <w:ilvl w:val="0"/>
          <w:numId w:val="22"/>
        </w:numPr>
      </w:pPr>
      <w:r>
        <w:t>5 more complaints, on average</w:t>
      </w:r>
    </w:p>
    <w:p w14:paraId="476265CE" w14:textId="385B2994" w:rsidR="00D50C17" w:rsidRDefault="00D50C17" w:rsidP="00C605C4">
      <w:pPr>
        <w:pStyle w:val="ListParagraph"/>
        <w:numPr>
          <w:ilvl w:val="0"/>
          <w:numId w:val="22"/>
        </w:numPr>
      </w:pPr>
      <w:r>
        <w:t>10 more complaints, on average</w:t>
      </w:r>
    </w:p>
    <w:p w14:paraId="24E868DA" w14:textId="77777777" w:rsidR="00D50C17" w:rsidRDefault="00D50C17" w:rsidP="00D50C17"/>
    <w:p w14:paraId="030B44F2" w14:textId="1ADB6731" w:rsidR="00D50C17" w:rsidRDefault="00D50C17" w:rsidP="00D50C17">
      <w:pPr>
        <w:pStyle w:val="NUMBERLIST"/>
      </w:pPr>
      <w:r>
        <w:t>Compared to the analysis without statistical control, the analysis with</w:t>
      </w:r>
      <w:r w:rsidR="00BE3027">
        <w:t xml:space="preserve"> statistical</w:t>
      </w:r>
      <w:r>
        <w:t xml:space="preserve"> control for the age of the officer </w:t>
      </w:r>
      <w:r w:rsidR="00BE3027">
        <w:t xml:space="preserve">made the body cameras seem </w:t>
      </w:r>
      <w:r>
        <w:t>___</w:t>
      </w:r>
      <w:r w:rsidR="00BE3027">
        <w:t xml:space="preserve"> at reducing citizen complaints</w:t>
      </w:r>
      <w:r>
        <w:t>.</w:t>
      </w:r>
    </w:p>
    <w:p w14:paraId="6260B1E8" w14:textId="54774698" w:rsidR="00D50C17" w:rsidRDefault="00BE3027" w:rsidP="00C605C4">
      <w:pPr>
        <w:pStyle w:val="ListParagraph"/>
        <w:numPr>
          <w:ilvl w:val="0"/>
          <w:numId w:val="23"/>
        </w:numPr>
      </w:pPr>
      <w:r>
        <w:t xml:space="preserve">less </w:t>
      </w:r>
      <w:r w:rsidR="00D50C17">
        <w:t>effective</w:t>
      </w:r>
    </w:p>
    <w:p w14:paraId="5D5FA9C2" w14:textId="4D104D01" w:rsidR="00BE3027" w:rsidRDefault="00BE3027" w:rsidP="00C605C4">
      <w:pPr>
        <w:pStyle w:val="ListParagraph"/>
        <w:numPr>
          <w:ilvl w:val="0"/>
          <w:numId w:val="23"/>
        </w:numPr>
      </w:pPr>
      <w:r>
        <w:t>as effective</w:t>
      </w:r>
    </w:p>
    <w:p w14:paraId="4B572110" w14:textId="43DC853F" w:rsidR="00BE3027" w:rsidRPr="00BE3027" w:rsidRDefault="00BE3027" w:rsidP="00C605C4">
      <w:pPr>
        <w:pStyle w:val="ListParagraph"/>
        <w:numPr>
          <w:ilvl w:val="0"/>
          <w:numId w:val="23"/>
        </w:numPr>
        <w:rPr>
          <w:highlight w:val="cyan"/>
        </w:rPr>
      </w:pPr>
      <w:r w:rsidRPr="00BE3027">
        <w:rPr>
          <w:highlight w:val="cyan"/>
        </w:rPr>
        <w:t>more effective</w:t>
      </w:r>
    </w:p>
    <w:p w14:paraId="7E693A91" w14:textId="77777777" w:rsidR="007541CD" w:rsidRDefault="007541CD" w:rsidP="00D50C17"/>
    <w:p w14:paraId="66BA3329" w14:textId="77777777" w:rsidR="00BE3027" w:rsidRDefault="00BE3027" w:rsidP="00D50C17"/>
    <w:p w14:paraId="71627A88" w14:textId="77777777" w:rsidR="00BE3027" w:rsidRDefault="00BE3027" w:rsidP="00D50C17"/>
    <w:p w14:paraId="2B253863" w14:textId="77777777" w:rsidR="00BE3027" w:rsidRDefault="00BE3027" w:rsidP="00D50C17"/>
    <w:p w14:paraId="2ECE8929" w14:textId="77777777" w:rsidR="00BE3027" w:rsidRDefault="00BE3027" w:rsidP="00D50C17"/>
    <w:p w14:paraId="348ABB0C" w14:textId="77777777" w:rsidR="00BE3027" w:rsidRDefault="00BE3027" w:rsidP="00D50C17"/>
    <w:p w14:paraId="4E3D34BE" w14:textId="77777777" w:rsidR="00BE3027" w:rsidRDefault="00BE3027" w:rsidP="00D50C17"/>
    <w:p w14:paraId="02340E7B" w14:textId="77777777" w:rsidR="00BE3027" w:rsidRDefault="00BE3027" w:rsidP="00D50C17"/>
    <w:p w14:paraId="2F3BD33A" w14:textId="77777777" w:rsidR="00BE3027" w:rsidRDefault="00BE3027" w:rsidP="00D50C17"/>
    <w:p w14:paraId="0480F174" w14:textId="77777777" w:rsidR="00BE3027" w:rsidRDefault="00BE3027" w:rsidP="00D50C17"/>
    <w:p w14:paraId="2FB30178" w14:textId="77777777" w:rsidR="00BE3027" w:rsidRDefault="00BE3027" w:rsidP="00D50C17">
      <w:pPr>
        <w:sectPr w:rsidR="00BE3027" w:rsidSect="007541CD">
          <w:type w:val="continuous"/>
          <w:pgSz w:w="12240" w:h="15840"/>
          <w:pgMar w:top="1440" w:right="1440" w:bottom="1440" w:left="1440" w:header="720" w:footer="720" w:gutter="0"/>
          <w:cols w:num="2" w:sep="1" w:space="720"/>
          <w:docGrid w:linePitch="360"/>
        </w:sectPr>
      </w:pPr>
    </w:p>
    <w:p w14:paraId="42345652" w14:textId="5D7BDF45" w:rsidR="00D50C17" w:rsidRDefault="00704632" w:rsidP="00D50C17">
      <w:r>
        <w:lastRenderedPageBreak/>
        <w:t>[Items 3</w:t>
      </w:r>
      <w:r w:rsidR="00545743">
        <w:t>1</w:t>
      </w:r>
      <w:r>
        <w:t xml:space="preserve"> through 3</w:t>
      </w:r>
      <w:r w:rsidR="00545743">
        <w:t>4</w:t>
      </w:r>
      <w:r>
        <w:t xml:space="preserve">] </w:t>
      </w:r>
      <w:r w:rsidR="00D50C17">
        <w:t xml:space="preserve">The table below indicates that, among a hypothetical set of six academics who applied for tenure, men were more likely than women to have been granted tenure, men had more publications on average than women did, and women were more likely to have received a grant. Moreover, within each gender, the chance of tenure is higher if the academic has more publications and if the academic </w:t>
      </w:r>
      <w:r w:rsidR="005B069E">
        <w:t>received</w:t>
      </w:r>
      <w:r w:rsidR="00D50C17">
        <w:t xml:space="preserve"> a grant.</w:t>
      </w:r>
    </w:p>
    <w:p w14:paraId="6CE05D6E" w14:textId="77777777" w:rsidR="00D50C17" w:rsidRDefault="00D50C17" w:rsidP="00D50C17"/>
    <w:tbl>
      <w:tblPr>
        <w:tblW w:w="0" w:type="auto"/>
        <w:jc w:val="center"/>
        <w:tblCellMar>
          <w:top w:w="43" w:type="dxa"/>
          <w:bottom w:w="43" w:type="dxa"/>
        </w:tblCellMar>
        <w:tblLook w:val="04A0" w:firstRow="1" w:lastRow="0" w:firstColumn="1" w:lastColumn="0" w:noHBand="0" w:noVBand="1"/>
      </w:tblPr>
      <w:tblGrid>
        <w:gridCol w:w="896"/>
        <w:gridCol w:w="1403"/>
        <w:gridCol w:w="763"/>
        <w:gridCol w:w="222"/>
        <w:gridCol w:w="896"/>
        <w:gridCol w:w="1403"/>
        <w:gridCol w:w="763"/>
      </w:tblGrid>
      <w:tr w:rsidR="00704632" w:rsidRPr="00704632" w14:paraId="3B4341B5" w14:textId="77777777" w:rsidTr="00704632">
        <w:trPr>
          <w:trHeight w:val="300"/>
          <w:jc w:val="center"/>
        </w:trPr>
        <w:tc>
          <w:tcPr>
            <w:tcW w:w="0" w:type="auto"/>
            <w:gridSpan w:val="3"/>
            <w:tcBorders>
              <w:top w:val="single" w:sz="6" w:space="0" w:color="auto"/>
              <w:bottom w:val="single" w:sz="4" w:space="0" w:color="auto"/>
            </w:tcBorders>
            <w:noWrap/>
            <w:vAlign w:val="center"/>
          </w:tcPr>
          <w:p w14:paraId="15641177" w14:textId="77777777" w:rsidR="00704632" w:rsidRPr="00704632" w:rsidRDefault="00704632" w:rsidP="00704632">
            <w:pPr>
              <w:jc w:val="center"/>
            </w:pPr>
            <w:r w:rsidRPr="00704632">
              <w:t>Men academics</w:t>
            </w:r>
          </w:p>
        </w:tc>
        <w:tc>
          <w:tcPr>
            <w:tcW w:w="0" w:type="auto"/>
            <w:tcBorders>
              <w:top w:val="single" w:sz="6" w:space="0" w:color="auto"/>
              <w:bottom w:val="single" w:sz="4" w:space="0" w:color="auto"/>
            </w:tcBorders>
            <w:vAlign w:val="center"/>
          </w:tcPr>
          <w:p w14:paraId="3AFEB7F4" w14:textId="77777777" w:rsidR="00704632" w:rsidRPr="00704632" w:rsidRDefault="00704632" w:rsidP="00704632">
            <w:pPr>
              <w:jc w:val="center"/>
            </w:pPr>
          </w:p>
        </w:tc>
        <w:tc>
          <w:tcPr>
            <w:tcW w:w="0" w:type="auto"/>
            <w:gridSpan w:val="3"/>
            <w:tcBorders>
              <w:top w:val="single" w:sz="6" w:space="0" w:color="auto"/>
              <w:bottom w:val="single" w:sz="4" w:space="0" w:color="auto"/>
            </w:tcBorders>
            <w:vAlign w:val="center"/>
          </w:tcPr>
          <w:p w14:paraId="58E3EE8B" w14:textId="77777777" w:rsidR="00704632" w:rsidRPr="00704632" w:rsidRDefault="00704632" w:rsidP="00704632">
            <w:pPr>
              <w:jc w:val="center"/>
            </w:pPr>
            <w:r w:rsidRPr="00704632">
              <w:t>Women academics</w:t>
            </w:r>
          </w:p>
        </w:tc>
      </w:tr>
      <w:tr w:rsidR="00704632" w:rsidRPr="00704632" w14:paraId="25A8A93A" w14:textId="77777777" w:rsidTr="00704632">
        <w:trPr>
          <w:trHeight w:val="300"/>
          <w:jc w:val="center"/>
        </w:trPr>
        <w:tc>
          <w:tcPr>
            <w:tcW w:w="0" w:type="auto"/>
            <w:tcBorders>
              <w:top w:val="single" w:sz="4" w:space="0" w:color="auto"/>
              <w:bottom w:val="single" w:sz="4" w:space="0" w:color="auto"/>
            </w:tcBorders>
            <w:noWrap/>
            <w:vAlign w:val="center"/>
            <w:hideMark/>
          </w:tcPr>
          <w:p w14:paraId="1E3C9638" w14:textId="77777777" w:rsidR="00704632" w:rsidRPr="00704632" w:rsidRDefault="00704632" w:rsidP="00704632">
            <w:pPr>
              <w:jc w:val="center"/>
            </w:pPr>
            <w:r w:rsidRPr="00704632">
              <w:t>Tenure</w:t>
            </w:r>
          </w:p>
        </w:tc>
        <w:tc>
          <w:tcPr>
            <w:tcW w:w="0" w:type="auto"/>
            <w:tcBorders>
              <w:top w:val="single" w:sz="4" w:space="0" w:color="auto"/>
              <w:bottom w:val="single" w:sz="4" w:space="0" w:color="auto"/>
            </w:tcBorders>
            <w:noWrap/>
            <w:vAlign w:val="center"/>
            <w:hideMark/>
          </w:tcPr>
          <w:p w14:paraId="155BB78A" w14:textId="77777777" w:rsidR="00704632" w:rsidRPr="00704632" w:rsidRDefault="00704632" w:rsidP="00704632">
            <w:pPr>
              <w:jc w:val="center"/>
            </w:pPr>
            <w:r w:rsidRPr="00704632">
              <w:t>Publications</w:t>
            </w:r>
          </w:p>
        </w:tc>
        <w:tc>
          <w:tcPr>
            <w:tcW w:w="0" w:type="auto"/>
            <w:tcBorders>
              <w:top w:val="single" w:sz="4" w:space="0" w:color="auto"/>
              <w:bottom w:val="single" w:sz="4" w:space="0" w:color="auto"/>
            </w:tcBorders>
            <w:noWrap/>
            <w:vAlign w:val="center"/>
            <w:hideMark/>
          </w:tcPr>
          <w:p w14:paraId="7A9CF0C3" w14:textId="77777777" w:rsidR="00704632" w:rsidRPr="00704632" w:rsidRDefault="00704632" w:rsidP="00704632">
            <w:pPr>
              <w:jc w:val="center"/>
            </w:pPr>
            <w:r w:rsidRPr="00704632">
              <w:t>Grant</w:t>
            </w:r>
          </w:p>
        </w:tc>
        <w:tc>
          <w:tcPr>
            <w:tcW w:w="0" w:type="auto"/>
            <w:tcBorders>
              <w:top w:val="single" w:sz="4" w:space="0" w:color="auto"/>
              <w:bottom w:val="single" w:sz="4" w:space="0" w:color="auto"/>
            </w:tcBorders>
            <w:vAlign w:val="center"/>
          </w:tcPr>
          <w:p w14:paraId="71CD5B8D" w14:textId="77777777" w:rsidR="00704632" w:rsidRPr="00704632" w:rsidRDefault="00704632" w:rsidP="00704632">
            <w:pPr>
              <w:jc w:val="center"/>
            </w:pPr>
          </w:p>
        </w:tc>
        <w:tc>
          <w:tcPr>
            <w:tcW w:w="0" w:type="auto"/>
            <w:tcBorders>
              <w:top w:val="single" w:sz="4" w:space="0" w:color="auto"/>
              <w:bottom w:val="single" w:sz="4" w:space="0" w:color="auto"/>
            </w:tcBorders>
            <w:vAlign w:val="center"/>
          </w:tcPr>
          <w:p w14:paraId="6E3E3405" w14:textId="77777777" w:rsidR="00704632" w:rsidRPr="00704632" w:rsidRDefault="00704632" w:rsidP="00704632">
            <w:pPr>
              <w:jc w:val="center"/>
            </w:pPr>
            <w:r w:rsidRPr="00704632">
              <w:t>Tenure</w:t>
            </w:r>
          </w:p>
        </w:tc>
        <w:tc>
          <w:tcPr>
            <w:tcW w:w="0" w:type="auto"/>
            <w:tcBorders>
              <w:top w:val="single" w:sz="4" w:space="0" w:color="auto"/>
              <w:bottom w:val="single" w:sz="4" w:space="0" w:color="auto"/>
            </w:tcBorders>
            <w:vAlign w:val="center"/>
          </w:tcPr>
          <w:p w14:paraId="635E9123" w14:textId="77777777" w:rsidR="00704632" w:rsidRPr="00704632" w:rsidRDefault="00704632" w:rsidP="00704632">
            <w:pPr>
              <w:jc w:val="center"/>
            </w:pPr>
            <w:r w:rsidRPr="00704632">
              <w:t>Publications</w:t>
            </w:r>
          </w:p>
        </w:tc>
        <w:tc>
          <w:tcPr>
            <w:tcW w:w="0" w:type="auto"/>
            <w:tcBorders>
              <w:top w:val="single" w:sz="4" w:space="0" w:color="auto"/>
              <w:bottom w:val="single" w:sz="4" w:space="0" w:color="auto"/>
            </w:tcBorders>
            <w:vAlign w:val="center"/>
          </w:tcPr>
          <w:p w14:paraId="3DF2C627" w14:textId="77777777" w:rsidR="00704632" w:rsidRPr="00704632" w:rsidRDefault="00704632" w:rsidP="00704632">
            <w:pPr>
              <w:jc w:val="center"/>
            </w:pPr>
            <w:r w:rsidRPr="00704632">
              <w:t>Grant</w:t>
            </w:r>
          </w:p>
        </w:tc>
      </w:tr>
      <w:tr w:rsidR="00704632" w:rsidRPr="00704632" w14:paraId="776D7ED0" w14:textId="77777777" w:rsidTr="00704632">
        <w:trPr>
          <w:trHeight w:val="300"/>
          <w:jc w:val="center"/>
        </w:trPr>
        <w:tc>
          <w:tcPr>
            <w:tcW w:w="0" w:type="auto"/>
            <w:tcBorders>
              <w:top w:val="single" w:sz="4" w:space="0" w:color="auto"/>
            </w:tcBorders>
            <w:noWrap/>
            <w:vAlign w:val="center"/>
          </w:tcPr>
          <w:p w14:paraId="5270CE7E" w14:textId="77777777" w:rsidR="00704632" w:rsidRPr="00704632" w:rsidRDefault="00704632" w:rsidP="00704632">
            <w:pPr>
              <w:jc w:val="center"/>
            </w:pPr>
            <w:r w:rsidRPr="00704632">
              <w:t>No</w:t>
            </w:r>
          </w:p>
        </w:tc>
        <w:tc>
          <w:tcPr>
            <w:tcW w:w="0" w:type="auto"/>
            <w:tcBorders>
              <w:top w:val="single" w:sz="4" w:space="0" w:color="auto"/>
            </w:tcBorders>
            <w:noWrap/>
            <w:vAlign w:val="center"/>
          </w:tcPr>
          <w:p w14:paraId="4CAE88FF" w14:textId="77777777" w:rsidR="00704632" w:rsidRPr="00704632" w:rsidRDefault="00704632" w:rsidP="00704632">
            <w:pPr>
              <w:jc w:val="center"/>
            </w:pPr>
            <w:r w:rsidRPr="00704632">
              <w:t>2</w:t>
            </w:r>
          </w:p>
        </w:tc>
        <w:tc>
          <w:tcPr>
            <w:tcW w:w="0" w:type="auto"/>
            <w:tcBorders>
              <w:top w:val="single" w:sz="4" w:space="0" w:color="auto"/>
            </w:tcBorders>
            <w:noWrap/>
            <w:vAlign w:val="center"/>
          </w:tcPr>
          <w:p w14:paraId="5ECA7494" w14:textId="77777777" w:rsidR="00704632" w:rsidRPr="00704632" w:rsidRDefault="00704632" w:rsidP="00704632">
            <w:pPr>
              <w:jc w:val="center"/>
            </w:pPr>
            <w:r w:rsidRPr="00704632">
              <w:t>No</w:t>
            </w:r>
          </w:p>
        </w:tc>
        <w:tc>
          <w:tcPr>
            <w:tcW w:w="0" w:type="auto"/>
            <w:tcBorders>
              <w:top w:val="single" w:sz="4" w:space="0" w:color="auto"/>
            </w:tcBorders>
            <w:vAlign w:val="center"/>
          </w:tcPr>
          <w:p w14:paraId="17E738B8" w14:textId="77777777" w:rsidR="00704632" w:rsidRPr="00704632" w:rsidRDefault="00704632" w:rsidP="00704632">
            <w:pPr>
              <w:jc w:val="center"/>
            </w:pPr>
          </w:p>
        </w:tc>
        <w:tc>
          <w:tcPr>
            <w:tcW w:w="0" w:type="auto"/>
            <w:tcBorders>
              <w:top w:val="single" w:sz="4" w:space="0" w:color="auto"/>
            </w:tcBorders>
            <w:vAlign w:val="center"/>
          </w:tcPr>
          <w:p w14:paraId="1C77B45A" w14:textId="77777777" w:rsidR="00704632" w:rsidRPr="00704632" w:rsidRDefault="00704632" w:rsidP="00704632">
            <w:pPr>
              <w:jc w:val="center"/>
            </w:pPr>
            <w:r w:rsidRPr="00704632">
              <w:t>No</w:t>
            </w:r>
          </w:p>
        </w:tc>
        <w:tc>
          <w:tcPr>
            <w:tcW w:w="0" w:type="auto"/>
            <w:tcBorders>
              <w:top w:val="single" w:sz="4" w:space="0" w:color="auto"/>
            </w:tcBorders>
            <w:vAlign w:val="center"/>
          </w:tcPr>
          <w:p w14:paraId="374E9B71" w14:textId="77777777" w:rsidR="00704632" w:rsidRPr="00704632" w:rsidRDefault="00704632" w:rsidP="00704632">
            <w:pPr>
              <w:jc w:val="center"/>
            </w:pPr>
            <w:r w:rsidRPr="00704632">
              <w:t>2</w:t>
            </w:r>
          </w:p>
        </w:tc>
        <w:tc>
          <w:tcPr>
            <w:tcW w:w="0" w:type="auto"/>
            <w:tcBorders>
              <w:top w:val="single" w:sz="4" w:space="0" w:color="auto"/>
            </w:tcBorders>
            <w:vAlign w:val="center"/>
          </w:tcPr>
          <w:p w14:paraId="5DAE011C" w14:textId="77777777" w:rsidR="00704632" w:rsidRPr="00704632" w:rsidRDefault="00704632" w:rsidP="00704632">
            <w:pPr>
              <w:jc w:val="center"/>
            </w:pPr>
            <w:r w:rsidRPr="00704632">
              <w:t>No</w:t>
            </w:r>
          </w:p>
        </w:tc>
      </w:tr>
      <w:tr w:rsidR="00704632" w:rsidRPr="00704632" w14:paraId="662D4EA2" w14:textId="77777777" w:rsidTr="00704632">
        <w:trPr>
          <w:trHeight w:val="300"/>
          <w:jc w:val="center"/>
        </w:trPr>
        <w:tc>
          <w:tcPr>
            <w:tcW w:w="0" w:type="auto"/>
            <w:noWrap/>
            <w:vAlign w:val="center"/>
          </w:tcPr>
          <w:p w14:paraId="3EA6E421" w14:textId="77777777" w:rsidR="00704632" w:rsidRPr="00704632" w:rsidRDefault="00704632" w:rsidP="00704632">
            <w:pPr>
              <w:jc w:val="center"/>
            </w:pPr>
            <w:r w:rsidRPr="00704632">
              <w:t>Yes</w:t>
            </w:r>
          </w:p>
        </w:tc>
        <w:tc>
          <w:tcPr>
            <w:tcW w:w="0" w:type="auto"/>
            <w:noWrap/>
            <w:vAlign w:val="center"/>
          </w:tcPr>
          <w:p w14:paraId="238A957D" w14:textId="77777777" w:rsidR="00704632" w:rsidRPr="00704632" w:rsidRDefault="00704632" w:rsidP="00704632">
            <w:pPr>
              <w:jc w:val="center"/>
            </w:pPr>
            <w:r w:rsidRPr="00704632">
              <w:t>8</w:t>
            </w:r>
          </w:p>
        </w:tc>
        <w:tc>
          <w:tcPr>
            <w:tcW w:w="0" w:type="auto"/>
            <w:noWrap/>
            <w:vAlign w:val="center"/>
          </w:tcPr>
          <w:p w14:paraId="1695AB8A" w14:textId="77777777" w:rsidR="00704632" w:rsidRPr="00704632" w:rsidRDefault="00704632" w:rsidP="00704632">
            <w:pPr>
              <w:jc w:val="center"/>
            </w:pPr>
            <w:r w:rsidRPr="00704632">
              <w:t>No</w:t>
            </w:r>
          </w:p>
        </w:tc>
        <w:tc>
          <w:tcPr>
            <w:tcW w:w="0" w:type="auto"/>
            <w:vAlign w:val="center"/>
          </w:tcPr>
          <w:p w14:paraId="06E2796B" w14:textId="77777777" w:rsidR="00704632" w:rsidRPr="00704632" w:rsidRDefault="00704632" w:rsidP="00704632">
            <w:pPr>
              <w:jc w:val="center"/>
            </w:pPr>
          </w:p>
        </w:tc>
        <w:tc>
          <w:tcPr>
            <w:tcW w:w="0" w:type="auto"/>
            <w:vAlign w:val="center"/>
          </w:tcPr>
          <w:p w14:paraId="3958BEC2" w14:textId="77777777" w:rsidR="00704632" w:rsidRPr="00704632" w:rsidRDefault="00704632" w:rsidP="00704632">
            <w:pPr>
              <w:jc w:val="center"/>
            </w:pPr>
            <w:r w:rsidRPr="00704632">
              <w:t>No</w:t>
            </w:r>
          </w:p>
        </w:tc>
        <w:tc>
          <w:tcPr>
            <w:tcW w:w="0" w:type="auto"/>
            <w:vAlign w:val="center"/>
          </w:tcPr>
          <w:p w14:paraId="1C9AFDDB" w14:textId="77777777" w:rsidR="00704632" w:rsidRPr="00704632" w:rsidRDefault="00704632" w:rsidP="00704632">
            <w:pPr>
              <w:jc w:val="center"/>
            </w:pPr>
            <w:r w:rsidRPr="00704632">
              <w:t>2</w:t>
            </w:r>
          </w:p>
        </w:tc>
        <w:tc>
          <w:tcPr>
            <w:tcW w:w="0" w:type="auto"/>
            <w:vAlign w:val="center"/>
          </w:tcPr>
          <w:p w14:paraId="01098B30" w14:textId="77777777" w:rsidR="00704632" w:rsidRPr="00704632" w:rsidRDefault="00704632" w:rsidP="00704632">
            <w:pPr>
              <w:jc w:val="center"/>
            </w:pPr>
            <w:r w:rsidRPr="00704632">
              <w:t>Yes</w:t>
            </w:r>
          </w:p>
        </w:tc>
      </w:tr>
      <w:tr w:rsidR="00704632" w:rsidRPr="00704632" w14:paraId="2EFB19DB" w14:textId="77777777" w:rsidTr="00704632">
        <w:trPr>
          <w:trHeight w:val="300"/>
          <w:jc w:val="center"/>
        </w:trPr>
        <w:tc>
          <w:tcPr>
            <w:tcW w:w="0" w:type="auto"/>
            <w:tcBorders>
              <w:bottom w:val="single" w:sz="6" w:space="0" w:color="auto"/>
            </w:tcBorders>
            <w:noWrap/>
            <w:vAlign w:val="center"/>
          </w:tcPr>
          <w:p w14:paraId="732E7E68" w14:textId="77777777" w:rsidR="00704632" w:rsidRPr="00704632" w:rsidRDefault="00704632" w:rsidP="00704632">
            <w:pPr>
              <w:jc w:val="center"/>
            </w:pPr>
            <w:r w:rsidRPr="00704632">
              <w:t>Yes</w:t>
            </w:r>
          </w:p>
        </w:tc>
        <w:tc>
          <w:tcPr>
            <w:tcW w:w="0" w:type="auto"/>
            <w:tcBorders>
              <w:bottom w:val="single" w:sz="6" w:space="0" w:color="auto"/>
            </w:tcBorders>
            <w:noWrap/>
            <w:vAlign w:val="center"/>
          </w:tcPr>
          <w:p w14:paraId="59B4541D" w14:textId="77777777" w:rsidR="00704632" w:rsidRPr="00704632" w:rsidRDefault="00704632" w:rsidP="00704632">
            <w:pPr>
              <w:jc w:val="center"/>
            </w:pPr>
            <w:r w:rsidRPr="00704632">
              <w:t>8</w:t>
            </w:r>
          </w:p>
        </w:tc>
        <w:tc>
          <w:tcPr>
            <w:tcW w:w="0" w:type="auto"/>
            <w:tcBorders>
              <w:bottom w:val="single" w:sz="6" w:space="0" w:color="auto"/>
            </w:tcBorders>
            <w:noWrap/>
            <w:vAlign w:val="center"/>
          </w:tcPr>
          <w:p w14:paraId="760BD1F2" w14:textId="77777777" w:rsidR="00704632" w:rsidRPr="00704632" w:rsidRDefault="00704632" w:rsidP="00704632">
            <w:pPr>
              <w:jc w:val="center"/>
            </w:pPr>
            <w:r w:rsidRPr="00704632">
              <w:t>Yes</w:t>
            </w:r>
          </w:p>
        </w:tc>
        <w:tc>
          <w:tcPr>
            <w:tcW w:w="0" w:type="auto"/>
            <w:tcBorders>
              <w:bottom w:val="single" w:sz="6" w:space="0" w:color="auto"/>
            </w:tcBorders>
            <w:vAlign w:val="center"/>
          </w:tcPr>
          <w:p w14:paraId="3E8222F5" w14:textId="77777777" w:rsidR="00704632" w:rsidRPr="00704632" w:rsidRDefault="00704632" w:rsidP="00704632">
            <w:pPr>
              <w:jc w:val="center"/>
            </w:pPr>
          </w:p>
        </w:tc>
        <w:tc>
          <w:tcPr>
            <w:tcW w:w="0" w:type="auto"/>
            <w:tcBorders>
              <w:bottom w:val="single" w:sz="6" w:space="0" w:color="auto"/>
            </w:tcBorders>
            <w:vAlign w:val="center"/>
          </w:tcPr>
          <w:p w14:paraId="2183D62A" w14:textId="77777777" w:rsidR="00704632" w:rsidRPr="00704632" w:rsidRDefault="00704632" w:rsidP="00704632">
            <w:pPr>
              <w:jc w:val="center"/>
            </w:pPr>
            <w:r w:rsidRPr="00704632">
              <w:t>Yes</w:t>
            </w:r>
          </w:p>
        </w:tc>
        <w:tc>
          <w:tcPr>
            <w:tcW w:w="0" w:type="auto"/>
            <w:tcBorders>
              <w:bottom w:val="single" w:sz="6" w:space="0" w:color="auto"/>
            </w:tcBorders>
            <w:vAlign w:val="center"/>
          </w:tcPr>
          <w:p w14:paraId="59BBD5D5" w14:textId="77777777" w:rsidR="00704632" w:rsidRPr="00704632" w:rsidRDefault="00704632" w:rsidP="00704632">
            <w:pPr>
              <w:jc w:val="center"/>
            </w:pPr>
            <w:r w:rsidRPr="00704632">
              <w:t>8</w:t>
            </w:r>
          </w:p>
        </w:tc>
        <w:tc>
          <w:tcPr>
            <w:tcW w:w="0" w:type="auto"/>
            <w:tcBorders>
              <w:bottom w:val="single" w:sz="6" w:space="0" w:color="auto"/>
            </w:tcBorders>
            <w:vAlign w:val="center"/>
          </w:tcPr>
          <w:p w14:paraId="16073EA6" w14:textId="77777777" w:rsidR="00704632" w:rsidRPr="00704632" w:rsidRDefault="00704632" w:rsidP="00704632">
            <w:pPr>
              <w:jc w:val="center"/>
            </w:pPr>
            <w:r w:rsidRPr="00704632">
              <w:t>Yes</w:t>
            </w:r>
          </w:p>
        </w:tc>
      </w:tr>
    </w:tbl>
    <w:p w14:paraId="45B85742" w14:textId="77777777" w:rsidR="00D50C17" w:rsidRDefault="00D50C17" w:rsidP="00D50C17"/>
    <w:p w14:paraId="4BF8681A" w14:textId="77777777" w:rsidR="00D50C17" w:rsidRDefault="00D50C17" w:rsidP="00D50C17">
      <w:r>
        <w:t>Overall, 2 of 3 men received tenure (66.7%), and 1 of 3 women received tenure (33.3%), so the gender gap in receiving tenure is 33.4%, favoring men.</w:t>
      </w:r>
    </w:p>
    <w:p w14:paraId="0E6FF7AC" w14:textId="77777777" w:rsidR="00D50C17" w:rsidRDefault="00D50C17" w:rsidP="00D50C17"/>
    <w:p w14:paraId="0A41FFEE" w14:textId="77777777" w:rsidR="00704632" w:rsidRDefault="00704632" w:rsidP="00D50C17">
      <w:pPr>
        <w:pStyle w:val="NUMBERLIST"/>
        <w:sectPr w:rsidR="00704632" w:rsidSect="00D50C17">
          <w:type w:val="continuous"/>
          <w:pgSz w:w="12240" w:h="15840"/>
          <w:pgMar w:top="1440" w:right="1440" w:bottom="1440" w:left="1440" w:header="720" w:footer="720" w:gutter="0"/>
          <w:cols w:space="720"/>
          <w:docGrid w:linePitch="360"/>
        </w:sectPr>
      </w:pPr>
    </w:p>
    <w:p w14:paraId="787D290B" w14:textId="778F5C4D" w:rsidR="00D50C17" w:rsidRDefault="00D50C17" w:rsidP="00D50C17">
      <w:pPr>
        <w:pStyle w:val="NUMBERLIST"/>
      </w:pPr>
      <w:r>
        <w:t>Complete the table below:</w:t>
      </w:r>
    </w:p>
    <w:p w14:paraId="749C8799" w14:textId="77777777" w:rsidR="00D50C17" w:rsidRDefault="00D50C17" w:rsidP="00D50C17"/>
    <w:tbl>
      <w:tblPr>
        <w:tblStyle w:val="TableGrid"/>
        <w:tblW w:w="4423" w:type="dxa"/>
        <w:tblBorders>
          <w:top w:val="single" w:sz="12" w:space="0" w:color="auto"/>
          <w:left w:val="single" w:sz="12" w:space="0" w:color="auto"/>
          <w:bottom w:val="single" w:sz="12" w:space="0" w:color="auto"/>
          <w:right w:val="single" w:sz="12" w:space="0" w:color="auto"/>
        </w:tblBorders>
        <w:tblCellMar>
          <w:top w:w="43" w:type="dxa"/>
          <w:bottom w:w="43" w:type="dxa"/>
        </w:tblCellMar>
        <w:tblLook w:val="04A0" w:firstRow="1" w:lastRow="0" w:firstColumn="1" w:lastColumn="0" w:noHBand="0" w:noVBand="1"/>
      </w:tblPr>
      <w:tblGrid>
        <w:gridCol w:w="1690"/>
        <w:gridCol w:w="1366"/>
        <w:gridCol w:w="1367"/>
      </w:tblGrid>
      <w:tr w:rsidR="00704632" w:rsidRPr="00704632" w14:paraId="4E05B6EB" w14:textId="77777777" w:rsidTr="00704632">
        <w:tc>
          <w:tcPr>
            <w:tcW w:w="1690" w:type="dxa"/>
          </w:tcPr>
          <w:p w14:paraId="52C3BBD2" w14:textId="77777777" w:rsidR="00704632" w:rsidRPr="00704632" w:rsidRDefault="00704632" w:rsidP="00704632">
            <w:pPr>
              <w:rPr>
                <w:bCs/>
              </w:rPr>
            </w:pPr>
          </w:p>
        </w:tc>
        <w:tc>
          <w:tcPr>
            <w:tcW w:w="1366" w:type="dxa"/>
            <w:vAlign w:val="center"/>
          </w:tcPr>
          <w:p w14:paraId="3A093C09" w14:textId="77777777" w:rsidR="00704632" w:rsidRPr="00704632" w:rsidRDefault="00704632" w:rsidP="00704632">
            <w:pPr>
              <w:jc w:val="center"/>
              <w:rPr>
                <w:bCs/>
              </w:rPr>
            </w:pPr>
            <w:r w:rsidRPr="00704632">
              <w:rPr>
                <w:bCs/>
              </w:rPr>
              <w:t>% of men</w:t>
            </w:r>
          </w:p>
          <w:p w14:paraId="0F50E975" w14:textId="77777777" w:rsidR="00704632" w:rsidRPr="00704632" w:rsidRDefault="00704632" w:rsidP="00704632">
            <w:pPr>
              <w:jc w:val="center"/>
              <w:rPr>
                <w:bCs/>
              </w:rPr>
            </w:pPr>
            <w:r w:rsidRPr="00704632">
              <w:rPr>
                <w:bCs/>
              </w:rPr>
              <w:t>granted tenure</w:t>
            </w:r>
          </w:p>
        </w:tc>
        <w:tc>
          <w:tcPr>
            <w:tcW w:w="1367" w:type="dxa"/>
            <w:vAlign w:val="center"/>
          </w:tcPr>
          <w:p w14:paraId="2E18EC38" w14:textId="77777777" w:rsidR="00704632" w:rsidRPr="00704632" w:rsidRDefault="00704632" w:rsidP="00704632">
            <w:pPr>
              <w:jc w:val="center"/>
              <w:rPr>
                <w:bCs/>
              </w:rPr>
            </w:pPr>
            <w:r w:rsidRPr="00704632">
              <w:rPr>
                <w:bCs/>
              </w:rPr>
              <w:t>% of women</w:t>
            </w:r>
          </w:p>
          <w:p w14:paraId="0D2AFB76" w14:textId="4686A7B8" w:rsidR="00704632" w:rsidRPr="00704632" w:rsidRDefault="00704632" w:rsidP="00704632">
            <w:pPr>
              <w:jc w:val="center"/>
              <w:rPr>
                <w:bCs/>
              </w:rPr>
            </w:pPr>
            <w:r w:rsidRPr="00704632">
              <w:rPr>
                <w:bCs/>
              </w:rPr>
              <w:t>granted</w:t>
            </w:r>
          </w:p>
          <w:p w14:paraId="44FD8C8C" w14:textId="77777777" w:rsidR="00704632" w:rsidRPr="00704632" w:rsidRDefault="00704632" w:rsidP="00704632">
            <w:pPr>
              <w:jc w:val="center"/>
              <w:rPr>
                <w:bCs/>
              </w:rPr>
            </w:pPr>
            <w:r w:rsidRPr="00704632">
              <w:rPr>
                <w:bCs/>
              </w:rPr>
              <w:t>tenure</w:t>
            </w:r>
          </w:p>
        </w:tc>
      </w:tr>
      <w:tr w:rsidR="00704632" w:rsidRPr="00704632" w14:paraId="7B176975" w14:textId="77777777" w:rsidTr="00704632">
        <w:trPr>
          <w:trHeight w:val="692"/>
        </w:trPr>
        <w:tc>
          <w:tcPr>
            <w:tcW w:w="1690" w:type="dxa"/>
            <w:vAlign w:val="center"/>
          </w:tcPr>
          <w:p w14:paraId="4C4729F7" w14:textId="77777777" w:rsidR="00704632" w:rsidRPr="00704632" w:rsidRDefault="00704632" w:rsidP="00704632">
            <w:pPr>
              <w:jc w:val="right"/>
              <w:rPr>
                <w:bCs/>
              </w:rPr>
            </w:pPr>
            <w:r w:rsidRPr="00704632">
              <w:rPr>
                <w:bCs/>
              </w:rPr>
              <w:t>2 publications</w:t>
            </w:r>
          </w:p>
        </w:tc>
        <w:tc>
          <w:tcPr>
            <w:tcW w:w="1366" w:type="dxa"/>
            <w:vAlign w:val="center"/>
          </w:tcPr>
          <w:p w14:paraId="6121C557" w14:textId="4731F312" w:rsidR="00704632" w:rsidRPr="005E52FD" w:rsidRDefault="005E52FD" w:rsidP="00704632">
            <w:pPr>
              <w:jc w:val="center"/>
              <w:rPr>
                <w:b/>
                <w:color w:val="0070C0"/>
              </w:rPr>
            </w:pPr>
            <w:r w:rsidRPr="005E52FD">
              <w:rPr>
                <w:b/>
                <w:color w:val="0070C0"/>
              </w:rPr>
              <w:t>0</w:t>
            </w:r>
          </w:p>
        </w:tc>
        <w:tc>
          <w:tcPr>
            <w:tcW w:w="1367" w:type="dxa"/>
            <w:vAlign w:val="center"/>
          </w:tcPr>
          <w:p w14:paraId="679C87EC" w14:textId="22292892" w:rsidR="00704632" w:rsidRPr="005E52FD" w:rsidRDefault="005E52FD" w:rsidP="00704632">
            <w:pPr>
              <w:jc w:val="center"/>
              <w:rPr>
                <w:b/>
                <w:color w:val="0070C0"/>
              </w:rPr>
            </w:pPr>
            <w:r w:rsidRPr="005E52FD">
              <w:rPr>
                <w:b/>
                <w:color w:val="0070C0"/>
              </w:rPr>
              <w:t>0</w:t>
            </w:r>
          </w:p>
        </w:tc>
      </w:tr>
      <w:tr w:rsidR="00704632" w:rsidRPr="00704632" w14:paraId="3C55D81C" w14:textId="77777777" w:rsidTr="00704632">
        <w:trPr>
          <w:trHeight w:val="710"/>
        </w:trPr>
        <w:tc>
          <w:tcPr>
            <w:tcW w:w="1690" w:type="dxa"/>
            <w:vAlign w:val="center"/>
          </w:tcPr>
          <w:p w14:paraId="4C35AFF4" w14:textId="77777777" w:rsidR="00704632" w:rsidRPr="00704632" w:rsidRDefault="00704632" w:rsidP="00704632">
            <w:pPr>
              <w:jc w:val="right"/>
              <w:rPr>
                <w:bCs/>
              </w:rPr>
            </w:pPr>
            <w:r w:rsidRPr="00704632">
              <w:rPr>
                <w:bCs/>
              </w:rPr>
              <w:t>8 publications</w:t>
            </w:r>
          </w:p>
        </w:tc>
        <w:tc>
          <w:tcPr>
            <w:tcW w:w="1366" w:type="dxa"/>
            <w:vAlign w:val="center"/>
          </w:tcPr>
          <w:p w14:paraId="42AC069F" w14:textId="09191437" w:rsidR="00704632" w:rsidRPr="005E52FD" w:rsidRDefault="005E52FD" w:rsidP="00704632">
            <w:pPr>
              <w:jc w:val="center"/>
              <w:rPr>
                <w:b/>
                <w:color w:val="0070C0"/>
              </w:rPr>
            </w:pPr>
            <w:r w:rsidRPr="005E52FD">
              <w:rPr>
                <w:b/>
                <w:color w:val="0070C0"/>
              </w:rPr>
              <w:t>100</w:t>
            </w:r>
          </w:p>
        </w:tc>
        <w:tc>
          <w:tcPr>
            <w:tcW w:w="1367" w:type="dxa"/>
            <w:vAlign w:val="center"/>
          </w:tcPr>
          <w:p w14:paraId="5C86D994" w14:textId="06E7CC03" w:rsidR="00704632" w:rsidRPr="005E52FD" w:rsidRDefault="005E52FD" w:rsidP="00704632">
            <w:pPr>
              <w:jc w:val="center"/>
              <w:rPr>
                <w:b/>
                <w:color w:val="0070C0"/>
              </w:rPr>
            </w:pPr>
            <w:r w:rsidRPr="005E52FD">
              <w:rPr>
                <w:b/>
                <w:color w:val="0070C0"/>
              </w:rPr>
              <w:t>100</w:t>
            </w:r>
          </w:p>
        </w:tc>
      </w:tr>
    </w:tbl>
    <w:p w14:paraId="2EC6EC58" w14:textId="77777777" w:rsidR="00D50C17" w:rsidRDefault="00D50C17" w:rsidP="00D50C17"/>
    <w:p w14:paraId="2065AE6F" w14:textId="77777777" w:rsidR="00D50C17" w:rsidRDefault="00D50C17" w:rsidP="00D50C17"/>
    <w:p w14:paraId="77E19038" w14:textId="5775ED74" w:rsidR="00D50C17" w:rsidRDefault="00D50C17" w:rsidP="00D50C17">
      <w:pPr>
        <w:pStyle w:val="NUMBERLIST"/>
      </w:pPr>
      <w:r>
        <w:t>Controlling only for the number of publications that an academic has, the gender gap in receiving tenure is ___.</w:t>
      </w:r>
    </w:p>
    <w:p w14:paraId="2366A184" w14:textId="23E27CC9" w:rsidR="00D50C17" w:rsidRDefault="00D50C17" w:rsidP="00C605C4">
      <w:pPr>
        <w:pStyle w:val="ListParagraph"/>
        <w:numPr>
          <w:ilvl w:val="0"/>
          <w:numId w:val="24"/>
        </w:numPr>
      </w:pPr>
      <w:r>
        <w:t xml:space="preserve">favoring men more than 33.4%, </w:t>
      </w:r>
    </w:p>
    <w:p w14:paraId="334F1175" w14:textId="2D0E77EA" w:rsidR="00D50C17" w:rsidRDefault="00D50C17" w:rsidP="00C605C4">
      <w:pPr>
        <w:pStyle w:val="ListParagraph"/>
        <w:numPr>
          <w:ilvl w:val="0"/>
          <w:numId w:val="24"/>
        </w:numPr>
      </w:pPr>
      <w:r>
        <w:t xml:space="preserve">favoring men at 33.4% or less </w:t>
      </w:r>
    </w:p>
    <w:p w14:paraId="7B5D7A6F" w14:textId="4848A8B4" w:rsidR="00D50C17" w:rsidRPr="005E52FD" w:rsidRDefault="00D50C17" w:rsidP="00C605C4">
      <w:pPr>
        <w:pStyle w:val="ListParagraph"/>
        <w:numPr>
          <w:ilvl w:val="0"/>
          <w:numId w:val="24"/>
        </w:numPr>
        <w:rPr>
          <w:highlight w:val="cyan"/>
        </w:rPr>
      </w:pPr>
      <w:r w:rsidRPr="005E52FD">
        <w:rPr>
          <w:highlight w:val="cyan"/>
        </w:rPr>
        <w:t>zero</w:t>
      </w:r>
    </w:p>
    <w:p w14:paraId="4C2EF8B9" w14:textId="0BB6DD53" w:rsidR="00D50C17" w:rsidRDefault="00D50C17" w:rsidP="00C605C4">
      <w:pPr>
        <w:pStyle w:val="ListParagraph"/>
        <w:numPr>
          <w:ilvl w:val="0"/>
          <w:numId w:val="24"/>
        </w:numPr>
      </w:pPr>
      <w:r>
        <w:t>favoring women</w:t>
      </w:r>
    </w:p>
    <w:p w14:paraId="4108A98C" w14:textId="77777777" w:rsidR="00D50C17" w:rsidRDefault="00D50C17" w:rsidP="00D50C17"/>
    <w:p w14:paraId="045D3F9F" w14:textId="34C3E4E8" w:rsidR="00D50C17" w:rsidRDefault="00704632" w:rsidP="00D50C17">
      <w:pPr>
        <w:pStyle w:val="NUMBERLIST"/>
      </w:pPr>
      <w:r>
        <w:br w:type="column"/>
      </w:r>
      <w:r w:rsidR="00D50C17">
        <w:t>Complete the table below:</w:t>
      </w:r>
    </w:p>
    <w:p w14:paraId="085E6F7C" w14:textId="77777777" w:rsidR="00D50C17" w:rsidRDefault="00D50C17" w:rsidP="00D50C17"/>
    <w:tbl>
      <w:tblPr>
        <w:tblStyle w:val="TableGrid"/>
        <w:tblW w:w="4364" w:type="dxa"/>
        <w:tblBorders>
          <w:top w:val="single" w:sz="12" w:space="0" w:color="auto"/>
          <w:left w:val="single" w:sz="12" w:space="0" w:color="auto"/>
          <w:bottom w:val="single" w:sz="12" w:space="0" w:color="auto"/>
          <w:right w:val="single" w:sz="12" w:space="0" w:color="auto"/>
        </w:tblBorders>
        <w:tblCellMar>
          <w:top w:w="43" w:type="dxa"/>
          <w:bottom w:w="43" w:type="dxa"/>
        </w:tblCellMar>
        <w:tblLook w:val="04A0" w:firstRow="1" w:lastRow="0" w:firstColumn="1" w:lastColumn="0" w:noHBand="0" w:noVBand="1"/>
      </w:tblPr>
      <w:tblGrid>
        <w:gridCol w:w="1390"/>
        <w:gridCol w:w="1487"/>
        <w:gridCol w:w="1487"/>
      </w:tblGrid>
      <w:tr w:rsidR="00704632" w:rsidRPr="00704632" w14:paraId="72C48A24" w14:textId="77777777" w:rsidTr="00704632">
        <w:tc>
          <w:tcPr>
            <w:tcW w:w="1390" w:type="dxa"/>
          </w:tcPr>
          <w:p w14:paraId="3627E4CA" w14:textId="77777777" w:rsidR="00704632" w:rsidRPr="00704632" w:rsidRDefault="00704632" w:rsidP="00704632">
            <w:pPr>
              <w:rPr>
                <w:bCs/>
              </w:rPr>
            </w:pPr>
          </w:p>
        </w:tc>
        <w:tc>
          <w:tcPr>
            <w:tcW w:w="1487" w:type="dxa"/>
            <w:vAlign w:val="center"/>
          </w:tcPr>
          <w:p w14:paraId="3380EDAE" w14:textId="77777777" w:rsidR="00704632" w:rsidRPr="00704632" w:rsidRDefault="00704632" w:rsidP="00704632">
            <w:pPr>
              <w:jc w:val="center"/>
              <w:rPr>
                <w:bCs/>
              </w:rPr>
            </w:pPr>
            <w:r w:rsidRPr="00704632">
              <w:rPr>
                <w:bCs/>
              </w:rPr>
              <w:t>% of men</w:t>
            </w:r>
          </w:p>
          <w:p w14:paraId="742AF869" w14:textId="77777777" w:rsidR="00704632" w:rsidRPr="00704632" w:rsidRDefault="00704632" w:rsidP="00704632">
            <w:pPr>
              <w:jc w:val="center"/>
              <w:rPr>
                <w:bCs/>
              </w:rPr>
            </w:pPr>
            <w:r w:rsidRPr="00704632">
              <w:rPr>
                <w:bCs/>
              </w:rPr>
              <w:t>granted tenure</w:t>
            </w:r>
          </w:p>
        </w:tc>
        <w:tc>
          <w:tcPr>
            <w:tcW w:w="1487" w:type="dxa"/>
            <w:vAlign w:val="center"/>
          </w:tcPr>
          <w:p w14:paraId="2F88C9EF" w14:textId="5B5AD9D4" w:rsidR="00704632" w:rsidRPr="00704632" w:rsidRDefault="00704632" w:rsidP="00704632">
            <w:pPr>
              <w:jc w:val="center"/>
              <w:rPr>
                <w:bCs/>
              </w:rPr>
            </w:pPr>
            <w:r w:rsidRPr="00704632">
              <w:rPr>
                <w:bCs/>
              </w:rPr>
              <w:t>% of</w:t>
            </w:r>
          </w:p>
          <w:p w14:paraId="2DB79DFB" w14:textId="77777777" w:rsidR="00704632" w:rsidRPr="00704632" w:rsidRDefault="00704632" w:rsidP="00704632">
            <w:pPr>
              <w:jc w:val="center"/>
              <w:rPr>
                <w:bCs/>
              </w:rPr>
            </w:pPr>
            <w:r w:rsidRPr="00704632">
              <w:rPr>
                <w:bCs/>
              </w:rPr>
              <w:t>women</w:t>
            </w:r>
          </w:p>
          <w:p w14:paraId="78347CF3" w14:textId="47637CFF" w:rsidR="00704632" w:rsidRPr="00704632" w:rsidRDefault="00704632" w:rsidP="00704632">
            <w:pPr>
              <w:jc w:val="center"/>
              <w:rPr>
                <w:bCs/>
              </w:rPr>
            </w:pPr>
            <w:r w:rsidRPr="00704632">
              <w:rPr>
                <w:bCs/>
              </w:rPr>
              <w:t>granted</w:t>
            </w:r>
          </w:p>
          <w:p w14:paraId="10AA5D28" w14:textId="77777777" w:rsidR="00704632" w:rsidRPr="00704632" w:rsidRDefault="00704632" w:rsidP="00704632">
            <w:pPr>
              <w:jc w:val="center"/>
              <w:rPr>
                <w:bCs/>
              </w:rPr>
            </w:pPr>
            <w:r w:rsidRPr="00704632">
              <w:rPr>
                <w:bCs/>
              </w:rPr>
              <w:t>tenure</w:t>
            </w:r>
          </w:p>
        </w:tc>
      </w:tr>
      <w:tr w:rsidR="00704632" w:rsidRPr="00704632" w14:paraId="2C6759BD" w14:textId="77777777" w:rsidTr="005E52FD">
        <w:trPr>
          <w:trHeight w:val="692"/>
        </w:trPr>
        <w:tc>
          <w:tcPr>
            <w:tcW w:w="1390" w:type="dxa"/>
            <w:vAlign w:val="center"/>
          </w:tcPr>
          <w:p w14:paraId="78F47345" w14:textId="77777777" w:rsidR="00704632" w:rsidRPr="00704632" w:rsidRDefault="00704632" w:rsidP="00704632">
            <w:pPr>
              <w:jc w:val="right"/>
              <w:rPr>
                <w:bCs/>
              </w:rPr>
            </w:pPr>
            <w:r w:rsidRPr="00704632">
              <w:rPr>
                <w:bCs/>
              </w:rPr>
              <w:t>No grant</w:t>
            </w:r>
          </w:p>
        </w:tc>
        <w:tc>
          <w:tcPr>
            <w:tcW w:w="1487" w:type="dxa"/>
            <w:vAlign w:val="center"/>
          </w:tcPr>
          <w:p w14:paraId="54F7295B" w14:textId="26956A6A" w:rsidR="00704632" w:rsidRPr="005E52FD" w:rsidRDefault="005E52FD" w:rsidP="005E52FD">
            <w:pPr>
              <w:jc w:val="center"/>
              <w:rPr>
                <w:b/>
                <w:color w:val="0070C0"/>
              </w:rPr>
            </w:pPr>
            <w:r w:rsidRPr="005E52FD">
              <w:rPr>
                <w:b/>
                <w:color w:val="0070C0"/>
              </w:rPr>
              <w:t>50</w:t>
            </w:r>
          </w:p>
        </w:tc>
        <w:tc>
          <w:tcPr>
            <w:tcW w:w="1487" w:type="dxa"/>
            <w:vAlign w:val="center"/>
          </w:tcPr>
          <w:p w14:paraId="28FA7BAD" w14:textId="4D20361B" w:rsidR="00704632" w:rsidRPr="005E52FD" w:rsidRDefault="005E52FD" w:rsidP="005E52FD">
            <w:pPr>
              <w:jc w:val="center"/>
              <w:rPr>
                <w:b/>
                <w:color w:val="0070C0"/>
              </w:rPr>
            </w:pPr>
            <w:r w:rsidRPr="005E52FD">
              <w:rPr>
                <w:b/>
                <w:color w:val="0070C0"/>
              </w:rPr>
              <w:t>0</w:t>
            </w:r>
          </w:p>
        </w:tc>
      </w:tr>
      <w:tr w:rsidR="00704632" w:rsidRPr="00704632" w14:paraId="66CB66BF" w14:textId="77777777" w:rsidTr="005E52FD">
        <w:trPr>
          <w:trHeight w:val="710"/>
        </w:trPr>
        <w:tc>
          <w:tcPr>
            <w:tcW w:w="1390" w:type="dxa"/>
            <w:vAlign w:val="center"/>
          </w:tcPr>
          <w:p w14:paraId="13EA82DA" w14:textId="77777777" w:rsidR="00704632" w:rsidRPr="00704632" w:rsidRDefault="00704632" w:rsidP="00704632">
            <w:pPr>
              <w:jc w:val="right"/>
              <w:rPr>
                <w:bCs/>
              </w:rPr>
            </w:pPr>
            <w:r w:rsidRPr="00704632">
              <w:rPr>
                <w:bCs/>
              </w:rPr>
              <w:t>Grant</w:t>
            </w:r>
          </w:p>
        </w:tc>
        <w:tc>
          <w:tcPr>
            <w:tcW w:w="1487" w:type="dxa"/>
            <w:vAlign w:val="center"/>
          </w:tcPr>
          <w:p w14:paraId="26AA9AD9" w14:textId="2D148509" w:rsidR="00704632" w:rsidRPr="005E52FD" w:rsidRDefault="005E52FD" w:rsidP="005E52FD">
            <w:pPr>
              <w:jc w:val="center"/>
              <w:rPr>
                <w:b/>
                <w:color w:val="0070C0"/>
              </w:rPr>
            </w:pPr>
            <w:r w:rsidRPr="005E52FD">
              <w:rPr>
                <w:b/>
                <w:color w:val="0070C0"/>
              </w:rPr>
              <w:t>100</w:t>
            </w:r>
          </w:p>
        </w:tc>
        <w:tc>
          <w:tcPr>
            <w:tcW w:w="1487" w:type="dxa"/>
            <w:vAlign w:val="center"/>
          </w:tcPr>
          <w:p w14:paraId="7A032C67" w14:textId="4F8C49B1" w:rsidR="00704632" w:rsidRPr="005E52FD" w:rsidRDefault="005E52FD" w:rsidP="005E52FD">
            <w:pPr>
              <w:jc w:val="center"/>
              <w:rPr>
                <w:b/>
                <w:color w:val="0070C0"/>
              </w:rPr>
            </w:pPr>
            <w:r w:rsidRPr="005E52FD">
              <w:rPr>
                <w:b/>
                <w:color w:val="0070C0"/>
              </w:rPr>
              <w:t>50</w:t>
            </w:r>
          </w:p>
        </w:tc>
      </w:tr>
    </w:tbl>
    <w:p w14:paraId="56ADC281" w14:textId="77777777" w:rsidR="00D50C17" w:rsidRDefault="00D50C17" w:rsidP="00D50C17"/>
    <w:p w14:paraId="630BBFA1" w14:textId="77777777" w:rsidR="00D50C17" w:rsidRDefault="00D50C17" w:rsidP="00D50C17"/>
    <w:p w14:paraId="54C36B7D" w14:textId="40777B84" w:rsidR="00D50C17" w:rsidRDefault="00D50C17" w:rsidP="00D50C17">
      <w:pPr>
        <w:pStyle w:val="NUMBERLIST"/>
      </w:pPr>
      <w:r>
        <w:t>Controlling only for whether an academic received a grant, the gender gap in receiving tenure is ___.</w:t>
      </w:r>
    </w:p>
    <w:p w14:paraId="67FF78BE" w14:textId="60E6B0A7" w:rsidR="00D50C17" w:rsidRPr="005E52FD" w:rsidRDefault="00D50C17" w:rsidP="00C605C4">
      <w:pPr>
        <w:pStyle w:val="ListParagraph"/>
        <w:numPr>
          <w:ilvl w:val="0"/>
          <w:numId w:val="25"/>
        </w:numPr>
        <w:rPr>
          <w:highlight w:val="cyan"/>
        </w:rPr>
      </w:pPr>
      <w:r w:rsidRPr="005E52FD">
        <w:rPr>
          <w:highlight w:val="cyan"/>
        </w:rPr>
        <w:t xml:space="preserve">favoring men more than 33.4%, </w:t>
      </w:r>
    </w:p>
    <w:p w14:paraId="4EC80529" w14:textId="025AE837" w:rsidR="00D50C17" w:rsidRDefault="00D50C17" w:rsidP="00C605C4">
      <w:pPr>
        <w:pStyle w:val="ListParagraph"/>
        <w:numPr>
          <w:ilvl w:val="0"/>
          <w:numId w:val="25"/>
        </w:numPr>
      </w:pPr>
      <w:r>
        <w:t xml:space="preserve">favoring men at 33.4% or less </w:t>
      </w:r>
    </w:p>
    <w:p w14:paraId="6A7AE490" w14:textId="29517ECC" w:rsidR="00D50C17" w:rsidRDefault="00D50C17" w:rsidP="00C605C4">
      <w:pPr>
        <w:pStyle w:val="ListParagraph"/>
        <w:numPr>
          <w:ilvl w:val="0"/>
          <w:numId w:val="25"/>
        </w:numPr>
      </w:pPr>
      <w:r>
        <w:t>zero</w:t>
      </w:r>
    </w:p>
    <w:p w14:paraId="079F4D05" w14:textId="474CAAB2" w:rsidR="00D50C17" w:rsidRDefault="00D50C17" w:rsidP="00C605C4">
      <w:pPr>
        <w:pStyle w:val="ListParagraph"/>
        <w:numPr>
          <w:ilvl w:val="0"/>
          <w:numId w:val="25"/>
        </w:numPr>
      </w:pPr>
      <w:r>
        <w:t>favoring women</w:t>
      </w:r>
    </w:p>
    <w:p w14:paraId="210415C5" w14:textId="77777777" w:rsidR="00704632" w:rsidRDefault="00704632" w:rsidP="00D50C17">
      <w:pPr>
        <w:sectPr w:rsidR="00704632" w:rsidSect="00704632">
          <w:type w:val="continuous"/>
          <w:pgSz w:w="12240" w:h="15840"/>
          <w:pgMar w:top="1440" w:right="1440" w:bottom="1440" w:left="1440" w:header="720" w:footer="720" w:gutter="0"/>
          <w:cols w:num="2" w:sep="1" w:space="720"/>
          <w:docGrid w:linePitch="360"/>
        </w:sectPr>
      </w:pPr>
    </w:p>
    <w:p w14:paraId="055A7117" w14:textId="77777777" w:rsidR="00D50C17" w:rsidRDefault="00D50C17" w:rsidP="00D50C17"/>
    <w:p w14:paraId="79B142A3" w14:textId="77777777" w:rsidR="00D50C17" w:rsidRDefault="00D50C17" w:rsidP="00D50C17"/>
    <w:p w14:paraId="20566BC4" w14:textId="77777777" w:rsidR="00D50C17" w:rsidRDefault="00D50C17" w:rsidP="00D50C17"/>
    <w:p w14:paraId="2E70FE1E" w14:textId="77777777" w:rsidR="00D50C17" w:rsidRDefault="00D50C17" w:rsidP="00D50C17"/>
    <w:p w14:paraId="3FD19C6A" w14:textId="77777777" w:rsidR="00D50C17" w:rsidRDefault="00D50C17" w:rsidP="00D50C17"/>
    <w:p w14:paraId="676A6E57" w14:textId="77777777" w:rsidR="00D50C17" w:rsidRDefault="00D50C17" w:rsidP="00D50C17"/>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46"/>
        <w:gridCol w:w="608"/>
        <w:gridCol w:w="939"/>
        <w:gridCol w:w="1151"/>
        <w:gridCol w:w="773"/>
        <w:gridCol w:w="1338"/>
      </w:tblGrid>
      <w:tr w:rsidR="00704632" w:rsidRPr="00704632" w14:paraId="0EABC601" w14:textId="77777777" w:rsidTr="005E52FD">
        <w:trPr>
          <w:trHeight w:val="342"/>
          <w:jc w:val="center"/>
        </w:trPr>
        <w:tc>
          <w:tcPr>
            <w:tcW w:w="2430" w:type="pct"/>
            <w:vMerge w:val="restart"/>
            <w:tcBorders>
              <w:top w:val="nil"/>
              <w:left w:val="nil"/>
              <w:bottom w:val="nil"/>
            </w:tcBorders>
            <w:tcMar>
              <w:left w:w="0" w:type="dxa"/>
              <w:right w:w="115" w:type="dxa"/>
            </w:tcMar>
          </w:tcPr>
          <w:p w14:paraId="44746650" w14:textId="398D562C" w:rsidR="00704632" w:rsidRPr="00704632" w:rsidRDefault="00704632" w:rsidP="00704632">
            <w:pPr>
              <w:rPr>
                <w:b/>
              </w:rPr>
            </w:pPr>
            <w:r>
              <w:lastRenderedPageBreak/>
              <w:t>[Items 3</w:t>
            </w:r>
            <w:r w:rsidR="00545743">
              <w:t>5</w:t>
            </w:r>
            <w:r>
              <w:t xml:space="preserve"> through </w:t>
            </w:r>
            <w:r w:rsidR="00BE3027">
              <w:t>3</w:t>
            </w:r>
            <w:r w:rsidR="00545743">
              <w:t>7</w:t>
            </w:r>
            <w:r>
              <w:t xml:space="preserve">] </w:t>
            </w:r>
            <w:r w:rsidRPr="00704632">
              <w:t>To the right are data for ten fictional police officers. Below is output from linear regressions that use</w:t>
            </w:r>
            <w:r w:rsidR="005B069E">
              <w:t>d</w:t>
            </w:r>
            <w:r w:rsidRPr="00704632">
              <w:t xml:space="preserve"> these data to predict the outcome "complaints", which is a measure of citizen complaints in the most recent year against </w:t>
            </w:r>
            <w:r w:rsidR="005B069E">
              <w:t>the</w:t>
            </w:r>
            <w:r w:rsidRPr="00704632">
              <w:t xml:space="preserve"> police officer. Each regression use</w:t>
            </w:r>
            <w:r w:rsidR="005B069E">
              <w:t>d</w:t>
            </w:r>
            <w:r w:rsidRPr="00704632">
              <w:t xml:space="preserve"> the predictor "bodycam", which is a measure of whether the police officer wears a body camera (1 for Yes and 0 for No). The second regression also use</w:t>
            </w:r>
            <w:r w:rsidR="005B069E">
              <w:t>d</w:t>
            </w:r>
            <w:r w:rsidRPr="00704632">
              <w:t xml:space="preserve"> a predictor for "age", which is the age of the police officer. For this set of police officers, each police officer gets to choose whether to wear a body camera.</w:t>
            </w:r>
          </w:p>
        </w:tc>
        <w:tc>
          <w:tcPr>
            <w:tcW w:w="325" w:type="pct"/>
            <w:tcBorders>
              <w:top w:val="nil"/>
              <w:bottom w:val="nil"/>
              <w:right w:val="single" w:sz="4" w:space="0" w:color="auto"/>
            </w:tcBorders>
          </w:tcPr>
          <w:p w14:paraId="4085DE62" w14:textId="77777777" w:rsidR="00704632" w:rsidRPr="00704632" w:rsidRDefault="00704632" w:rsidP="00704632">
            <w:pPr>
              <w:rPr>
                <w:b/>
              </w:rPr>
            </w:pPr>
          </w:p>
        </w:tc>
        <w:tc>
          <w:tcPr>
            <w:tcW w:w="502" w:type="pct"/>
            <w:tcBorders>
              <w:top w:val="single" w:sz="4" w:space="0" w:color="auto"/>
              <w:bottom w:val="single" w:sz="4" w:space="0" w:color="auto"/>
              <w:right w:val="nil"/>
            </w:tcBorders>
            <w:vAlign w:val="center"/>
          </w:tcPr>
          <w:p w14:paraId="6AB12ED7" w14:textId="77777777" w:rsidR="00704632" w:rsidRPr="00704632" w:rsidRDefault="00704632" w:rsidP="00704632">
            <w:pPr>
              <w:jc w:val="center"/>
              <w:rPr>
                <w:b/>
              </w:rPr>
            </w:pPr>
            <w:r w:rsidRPr="00704632">
              <w:rPr>
                <w:b/>
              </w:rPr>
              <w:t>officer</w:t>
            </w:r>
          </w:p>
        </w:tc>
        <w:tc>
          <w:tcPr>
            <w:tcW w:w="615" w:type="pct"/>
            <w:tcBorders>
              <w:top w:val="single" w:sz="4" w:space="0" w:color="auto"/>
              <w:left w:val="nil"/>
              <w:bottom w:val="single" w:sz="4" w:space="0" w:color="auto"/>
            </w:tcBorders>
            <w:noWrap/>
            <w:vAlign w:val="center"/>
            <w:hideMark/>
          </w:tcPr>
          <w:p w14:paraId="2A5ED4C2" w14:textId="77777777" w:rsidR="00704632" w:rsidRPr="00704632" w:rsidRDefault="00704632" w:rsidP="00704632">
            <w:pPr>
              <w:jc w:val="center"/>
              <w:rPr>
                <w:b/>
              </w:rPr>
            </w:pPr>
            <w:r w:rsidRPr="00704632">
              <w:rPr>
                <w:b/>
              </w:rPr>
              <w:t>bodycam</w:t>
            </w:r>
          </w:p>
        </w:tc>
        <w:tc>
          <w:tcPr>
            <w:tcW w:w="413" w:type="pct"/>
            <w:tcBorders>
              <w:top w:val="single" w:sz="4" w:space="0" w:color="auto"/>
              <w:bottom w:val="single" w:sz="4" w:space="0" w:color="auto"/>
            </w:tcBorders>
            <w:noWrap/>
            <w:vAlign w:val="center"/>
            <w:hideMark/>
          </w:tcPr>
          <w:p w14:paraId="1314EA79" w14:textId="77777777" w:rsidR="00704632" w:rsidRPr="00704632" w:rsidRDefault="00704632" w:rsidP="00704632">
            <w:pPr>
              <w:jc w:val="center"/>
              <w:rPr>
                <w:b/>
              </w:rPr>
            </w:pPr>
            <w:r w:rsidRPr="00704632">
              <w:rPr>
                <w:b/>
              </w:rPr>
              <w:t>age</w:t>
            </w:r>
          </w:p>
        </w:tc>
        <w:tc>
          <w:tcPr>
            <w:tcW w:w="715" w:type="pct"/>
            <w:tcBorders>
              <w:top w:val="single" w:sz="4" w:space="0" w:color="auto"/>
              <w:bottom w:val="single" w:sz="4" w:space="0" w:color="auto"/>
            </w:tcBorders>
            <w:noWrap/>
            <w:vAlign w:val="center"/>
            <w:hideMark/>
          </w:tcPr>
          <w:p w14:paraId="2473EF30" w14:textId="77777777" w:rsidR="00704632" w:rsidRPr="00704632" w:rsidRDefault="00704632" w:rsidP="00704632">
            <w:pPr>
              <w:jc w:val="center"/>
              <w:rPr>
                <w:b/>
              </w:rPr>
            </w:pPr>
            <w:r w:rsidRPr="00704632">
              <w:rPr>
                <w:b/>
              </w:rPr>
              <w:t>complaints</w:t>
            </w:r>
          </w:p>
        </w:tc>
      </w:tr>
      <w:tr w:rsidR="00704632" w:rsidRPr="00704632" w14:paraId="20EE2E63" w14:textId="77777777" w:rsidTr="005E52FD">
        <w:trPr>
          <w:trHeight w:val="342"/>
          <w:jc w:val="center"/>
        </w:trPr>
        <w:tc>
          <w:tcPr>
            <w:tcW w:w="2430" w:type="pct"/>
            <w:vMerge/>
            <w:tcBorders>
              <w:top w:val="nil"/>
              <w:left w:val="nil"/>
              <w:bottom w:val="nil"/>
            </w:tcBorders>
          </w:tcPr>
          <w:p w14:paraId="6ED7C55D" w14:textId="77777777" w:rsidR="00704632" w:rsidRPr="00704632" w:rsidRDefault="00704632" w:rsidP="00704632">
            <w:pPr>
              <w:rPr>
                <w:bCs/>
              </w:rPr>
            </w:pPr>
          </w:p>
        </w:tc>
        <w:tc>
          <w:tcPr>
            <w:tcW w:w="325" w:type="pct"/>
            <w:tcBorders>
              <w:top w:val="nil"/>
              <w:bottom w:val="nil"/>
              <w:right w:val="single" w:sz="4" w:space="0" w:color="auto"/>
            </w:tcBorders>
          </w:tcPr>
          <w:p w14:paraId="66BB790B" w14:textId="77777777" w:rsidR="00704632" w:rsidRPr="00704632" w:rsidRDefault="00704632" w:rsidP="00704632">
            <w:pPr>
              <w:rPr>
                <w:bCs/>
              </w:rPr>
            </w:pPr>
          </w:p>
        </w:tc>
        <w:tc>
          <w:tcPr>
            <w:tcW w:w="502" w:type="pct"/>
            <w:tcBorders>
              <w:top w:val="single" w:sz="4" w:space="0" w:color="auto"/>
              <w:bottom w:val="single" w:sz="4" w:space="0" w:color="auto"/>
              <w:right w:val="nil"/>
            </w:tcBorders>
            <w:vAlign w:val="center"/>
          </w:tcPr>
          <w:p w14:paraId="411F895E" w14:textId="77777777" w:rsidR="00704632" w:rsidRPr="00704632" w:rsidRDefault="00704632" w:rsidP="00704632">
            <w:pPr>
              <w:jc w:val="center"/>
              <w:rPr>
                <w:bCs/>
              </w:rPr>
            </w:pPr>
            <w:r w:rsidRPr="00704632">
              <w:t>1</w:t>
            </w:r>
          </w:p>
        </w:tc>
        <w:tc>
          <w:tcPr>
            <w:tcW w:w="615" w:type="pct"/>
            <w:tcBorders>
              <w:top w:val="single" w:sz="4" w:space="0" w:color="auto"/>
              <w:left w:val="nil"/>
              <w:bottom w:val="single" w:sz="4" w:space="0" w:color="auto"/>
            </w:tcBorders>
            <w:noWrap/>
            <w:vAlign w:val="center"/>
            <w:hideMark/>
          </w:tcPr>
          <w:p w14:paraId="71E5A3FA" w14:textId="77777777" w:rsidR="00704632" w:rsidRPr="00704632" w:rsidRDefault="00704632" w:rsidP="00704632">
            <w:pPr>
              <w:jc w:val="center"/>
              <w:rPr>
                <w:bCs/>
              </w:rPr>
            </w:pPr>
            <w:r w:rsidRPr="00704632">
              <w:t>1</w:t>
            </w:r>
          </w:p>
        </w:tc>
        <w:tc>
          <w:tcPr>
            <w:tcW w:w="413" w:type="pct"/>
            <w:tcBorders>
              <w:top w:val="single" w:sz="4" w:space="0" w:color="auto"/>
              <w:bottom w:val="single" w:sz="4" w:space="0" w:color="auto"/>
            </w:tcBorders>
            <w:noWrap/>
            <w:vAlign w:val="center"/>
            <w:hideMark/>
          </w:tcPr>
          <w:p w14:paraId="11D09CF1" w14:textId="77777777" w:rsidR="00704632" w:rsidRPr="00704632" w:rsidRDefault="00704632" w:rsidP="00704632">
            <w:pPr>
              <w:jc w:val="center"/>
              <w:rPr>
                <w:bCs/>
              </w:rPr>
            </w:pPr>
            <w:r w:rsidRPr="00704632">
              <w:t>20</w:t>
            </w:r>
          </w:p>
        </w:tc>
        <w:tc>
          <w:tcPr>
            <w:tcW w:w="715" w:type="pct"/>
            <w:tcBorders>
              <w:top w:val="single" w:sz="4" w:space="0" w:color="auto"/>
              <w:bottom w:val="single" w:sz="4" w:space="0" w:color="auto"/>
            </w:tcBorders>
            <w:noWrap/>
            <w:vAlign w:val="center"/>
          </w:tcPr>
          <w:p w14:paraId="0B218B6B" w14:textId="77777777" w:rsidR="00704632" w:rsidRPr="00704632" w:rsidRDefault="00704632" w:rsidP="00704632">
            <w:pPr>
              <w:jc w:val="center"/>
              <w:rPr>
                <w:bCs/>
              </w:rPr>
            </w:pPr>
            <w:r w:rsidRPr="00704632">
              <w:t>11</w:t>
            </w:r>
          </w:p>
        </w:tc>
      </w:tr>
      <w:tr w:rsidR="00704632" w:rsidRPr="00704632" w14:paraId="22407ACB" w14:textId="77777777" w:rsidTr="005E52FD">
        <w:trPr>
          <w:trHeight w:val="342"/>
          <w:jc w:val="center"/>
        </w:trPr>
        <w:tc>
          <w:tcPr>
            <w:tcW w:w="2430" w:type="pct"/>
            <w:vMerge/>
            <w:tcBorders>
              <w:top w:val="nil"/>
              <w:left w:val="nil"/>
              <w:bottom w:val="nil"/>
            </w:tcBorders>
          </w:tcPr>
          <w:p w14:paraId="6C764D60" w14:textId="77777777" w:rsidR="00704632" w:rsidRPr="00704632" w:rsidRDefault="00704632" w:rsidP="00704632">
            <w:pPr>
              <w:rPr>
                <w:bCs/>
              </w:rPr>
            </w:pPr>
          </w:p>
        </w:tc>
        <w:tc>
          <w:tcPr>
            <w:tcW w:w="325" w:type="pct"/>
            <w:tcBorders>
              <w:top w:val="nil"/>
              <w:bottom w:val="nil"/>
              <w:right w:val="single" w:sz="4" w:space="0" w:color="auto"/>
            </w:tcBorders>
          </w:tcPr>
          <w:p w14:paraId="11834BAC" w14:textId="77777777" w:rsidR="00704632" w:rsidRPr="00704632" w:rsidRDefault="00704632" w:rsidP="00704632">
            <w:pPr>
              <w:rPr>
                <w:bCs/>
              </w:rPr>
            </w:pPr>
          </w:p>
        </w:tc>
        <w:tc>
          <w:tcPr>
            <w:tcW w:w="502" w:type="pct"/>
            <w:tcBorders>
              <w:top w:val="single" w:sz="4" w:space="0" w:color="auto"/>
              <w:bottom w:val="single" w:sz="4" w:space="0" w:color="auto"/>
              <w:right w:val="nil"/>
            </w:tcBorders>
            <w:vAlign w:val="center"/>
          </w:tcPr>
          <w:p w14:paraId="74FAB942" w14:textId="77777777" w:rsidR="00704632" w:rsidRPr="00704632" w:rsidRDefault="00704632" w:rsidP="00704632">
            <w:pPr>
              <w:jc w:val="center"/>
              <w:rPr>
                <w:bCs/>
              </w:rPr>
            </w:pPr>
            <w:r w:rsidRPr="00704632">
              <w:t>2</w:t>
            </w:r>
          </w:p>
        </w:tc>
        <w:tc>
          <w:tcPr>
            <w:tcW w:w="615" w:type="pct"/>
            <w:tcBorders>
              <w:top w:val="single" w:sz="4" w:space="0" w:color="auto"/>
              <w:left w:val="nil"/>
              <w:bottom w:val="single" w:sz="4" w:space="0" w:color="auto"/>
            </w:tcBorders>
            <w:noWrap/>
            <w:vAlign w:val="center"/>
            <w:hideMark/>
          </w:tcPr>
          <w:p w14:paraId="51A20685" w14:textId="77777777" w:rsidR="00704632" w:rsidRPr="00704632" w:rsidRDefault="00704632" w:rsidP="00704632">
            <w:pPr>
              <w:jc w:val="center"/>
              <w:rPr>
                <w:bCs/>
              </w:rPr>
            </w:pPr>
            <w:r w:rsidRPr="00704632">
              <w:t>1</w:t>
            </w:r>
          </w:p>
        </w:tc>
        <w:tc>
          <w:tcPr>
            <w:tcW w:w="413" w:type="pct"/>
            <w:tcBorders>
              <w:top w:val="single" w:sz="4" w:space="0" w:color="auto"/>
              <w:bottom w:val="single" w:sz="4" w:space="0" w:color="auto"/>
            </w:tcBorders>
            <w:noWrap/>
            <w:vAlign w:val="center"/>
            <w:hideMark/>
          </w:tcPr>
          <w:p w14:paraId="4FE10BBC" w14:textId="77777777" w:rsidR="00704632" w:rsidRPr="00704632" w:rsidRDefault="00704632" w:rsidP="00704632">
            <w:pPr>
              <w:jc w:val="center"/>
              <w:rPr>
                <w:bCs/>
              </w:rPr>
            </w:pPr>
            <w:r w:rsidRPr="00704632">
              <w:t>40</w:t>
            </w:r>
          </w:p>
        </w:tc>
        <w:tc>
          <w:tcPr>
            <w:tcW w:w="715" w:type="pct"/>
            <w:tcBorders>
              <w:top w:val="single" w:sz="4" w:space="0" w:color="auto"/>
              <w:bottom w:val="single" w:sz="4" w:space="0" w:color="auto"/>
            </w:tcBorders>
            <w:noWrap/>
            <w:vAlign w:val="center"/>
          </w:tcPr>
          <w:p w14:paraId="078C08F6" w14:textId="77777777" w:rsidR="00704632" w:rsidRPr="00704632" w:rsidRDefault="00704632" w:rsidP="00704632">
            <w:pPr>
              <w:jc w:val="center"/>
              <w:rPr>
                <w:bCs/>
              </w:rPr>
            </w:pPr>
            <w:r w:rsidRPr="00704632">
              <w:t>8</w:t>
            </w:r>
          </w:p>
        </w:tc>
      </w:tr>
      <w:tr w:rsidR="00704632" w:rsidRPr="00704632" w14:paraId="206598E4" w14:textId="77777777" w:rsidTr="005E52FD">
        <w:trPr>
          <w:trHeight w:val="342"/>
          <w:jc w:val="center"/>
        </w:trPr>
        <w:tc>
          <w:tcPr>
            <w:tcW w:w="2430" w:type="pct"/>
            <w:vMerge/>
            <w:tcBorders>
              <w:top w:val="nil"/>
              <w:left w:val="nil"/>
              <w:bottom w:val="nil"/>
            </w:tcBorders>
          </w:tcPr>
          <w:p w14:paraId="1EB384C8" w14:textId="77777777" w:rsidR="00704632" w:rsidRPr="00704632" w:rsidRDefault="00704632" w:rsidP="00704632">
            <w:pPr>
              <w:rPr>
                <w:bCs/>
              </w:rPr>
            </w:pPr>
          </w:p>
        </w:tc>
        <w:tc>
          <w:tcPr>
            <w:tcW w:w="325" w:type="pct"/>
            <w:tcBorders>
              <w:top w:val="nil"/>
              <w:bottom w:val="nil"/>
              <w:right w:val="single" w:sz="4" w:space="0" w:color="auto"/>
            </w:tcBorders>
          </w:tcPr>
          <w:p w14:paraId="67F9A79F" w14:textId="77777777" w:rsidR="00704632" w:rsidRPr="00704632" w:rsidRDefault="00704632" w:rsidP="00704632">
            <w:pPr>
              <w:rPr>
                <w:bCs/>
              </w:rPr>
            </w:pPr>
          </w:p>
        </w:tc>
        <w:tc>
          <w:tcPr>
            <w:tcW w:w="502" w:type="pct"/>
            <w:tcBorders>
              <w:top w:val="single" w:sz="4" w:space="0" w:color="auto"/>
              <w:bottom w:val="single" w:sz="4" w:space="0" w:color="auto"/>
              <w:right w:val="nil"/>
            </w:tcBorders>
            <w:vAlign w:val="center"/>
          </w:tcPr>
          <w:p w14:paraId="6FA07D17" w14:textId="77777777" w:rsidR="00704632" w:rsidRPr="00704632" w:rsidRDefault="00704632" w:rsidP="00704632">
            <w:pPr>
              <w:jc w:val="center"/>
              <w:rPr>
                <w:bCs/>
              </w:rPr>
            </w:pPr>
            <w:r w:rsidRPr="00704632">
              <w:t>3</w:t>
            </w:r>
          </w:p>
        </w:tc>
        <w:tc>
          <w:tcPr>
            <w:tcW w:w="615" w:type="pct"/>
            <w:tcBorders>
              <w:top w:val="single" w:sz="4" w:space="0" w:color="auto"/>
              <w:left w:val="nil"/>
              <w:bottom w:val="single" w:sz="4" w:space="0" w:color="auto"/>
            </w:tcBorders>
            <w:noWrap/>
            <w:vAlign w:val="center"/>
            <w:hideMark/>
          </w:tcPr>
          <w:p w14:paraId="7AEBBEA2" w14:textId="77777777" w:rsidR="00704632" w:rsidRPr="00704632" w:rsidRDefault="00704632" w:rsidP="00704632">
            <w:pPr>
              <w:jc w:val="center"/>
              <w:rPr>
                <w:bCs/>
              </w:rPr>
            </w:pPr>
            <w:r w:rsidRPr="00704632">
              <w:t>1</w:t>
            </w:r>
          </w:p>
        </w:tc>
        <w:tc>
          <w:tcPr>
            <w:tcW w:w="413" w:type="pct"/>
            <w:tcBorders>
              <w:top w:val="single" w:sz="4" w:space="0" w:color="auto"/>
              <w:bottom w:val="single" w:sz="4" w:space="0" w:color="auto"/>
            </w:tcBorders>
            <w:noWrap/>
            <w:vAlign w:val="center"/>
            <w:hideMark/>
          </w:tcPr>
          <w:p w14:paraId="40FD409E" w14:textId="77777777" w:rsidR="00704632" w:rsidRPr="00704632" w:rsidRDefault="00704632" w:rsidP="00704632">
            <w:pPr>
              <w:jc w:val="center"/>
              <w:rPr>
                <w:bCs/>
              </w:rPr>
            </w:pPr>
            <w:r w:rsidRPr="00704632">
              <w:t>60</w:t>
            </w:r>
          </w:p>
        </w:tc>
        <w:tc>
          <w:tcPr>
            <w:tcW w:w="715" w:type="pct"/>
            <w:tcBorders>
              <w:top w:val="single" w:sz="4" w:space="0" w:color="auto"/>
              <w:bottom w:val="single" w:sz="4" w:space="0" w:color="auto"/>
            </w:tcBorders>
            <w:noWrap/>
            <w:vAlign w:val="center"/>
          </w:tcPr>
          <w:p w14:paraId="4EA4B94D" w14:textId="77777777" w:rsidR="00704632" w:rsidRPr="00704632" w:rsidRDefault="00704632" w:rsidP="00704632">
            <w:pPr>
              <w:jc w:val="center"/>
              <w:rPr>
                <w:bCs/>
              </w:rPr>
            </w:pPr>
            <w:r w:rsidRPr="00704632">
              <w:t>5</w:t>
            </w:r>
          </w:p>
        </w:tc>
      </w:tr>
      <w:tr w:rsidR="00704632" w:rsidRPr="00704632" w14:paraId="6CC221FF" w14:textId="77777777" w:rsidTr="005E52FD">
        <w:trPr>
          <w:trHeight w:val="342"/>
          <w:jc w:val="center"/>
        </w:trPr>
        <w:tc>
          <w:tcPr>
            <w:tcW w:w="2430" w:type="pct"/>
            <w:vMerge/>
            <w:tcBorders>
              <w:top w:val="nil"/>
              <w:left w:val="nil"/>
              <w:bottom w:val="nil"/>
            </w:tcBorders>
          </w:tcPr>
          <w:p w14:paraId="74A7151A" w14:textId="77777777" w:rsidR="00704632" w:rsidRPr="00704632" w:rsidRDefault="00704632" w:rsidP="00704632">
            <w:pPr>
              <w:rPr>
                <w:bCs/>
              </w:rPr>
            </w:pPr>
          </w:p>
        </w:tc>
        <w:tc>
          <w:tcPr>
            <w:tcW w:w="325" w:type="pct"/>
            <w:tcBorders>
              <w:top w:val="nil"/>
              <w:bottom w:val="nil"/>
              <w:right w:val="single" w:sz="4" w:space="0" w:color="auto"/>
            </w:tcBorders>
          </w:tcPr>
          <w:p w14:paraId="48E18214" w14:textId="77777777" w:rsidR="00704632" w:rsidRPr="00704632" w:rsidRDefault="00704632" w:rsidP="00704632">
            <w:pPr>
              <w:rPr>
                <w:bCs/>
              </w:rPr>
            </w:pPr>
          </w:p>
        </w:tc>
        <w:tc>
          <w:tcPr>
            <w:tcW w:w="502" w:type="pct"/>
            <w:tcBorders>
              <w:top w:val="single" w:sz="4" w:space="0" w:color="auto"/>
              <w:bottom w:val="single" w:sz="4" w:space="0" w:color="auto"/>
              <w:right w:val="nil"/>
            </w:tcBorders>
            <w:vAlign w:val="center"/>
          </w:tcPr>
          <w:p w14:paraId="0E480805" w14:textId="77777777" w:rsidR="00704632" w:rsidRPr="00704632" w:rsidRDefault="00704632" w:rsidP="00704632">
            <w:pPr>
              <w:jc w:val="center"/>
              <w:rPr>
                <w:bCs/>
              </w:rPr>
            </w:pPr>
            <w:r w:rsidRPr="00704632">
              <w:t>4</w:t>
            </w:r>
          </w:p>
        </w:tc>
        <w:tc>
          <w:tcPr>
            <w:tcW w:w="615" w:type="pct"/>
            <w:tcBorders>
              <w:top w:val="single" w:sz="4" w:space="0" w:color="auto"/>
              <w:left w:val="nil"/>
              <w:bottom w:val="single" w:sz="4" w:space="0" w:color="auto"/>
            </w:tcBorders>
            <w:noWrap/>
            <w:vAlign w:val="center"/>
            <w:hideMark/>
          </w:tcPr>
          <w:p w14:paraId="7C68579E" w14:textId="77777777" w:rsidR="00704632" w:rsidRPr="00704632" w:rsidRDefault="00704632" w:rsidP="00704632">
            <w:pPr>
              <w:jc w:val="center"/>
              <w:rPr>
                <w:bCs/>
              </w:rPr>
            </w:pPr>
            <w:r w:rsidRPr="00704632">
              <w:t>1</w:t>
            </w:r>
          </w:p>
        </w:tc>
        <w:tc>
          <w:tcPr>
            <w:tcW w:w="413" w:type="pct"/>
            <w:tcBorders>
              <w:top w:val="single" w:sz="4" w:space="0" w:color="auto"/>
              <w:bottom w:val="single" w:sz="4" w:space="0" w:color="auto"/>
            </w:tcBorders>
            <w:noWrap/>
            <w:vAlign w:val="center"/>
            <w:hideMark/>
          </w:tcPr>
          <w:p w14:paraId="49F64441" w14:textId="77777777" w:rsidR="00704632" w:rsidRPr="00704632" w:rsidRDefault="00704632" w:rsidP="00704632">
            <w:pPr>
              <w:jc w:val="center"/>
              <w:rPr>
                <w:bCs/>
              </w:rPr>
            </w:pPr>
            <w:r w:rsidRPr="00704632">
              <w:t>60</w:t>
            </w:r>
          </w:p>
        </w:tc>
        <w:tc>
          <w:tcPr>
            <w:tcW w:w="715" w:type="pct"/>
            <w:tcBorders>
              <w:top w:val="single" w:sz="4" w:space="0" w:color="auto"/>
              <w:bottom w:val="single" w:sz="4" w:space="0" w:color="auto"/>
            </w:tcBorders>
            <w:noWrap/>
            <w:vAlign w:val="center"/>
          </w:tcPr>
          <w:p w14:paraId="07A55532" w14:textId="77777777" w:rsidR="00704632" w:rsidRPr="00704632" w:rsidRDefault="00704632" w:rsidP="00704632">
            <w:pPr>
              <w:jc w:val="center"/>
              <w:rPr>
                <w:bCs/>
              </w:rPr>
            </w:pPr>
            <w:r w:rsidRPr="00704632">
              <w:t>4</w:t>
            </w:r>
          </w:p>
        </w:tc>
      </w:tr>
      <w:tr w:rsidR="00704632" w:rsidRPr="00704632" w14:paraId="2D7D3493" w14:textId="77777777" w:rsidTr="005E52FD">
        <w:trPr>
          <w:trHeight w:val="343"/>
          <w:jc w:val="center"/>
        </w:trPr>
        <w:tc>
          <w:tcPr>
            <w:tcW w:w="2430" w:type="pct"/>
            <w:vMerge/>
            <w:tcBorders>
              <w:top w:val="nil"/>
              <w:left w:val="nil"/>
              <w:bottom w:val="nil"/>
            </w:tcBorders>
          </w:tcPr>
          <w:p w14:paraId="6E9F34BC" w14:textId="77777777" w:rsidR="00704632" w:rsidRPr="00704632" w:rsidRDefault="00704632" w:rsidP="00704632">
            <w:pPr>
              <w:rPr>
                <w:bCs/>
              </w:rPr>
            </w:pPr>
          </w:p>
        </w:tc>
        <w:tc>
          <w:tcPr>
            <w:tcW w:w="325" w:type="pct"/>
            <w:tcBorders>
              <w:top w:val="nil"/>
              <w:bottom w:val="nil"/>
              <w:right w:val="single" w:sz="4" w:space="0" w:color="auto"/>
            </w:tcBorders>
          </w:tcPr>
          <w:p w14:paraId="6CB70F4C" w14:textId="77777777" w:rsidR="00704632" w:rsidRPr="00704632" w:rsidRDefault="00704632" w:rsidP="00704632">
            <w:pPr>
              <w:rPr>
                <w:bCs/>
              </w:rPr>
            </w:pPr>
          </w:p>
        </w:tc>
        <w:tc>
          <w:tcPr>
            <w:tcW w:w="502" w:type="pct"/>
            <w:tcBorders>
              <w:top w:val="single" w:sz="4" w:space="0" w:color="auto"/>
              <w:bottom w:val="single" w:sz="4" w:space="0" w:color="auto"/>
              <w:right w:val="nil"/>
            </w:tcBorders>
            <w:vAlign w:val="center"/>
          </w:tcPr>
          <w:p w14:paraId="45D2D251" w14:textId="77777777" w:rsidR="00704632" w:rsidRPr="00704632" w:rsidRDefault="00704632" w:rsidP="00704632">
            <w:pPr>
              <w:jc w:val="center"/>
              <w:rPr>
                <w:bCs/>
              </w:rPr>
            </w:pPr>
            <w:r w:rsidRPr="00704632">
              <w:t>5</w:t>
            </w:r>
          </w:p>
        </w:tc>
        <w:tc>
          <w:tcPr>
            <w:tcW w:w="615" w:type="pct"/>
            <w:tcBorders>
              <w:top w:val="single" w:sz="4" w:space="0" w:color="auto"/>
              <w:left w:val="nil"/>
              <w:bottom w:val="single" w:sz="4" w:space="0" w:color="auto"/>
            </w:tcBorders>
            <w:noWrap/>
            <w:vAlign w:val="center"/>
            <w:hideMark/>
          </w:tcPr>
          <w:p w14:paraId="43DB4312" w14:textId="77777777" w:rsidR="00704632" w:rsidRPr="00704632" w:rsidRDefault="00704632" w:rsidP="00704632">
            <w:pPr>
              <w:jc w:val="center"/>
              <w:rPr>
                <w:bCs/>
              </w:rPr>
            </w:pPr>
            <w:r w:rsidRPr="00704632">
              <w:t>1</w:t>
            </w:r>
          </w:p>
        </w:tc>
        <w:tc>
          <w:tcPr>
            <w:tcW w:w="413" w:type="pct"/>
            <w:tcBorders>
              <w:top w:val="single" w:sz="4" w:space="0" w:color="auto"/>
              <w:bottom w:val="single" w:sz="4" w:space="0" w:color="auto"/>
            </w:tcBorders>
            <w:noWrap/>
            <w:vAlign w:val="center"/>
            <w:hideMark/>
          </w:tcPr>
          <w:p w14:paraId="4DA8D49E" w14:textId="77777777" w:rsidR="00704632" w:rsidRPr="00704632" w:rsidRDefault="00704632" w:rsidP="00704632">
            <w:pPr>
              <w:jc w:val="center"/>
              <w:rPr>
                <w:bCs/>
              </w:rPr>
            </w:pPr>
            <w:r w:rsidRPr="00704632">
              <w:t>60</w:t>
            </w:r>
          </w:p>
        </w:tc>
        <w:tc>
          <w:tcPr>
            <w:tcW w:w="715" w:type="pct"/>
            <w:tcBorders>
              <w:top w:val="single" w:sz="4" w:space="0" w:color="auto"/>
              <w:bottom w:val="single" w:sz="4" w:space="0" w:color="auto"/>
            </w:tcBorders>
            <w:noWrap/>
            <w:vAlign w:val="center"/>
          </w:tcPr>
          <w:p w14:paraId="60F18B63" w14:textId="77777777" w:rsidR="00704632" w:rsidRPr="00704632" w:rsidRDefault="00704632" w:rsidP="00704632">
            <w:pPr>
              <w:jc w:val="center"/>
              <w:rPr>
                <w:bCs/>
              </w:rPr>
            </w:pPr>
            <w:r w:rsidRPr="00704632">
              <w:t>3</w:t>
            </w:r>
          </w:p>
        </w:tc>
      </w:tr>
      <w:tr w:rsidR="00704632" w:rsidRPr="00704632" w14:paraId="2F5D9962" w14:textId="77777777" w:rsidTr="005E52FD">
        <w:trPr>
          <w:trHeight w:val="342"/>
          <w:jc w:val="center"/>
        </w:trPr>
        <w:tc>
          <w:tcPr>
            <w:tcW w:w="2430" w:type="pct"/>
            <w:vMerge/>
            <w:tcBorders>
              <w:top w:val="nil"/>
              <w:left w:val="nil"/>
              <w:bottom w:val="nil"/>
            </w:tcBorders>
          </w:tcPr>
          <w:p w14:paraId="3756BC8D" w14:textId="77777777" w:rsidR="00704632" w:rsidRPr="00704632" w:rsidRDefault="00704632" w:rsidP="00704632">
            <w:pPr>
              <w:rPr>
                <w:bCs/>
              </w:rPr>
            </w:pPr>
          </w:p>
        </w:tc>
        <w:tc>
          <w:tcPr>
            <w:tcW w:w="325" w:type="pct"/>
            <w:tcBorders>
              <w:top w:val="nil"/>
              <w:bottom w:val="nil"/>
              <w:right w:val="single" w:sz="4" w:space="0" w:color="auto"/>
            </w:tcBorders>
          </w:tcPr>
          <w:p w14:paraId="158C3C33" w14:textId="77777777" w:rsidR="00704632" w:rsidRPr="00704632" w:rsidRDefault="00704632" w:rsidP="00704632">
            <w:pPr>
              <w:rPr>
                <w:bCs/>
              </w:rPr>
            </w:pPr>
          </w:p>
        </w:tc>
        <w:tc>
          <w:tcPr>
            <w:tcW w:w="502" w:type="pct"/>
            <w:tcBorders>
              <w:top w:val="single" w:sz="4" w:space="0" w:color="auto"/>
              <w:bottom w:val="single" w:sz="4" w:space="0" w:color="auto"/>
              <w:right w:val="nil"/>
            </w:tcBorders>
            <w:vAlign w:val="center"/>
          </w:tcPr>
          <w:p w14:paraId="3FEE353D" w14:textId="77777777" w:rsidR="00704632" w:rsidRPr="00704632" w:rsidRDefault="00704632" w:rsidP="00704632">
            <w:pPr>
              <w:jc w:val="center"/>
              <w:rPr>
                <w:bCs/>
              </w:rPr>
            </w:pPr>
            <w:r w:rsidRPr="00704632">
              <w:t>6</w:t>
            </w:r>
          </w:p>
        </w:tc>
        <w:tc>
          <w:tcPr>
            <w:tcW w:w="615" w:type="pct"/>
            <w:tcBorders>
              <w:top w:val="single" w:sz="4" w:space="0" w:color="auto"/>
              <w:left w:val="nil"/>
              <w:bottom w:val="single" w:sz="4" w:space="0" w:color="auto"/>
            </w:tcBorders>
            <w:noWrap/>
            <w:vAlign w:val="center"/>
            <w:hideMark/>
          </w:tcPr>
          <w:p w14:paraId="307D2E4B" w14:textId="77777777" w:rsidR="00704632" w:rsidRPr="00704632" w:rsidRDefault="00704632" w:rsidP="00704632">
            <w:pPr>
              <w:jc w:val="center"/>
              <w:rPr>
                <w:bCs/>
              </w:rPr>
            </w:pPr>
            <w:r w:rsidRPr="00704632">
              <w:t>0</w:t>
            </w:r>
          </w:p>
        </w:tc>
        <w:tc>
          <w:tcPr>
            <w:tcW w:w="413" w:type="pct"/>
            <w:tcBorders>
              <w:top w:val="single" w:sz="4" w:space="0" w:color="auto"/>
              <w:bottom w:val="single" w:sz="4" w:space="0" w:color="auto"/>
            </w:tcBorders>
            <w:noWrap/>
            <w:vAlign w:val="center"/>
            <w:hideMark/>
          </w:tcPr>
          <w:p w14:paraId="4D65B183" w14:textId="77777777" w:rsidR="00704632" w:rsidRPr="00704632" w:rsidRDefault="00704632" w:rsidP="00704632">
            <w:pPr>
              <w:jc w:val="center"/>
              <w:rPr>
                <w:bCs/>
              </w:rPr>
            </w:pPr>
            <w:r w:rsidRPr="00704632">
              <w:t>20</w:t>
            </w:r>
          </w:p>
        </w:tc>
        <w:tc>
          <w:tcPr>
            <w:tcW w:w="715" w:type="pct"/>
            <w:tcBorders>
              <w:top w:val="single" w:sz="4" w:space="0" w:color="auto"/>
              <w:bottom w:val="single" w:sz="4" w:space="0" w:color="auto"/>
            </w:tcBorders>
            <w:noWrap/>
            <w:vAlign w:val="center"/>
          </w:tcPr>
          <w:p w14:paraId="5157C641" w14:textId="77777777" w:rsidR="00704632" w:rsidRPr="00704632" w:rsidRDefault="00704632" w:rsidP="00704632">
            <w:pPr>
              <w:jc w:val="center"/>
              <w:rPr>
                <w:bCs/>
              </w:rPr>
            </w:pPr>
            <w:r w:rsidRPr="00704632">
              <w:t>16</w:t>
            </w:r>
          </w:p>
        </w:tc>
      </w:tr>
      <w:tr w:rsidR="00704632" w:rsidRPr="00704632" w14:paraId="6BAD39DF" w14:textId="77777777" w:rsidTr="005E52FD">
        <w:trPr>
          <w:trHeight w:val="342"/>
          <w:jc w:val="center"/>
        </w:trPr>
        <w:tc>
          <w:tcPr>
            <w:tcW w:w="2430" w:type="pct"/>
            <w:vMerge/>
            <w:tcBorders>
              <w:top w:val="nil"/>
              <w:left w:val="nil"/>
              <w:bottom w:val="nil"/>
            </w:tcBorders>
          </w:tcPr>
          <w:p w14:paraId="34D2226A" w14:textId="77777777" w:rsidR="00704632" w:rsidRPr="00704632" w:rsidRDefault="00704632" w:rsidP="00704632">
            <w:pPr>
              <w:rPr>
                <w:bCs/>
              </w:rPr>
            </w:pPr>
          </w:p>
        </w:tc>
        <w:tc>
          <w:tcPr>
            <w:tcW w:w="325" w:type="pct"/>
            <w:tcBorders>
              <w:top w:val="nil"/>
              <w:bottom w:val="nil"/>
              <w:right w:val="single" w:sz="4" w:space="0" w:color="auto"/>
            </w:tcBorders>
          </w:tcPr>
          <w:p w14:paraId="7C7EFFDD" w14:textId="77777777" w:rsidR="00704632" w:rsidRPr="00704632" w:rsidRDefault="00704632" w:rsidP="00704632">
            <w:pPr>
              <w:rPr>
                <w:bCs/>
              </w:rPr>
            </w:pPr>
          </w:p>
        </w:tc>
        <w:tc>
          <w:tcPr>
            <w:tcW w:w="502" w:type="pct"/>
            <w:tcBorders>
              <w:top w:val="single" w:sz="4" w:space="0" w:color="auto"/>
              <w:bottom w:val="single" w:sz="4" w:space="0" w:color="auto"/>
              <w:right w:val="nil"/>
            </w:tcBorders>
            <w:vAlign w:val="center"/>
          </w:tcPr>
          <w:p w14:paraId="2F2ACCCE" w14:textId="77777777" w:rsidR="00704632" w:rsidRPr="00704632" w:rsidRDefault="00704632" w:rsidP="00704632">
            <w:pPr>
              <w:jc w:val="center"/>
              <w:rPr>
                <w:bCs/>
              </w:rPr>
            </w:pPr>
            <w:r w:rsidRPr="00704632">
              <w:t>7</w:t>
            </w:r>
          </w:p>
        </w:tc>
        <w:tc>
          <w:tcPr>
            <w:tcW w:w="615" w:type="pct"/>
            <w:tcBorders>
              <w:top w:val="single" w:sz="4" w:space="0" w:color="auto"/>
              <w:left w:val="nil"/>
              <w:bottom w:val="single" w:sz="4" w:space="0" w:color="auto"/>
            </w:tcBorders>
            <w:noWrap/>
            <w:vAlign w:val="center"/>
            <w:hideMark/>
          </w:tcPr>
          <w:p w14:paraId="17FFB6B5" w14:textId="77777777" w:rsidR="00704632" w:rsidRPr="00704632" w:rsidRDefault="00704632" w:rsidP="00704632">
            <w:pPr>
              <w:jc w:val="center"/>
              <w:rPr>
                <w:bCs/>
              </w:rPr>
            </w:pPr>
            <w:r w:rsidRPr="00704632">
              <w:t>0</w:t>
            </w:r>
          </w:p>
        </w:tc>
        <w:tc>
          <w:tcPr>
            <w:tcW w:w="413" w:type="pct"/>
            <w:tcBorders>
              <w:top w:val="single" w:sz="4" w:space="0" w:color="auto"/>
              <w:bottom w:val="single" w:sz="4" w:space="0" w:color="auto"/>
            </w:tcBorders>
            <w:noWrap/>
            <w:vAlign w:val="center"/>
            <w:hideMark/>
          </w:tcPr>
          <w:p w14:paraId="4810F640" w14:textId="77777777" w:rsidR="00704632" w:rsidRPr="00704632" w:rsidRDefault="00704632" w:rsidP="00704632">
            <w:pPr>
              <w:jc w:val="center"/>
              <w:rPr>
                <w:bCs/>
              </w:rPr>
            </w:pPr>
            <w:r w:rsidRPr="00704632">
              <w:t>20</w:t>
            </w:r>
          </w:p>
        </w:tc>
        <w:tc>
          <w:tcPr>
            <w:tcW w:w="715" w:type="pct"/>
            <w:tcBorders>
              <w:top w:val="single" w:sz="4" w:space="0" w:color="auto"/>
              <w:bottom w:val="single" w:sz="4" w:space="0" w:color="auto"/>
            </w:tcBorders>
            <w:noWrap/>
            <w:vAlign w:val="center"/>
          </w:tcPr>
          <w:p w14:paraId="4DC3CD71" w14:textId="77777777" w:rsidR="00704632" w:rsidRPr="00704632" w:rsidRDefault="00704632" w:rsidP="00704632">
            <w:pPr>
              <w:jc w:val="center"/>
              <w:rPr>
                <w:bCs/>
              </w:rPr>
            </w:pPr>
            <w:r w:rsidRPr="00704632">
              <w:t>14</w:t>
            </w:r>
          </w:p>
        </w:tc>
      </w:tr>
      <w:tr w:rsidR="00704632" w:rsidRPr="00704632" w14:paraId="0BF8A47D" w14:textId="77777777" w:rsidTr="005E52FD">
        <w:trPr>
          <w:trHeight w:val="342"/>
          <w:jc w:val="center"/>
        </w:trPr>
        <w:tc>
          <w:tcPr>
            <w:tcW w:w="2430" w:type="pct"/>
            <w:vMerge/>
            <w:tcBorders>
              <w:top w:val="nil"/>
              <w:left w:val="nil"/>
              <w:bottom w:val="nil"/>
            </w:tcBorders>
          </w:tcPr>
          <w:p w14:paraId="6F920756" w14:textId="77777777" w:rsidR="00704632" w:rsidRPr="00704632" w:rsidRDefault="00704632" w:rsidP="00704632">
            <w:pPr>
              <w:rPr>
                <w:bCs/>
              </w:rPr>
            </w:pPr>
          </w:p>
        </w:tc>
        <w:tc>
          <w:tcPr>
            <w:tcW w:w="325" w:type="pct"/>
            <w:tcBorders>
              <w:top w:val="nil"/>
              <w:bottom w:val="nil"/>
              <w:right w:val="single" w:sz="4" w:space="0" w:color="auto"/>
            </w:tcBorders>
          </w:tcPr>
          <w:p w14:paraId="50305AAA" w14:textId="77777777" w:rsidR="00704632" w:rsidRPr="00704632" w:rsidRDefault="00704632" w:rsidP="00704632">
            <w:pPr>
              <w:rPr>
                <w:bCs/>
              </w:rPr>
            </w:pPr>
          </w:p>
        </w:tc>
        <w:tc>
          <w:tcPr>
            <w:tcW w:w="502" w:type="pct"/>
            <w:tcBorders>
              <w:top w:val="single" w:sz="4" w:space="0" w:color="auto"/>
              <w:bottom w:val="single" w:sz="4" w:space="0" w:color="auto"/>
              <w:right w:val="nil"/>
            </w:tcBorders>
            <w:vAlign w:val="center"/>
          </w:tcPr>
          <w:p w14:paraId="6A12FF4D" w14:textId="77777777" w:rsidR="00704632" w:rsidRPr="00704632" w:rsidRDefault="00704632" w:rsidP="00704632">
            <w:pPr>
              <w:jc w:val="center"/>
              <w:rPr>
                <w:bCs/>
              </w:rPr>
            </w:pPr>
            <w:r w:rsidRPr="00704632">
              <w:t>8</w:t>
            </w:r>
          </w:p>
        </w:tc>
        <w:tc>
          <w:tcPr>
            <w:tcW w:w="615" w:type="pct"/>
            <w:tcBorders>
              <w:top w:val="single" w:sz="4" w:space="0" w:color="auto"/>
              <w:left w:val="nil"/>
              <w:bottom w:val="single" w:sz="4" w:space="0" w:color="auto"/>
            </w:tcBorders>
            <w:noWrap/>
            <w:vAlign w:val="center"/>
            <w:hideMark/>
          </w:tcPr>
          <w:p w14:paraId="75D91B1D" w14:textId="77777777" w:rsidR="00704632" w:rsidRPr="00704632" w:rsidRDefault="00704632" w:rsidP="00704632">
            <w:pPr>
              <w:jc w:val="center"/>
              <w:rPr>
                <w:bCs/>
              </w:rPr>
            </w:pPr>
            <w:r w:rsidRPr="00704632">
              <w:t>0</w:t>
            </w:r>
          </w:p>
        </w:tc>
        <w:tc>
          <w:tcPr>
            <w:tcW w:w="413" w:type="pct"/>
            <w:tcBorders>
              <w:top w:val="single" w:sz="4" w:space="0" w:color="auto"/>
              <w:bottom w:val="single" w:sz="4" w:space="0" w:color="auto"/>
            </w:tcBorders>
            <w:noWrap/>
            <w:vAlign w:val="center"/>
            <w:hideMark/>
          </w:tcPr>
          <w:p w14:paraId="24F22830" w14:textId="77777777" w:rsidR="00704632" w:rsidRPr="00704632" w:rsidRDefault="00704632" w:rsidP="00704632">
            <w:pPr>
              <w:jc w:val="center"/>
              <w:rPr>
                <w:bCs/>
              </w:rPr>
            </w:pPr>
            <w:r w:rsidRPr="00704632">
              <w:t>40</w:t>
            </w:r>
          </w:p>
        </w:tc>
        <w:tc>
          <w:tcPr>
            <w:tcW w:w="715" w:type="pct"/>
            <w:tcBorders>
              <w:top w:val="single" w:sz="4" w:space="0" w:color="auto"/>
              <w:bottom w:val="single" w:sz="4" w:space="0" w:color="auto"/>
            </w:tcBorders>
            <w:noWrap/>
            <w:vAlign w:val="center"/>
          </w:tcPr>
          <w:p w14:paraId="78FC8EA1" w14:textId="77777777" w:rsidR="00704632" w:rsidRPr="00704632" w:rsidRDefault="00704632" w:rsidP="00704632">
            <w:pPr>
              <w:jc w:val="center"/>
              <w:rPr>
                <w:bCs/>
              </w:rPr>
            </w:pPr>
            <w:r w:rsidRPr="00704632">
              <w:t>12</w:t>
            </w:r>
          </w:p>
        </w:tc>
      </w:tr>
      <w:tr w:rsidR="00704632" w:rsidRPr="00704632" w14:paraId="0AA2F4E4" w14:textId="77777777" w:rsidTr="005E52FD">
        <w:trPr>
          <w:trHeight w:val="342"/>
          <w:jc w:val="center"/>
        </w:trPr>
        <w:tc>
          <w:tcPr>
            <w:tcW w:w="2430" w:type="pct"/>
            <w:vMerge/>
            <w:tcBorders>
              <w:top w:val="nil"/>
              <w:left w:val="nil"/>
              <w:bottom w:val="nil"/>
            </w:tcBorders>
          </w:tcPr>
          <w:p w14:paraId="5CCAF566" w14:textId="77777777" w:rsidR="00704632" w:rsidRPr="00704632" w:rsidRDefault="00704632" w:rsidP="00704632">
            <w:pPr>
              <w:rPr>
                <w:bCs/>
              </w:rPr>
            </w:pPr>
          </w:p>
        </w:tc>
        <w:tc>
          <w:tcPr>
            <w:tcW w:w="325" w:type="pct"/>
            <w:tcBorders>
              <w:top w:val="nil"/>
              <w:bottom w:val="nil"/>
              <w:right w:val="single" w:sz="4" w:space="0" w:color="auto"/>
            </w:tcBorders>
          </w:tcPr>
          <w:p w14:paraId="7135276A" w14:textId="77777777" w:rsidR="00704632" w:rsidRPr="00704632" w:rsidRDefault="00704632" w:rsidP="00704632">
            <w:pPr>
              <w:rPr>
                <w:bCs/>
              </w:rPr>
            </w:pPr>
          </w:p>
        </w:tc>
        <w:tc>
          <w:tcPr>
            <w:tcW w:w="502" w:type="pct"/>
            <w:tcBorders>
              <w:top w:val="single" w:sz="4" w:space="0" w:color="auto"/>
              <w:bottom w:val="single" w:sz="4" w:space="0" w:color="auto"/>
              <w:right w:val="nil"/>
            </w:tcBorders>
            <w:vAlign w:val="center"/>
          </w:tcPr>
          <w:p w14:paraId="1F35F3CA" w14:textId="77777777" w:rsidR="00704632" w:rsidRPr="00704632" w:rsidRDefault="00704632" w:rsidP="00704632">
            <w:pPr>
              <w:jc w:val="center"/>
              <w:rPr>
                <w:bCs/>
              </w:rPr>
            </w:pPr>
            <w:r w:rsidRPr="00704632">
              <w:t>9</w:t>
            </w:r>
          </w:p>
        </w:tc>
        <w:tc>
          <w:tcPr>
            <w:tcW w:w="615" w:type="pct"/>
            <w:tcBorders>
              <w:top w:val="single" w:sz="4" w:space="0" w:color="auto"/>
              <w:left w:val="nil"/>
              <w:bottom w:val="single" w:sz="4" w:space="0" w:color="auto"/>
            </w:tcBorders>
            <w:noWrap/>
            <w:vAlign w:val="center"/>
            <w:hideMark/>
          </w:tcPr>
          <w:p w14:paraId="73D63D9C" w14:textId="77777777" w:rsidR="00704632" w:rsidRPr="00704632" w:rsidRDefault="00704632" w:rsidP="00704632">
            <w:pPr>
              <w:jc w:val="center"/>
              <w:rPr>
                <w:bCs/>
              </w:rPr>
            </w:pPr>
            <w:r w:rsidRPr="00704632">
              <w:t>0</w:t>
            </w:r>
          </w:p>
        </w:tc>
        <w:tc>
          <w:tcPr>
            <w:tcW w:w="413" w:type="pct"/>
            <w:tcBorders>
              <w:top w:val="single" w:sz="4" w:space="0" w:color="auto"/>
              <w:bottom w:val="single" w:sz="4" w:space="0" w:color="auto"/>
            </w:tcBorders>
            <w:noWrap/>
            <w:vAlign w:val="center"/>
            <w:hideMark/>
          </w:tcPr>
          <w:p w14:paraId="7D067078" w14:textId="77777777" w:rsidR="00704632" w:rsidRPr="00704632" w:rsidRDefault="00704632" w:rsidP="00704632">
            <w:pPr>
              <w:jc w:val="center"/>
              <w:rPr>
                <w:bCs/>
              </w:rPr>
            </w:pPr>
            <w:r w:rsidRPr="00704632">
              <w:t>40</w:t>
            </w:r>
          </w:p>
        </w:tc>
        <w:tc>
          <w:tcPr>
            <w:tcW w:w="715" w:type="pct"/>
            <w:tcBorders>
              <w:top w:val="single" w:sz="4" w:space="0" w:color="auto"/>
              <w:bottom w:val="single" w:sz="4" w:space="0" w:color="auto"/>
            </w:tcBorders>
            <w:noWrap/>
            <w:vAlign w:val="center"/>
          </w:tcPr>
          <w:p w14:paraId="7B15B3E3" w14:textId="77777777" w:rsidR="00704632" w:rsidRPr="00704632" w:rsidRDefault="00704632" w:rsidP="00704632">
            <w:pPr>
              <w:jc w:val="center"/>
              <w:rPr>
                <w:bCs/>
              </w:rPr>
            </w:pPr>
            <w:r w:rsidRPr="00704632">
              <w:t>11</w:t>
            </w:r>
          </w:p>
        </w:tc>
      </w:tr>
      <w:tr w:rsidR="00704632" w:rsidRPr="00704632" w14:paraId="1AE14EF8" w14:textId="77777777" w:rsidTr="005E52FD">
        <w:trPr>
          <w:trHeight w:val="343"/>
          <w:jc w:val="center"/>
        </w:trPr>
        <w:tc>
          <w:tcPr>
            <w:tcW w:w="2430" w:type="pct"/>
            <w:vMerge/>
            <w:tcBorders>
              <w:top w:val="nil"/>
              <w:left w:val="nil"/>
              <w:bottom w:val="nil"/>
            </w:tcBorders>
          </w:tcPr>
          <w:p w14:paraId="2899982F" w14:textId="77777777" w:rsidR="00704632" w:rsidRPr="00704632" w:rsidRDefault="00704632" w:rsidP="00704632">
            <w:pPr>
              <w:rPr>
                <w:bCs/>
              </w:rPr>
            </w:pPr>
          </w:p>
        </w:tc>
        <w:tc>
          <w:tcPr>
            <w:tcW w:w="325" w:type="pct"/>
            <w:tcBorders>
              <w:top w:val="nil"/>
              <w:bottom w:val="nil"/>
              <w:right w:val="single" w:sz="4" w:space="0" w:color="auto"/>
            </w:tcBorders>
          </w:tcPr>
          <w:p w14:paraId="2770163F" w14:textId="77777777" w:rsidR="00704632" w:rsidRPr="00704632" w:rsidRDefault="00704632" w:rsidP="00704632">
            <w:pPr>
              <w:rPr>
                <w:bCs/>
              </w:rPr>
            </w:pPr>
          </w:p>
        </w:tc>
        <w:tc>
          <w:tcPr>
            <w:tcW w:w="502" w:type="pct"/>
            <w:tcBorders>
              <w:top w:val="single" w:sz="4" w:space="0" w:color="auto"/>
              <w:bottom w:val="single" w:sz="4" w:space="0" w:color="auto"/>
              <w:right w:val="nil"/>
            </w:tcBorders>
            <w:vAlign w:val="center"/>
          </w:tcPr>
          <w:p w14:paraId="12123A31" w14:textId="77777777" w:rsidR="00704632" w:rsidRPr="00704632" w:rsidRDefault="00704632" w:rsidP="00704632">
            <w:pPr>
              <w:jc w:val="center"/>
              <w:rPr>
                <w:bCs/>
              </w:rPr>
            </w:pPr>
            <w:r w:rsidRPr="00704632">
              <w:t>10</w:t>
            </w:r>
          </w:p>
        </w:tc>
        <w:tc>
          <w:tcPr>
            <w:tcW w:w="615" w:type="pct"/>
            <w:tcBorders>
              <w:top w:val="single" w:sz="4" w:space="0" w:color="auto"/>
              <w:left w:val="nil"/>
              <w:bottom w:val="single" w:sz="4" w:space="0" w:color="auto"/>
            </w:tcBorders>
            <w:noWrap/>
            <w:vAlign w:val="center"/>
            <w:hideMark/>
          </w:tcPr>
          <w:p w14:paraId="604F3254" w14:textId="77777777" w:rsidR="00704632" w:rsidRPr="00704632" w:rsidRDefault="00704632" w:rsidP="00704632">
            <w:pPr>
              <w:jc w:val="center"/>
              <w:rPr>
                <w:bCs/>
              </w:rPr>
            </w:pPr>
            <w:r w:rsidRPr="00704632">
              <w:t>0</w:t>
            </w:r>
          </w:p>
        </w:tc>
        <w:tc>
          <w:tcPr>
            <w:tcW w:w="413" w:type="pct"/>
            <w:tcBorders>
              <w:top w:val="single" w:sz="4" w:space="0" w:color="auto"/>
              <w:bottom w:val="single" w:sz="4" w:space="0" w:color="auto"/>
            </w:tcBorders>
            <w:noWrap/>
            <w:vAlign w:val="center"/>
            <w:hideMark/>
          </w:tcPr>
          <w:p w14:paraId="594ABA1F" w14:textId="77777777" w:rsidR="00704632" w:rsidRPr="00704632" w:rsidRDefault="00704632" w:rsidP="00704632">
            <w:pPr>
              <w:jc w:val="center"/>
              <w:rPr>
                <w:bCs/>
              </w:rPr>
            </w:pPr>
            <w:r w:rsidRPr="00704632">
              <w:t>60</w:t>
            </w:r>
          </w:p>
        </w:tc>
        <w:tc>
          <w:tcPr>
            <w:tcW w:w="715" w:type="pct"/>
            <w:tcBorders>
              <w:top w:val="single" w:sz="4" w:space="0" w:color="auto"/>
              <w:bottom w:val="single" w:sz="4" w:space="0" w:color="auto"/>
            </w:tcBorders>
            <w:noWrap/>
            <w:vAlign w:val="center"/>
          </w:tcPr>
          <w:p w14:paraId="22D32FE6" w14:textId="77777777" w:rsidR="00704632" w:rsidRPr="00704632" w:rsidRDefault="00704632" w:rsidP="00704632">
            <w:pPr>
              <w:jc w:val="center"/>
              <w:rPr>
                <w:bCs/>
              </w:rPr>
            </w:pPr>
            <w:r w:rsidRPr="00704632">
              <w:t>8</w:t>
            </w:r>
          </w:p>
        </w:tc>
      </w:tr>
    </w:tbl>
    <w:p w14:paraId="3434C2F6" w14:textId="77777777" w:rsidR="00D50C17" w:rsidRDefault="00D50C17" w:rsidP="00D50C17"/>
    <w:p w14:paraId="6728193A"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 reg complaints bodycam</w:t>
      </w:r>
    </w:p>
    <w:p w14:paraId="085CB950"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w:t>
      </w:r>
    </w:p>
    <w:p w14:paraId="683DF379"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 xml:space="preserve">  complaints |    Coeff     p-value </w:t>
      </w:r>
      <w:proofErr w:type="gramStart"/>
      <w:r w:rsidRPr="00704632">
        <w:rPr>
          <w:rFonts w:ascii="Courier New" w:hAnsi="Courier New" w:cs="Courier New"/>
          <w:sz w:val="22"/>
          <w:szCs w:val="22"/>
        </w:rPr>
        <w:t xml:space="preserve">   [</w:t>
      </w:r>
      <w:proofErr w:type="gramEnd"/>
      <w:r w:rsidRPr="00704632">
        <w:rPr>
          <w:rFonts w:ascii="Courier New" w:hAnsi="Courier New" w:cs="Courier New"/>
          <w:sz w:val="22"/>
          <w:szCs w:val="22"/>
        </w:rPr>
        <w:t>95% conf. interval]</w:t>
      </w:r>
    </w:p>
    <w:p w14:paraId="2BB258C0"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w:t>
      </w:r>
    </w:p>
    <w:p w14:paraId="740397E3"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 xml:space="preserve">     bodycam |    -6.00     0.017       -10.60       -1.40</w:t>
      </w:r>
    </w:p>
    <w:p w14:paraId="48E6CD03"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 xml:space="preserve">  _intercept |    12.20     0.000         8.95       15.45</w:t>
      </w:r>
    </w:p>
    <w:p w14:paraId="5953B525"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w:t>
      </w:r>
    </w:p>
    <w:p w14:paraId="7B592A19" w14:textId="77777777" w:rsidR="00D50C17" w:rsidRPr="00704632" w:rsidRDefault="00D50C17" w:rsidP="00D50C17">
      <w:pPr>
        <w:rPr>
          <w:rFonts w:ascii="Courier New" w:hAnsi="Courier New" w:cs="Courier New"/>
          <w:sz w:val="22"/>
          <w:szCs w:val="22"/>
        </w:rPr>
      </w:pPr>
    </w:p>
    <w:p w14:paraId="26B1033C"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 reg complaints bodycam age</w:t>
      </w:r>
    </w:p>
    <w:p w14:paraId="6FD5DBE7"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w:t>
      </w:r>
    </w:p>
    <w:p w14:paraId="7A621537"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 xml:space="preserve">  complaints |    Coeff   p-value </w:t>
      </w:r>
      <w:proofErr w:type="gramStart"/>
      <w:r w:rsidRPr="00704632">
        <w:rPr>
          <w:rFonts w:ascii="Courier New" w:hAnsi="Courier New" w:cs="Courier New"/>
          <w:sz w:val="22"/>
          <w:szCs w:val="22"/>
        </w:rPr>
        <w:t xml:space="preserve">   [</w:t>
      </w:r>
      <w:proofErr w:type="gramEnd"/>
      <w:r w:rsidRPr="00704632">
        <w:rPr>
          <w:rFonts w:ascii="Courier New" w:hAnsi="Courier New" w:cs="Courier New"/>
          <w:sz w:val="22"/>
          <w:szCs w:val="22"/>
        </w:rPr>
        <w:t>95% conf. interval]</w:t>
      </w:r>
    </w:p>
    <w:p w14:paraId="1FD4D931"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w:t>
      </w:r>
    </w:p>
    <w:p w14:paraId="439CEA2B"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 xml:space="preserve">     bodycam |    -3.88     0.000       -5.19       -2.57</w:t>
      </w:r>
    </w:p>
    <w:p w14:paraId="75D04464"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 xml:space="preserve">         age |    -0.18     0.000       -0.22       -0.14</w:t>
      </w:r>
    </w:p>
    <w:p w14:paraId="51DCA930"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 xml:space="preserve">  _intercept |    18.56     0.000       16.89       20.23</w:t>
      </w:r>
    </w:p>
    <w:p w14:paraId="19536FD4" w14:textId="77777777" w:rsidR="00D50C17" w:rsidRPr="00704632" w:rsidRDefault="00D50C17" w:rsidP="00D50C17">
      <w:pPr>
        <w:rPr>
          <w:rFonts w:ascii="Courier New" w:hAnsi="Courier New" w:cs="Courier New"/>
          <w:sz w:val="22"/>
          <w:szCs w:val="22"/>
        </w:rPr>
      </w:pPr>
      <w:r w:rsidRPr="00704632">
        <w:rPr>
          <w:rFonts w:ascii="Courier New" w:hAnsi="Courier New" w:cs="Courier New"/>
          <w:sz w:val="22"/>
          <w:szCs w:val="22"/>
        </w:rPr>
        <w:t>------------------------------------------------------------</w:t>
      </w:r>
    </w:p>
    <w:p w14:paraId="30F5E63E" w14:textId="77777777" w:rsidR="00D50C17" w:rsidRDefault="00D50C17" w:rsidP="00D50C17"/>
    <w:p w14:paraId="648EA446" w14:textId="396E2118" w:rsidR="00D50C17" w:rsidRDefault="00D50C17" w:rsidP="00D50C17">
      <w:pPr>
        <w:pStyle w:val="NUMBERLIST"/>
      </w:pPr>
      <w:r>
        <w:t>Interpret the -6.00 coefficient on the "bodycam" predictor, in the first regression.</w:t>
      </w:r>
    </w:p>
    <w:p w14:paraId="4F4103C5" w14:textId="77777777" w:rsidR="00D50C17" w:rsidRDefault="00D50C17" w:rsidP="00D50C17"/>
    <w:p w14:paraId="1D2F9F23" w14:textId="2CDFD419" w:rsidR="005E52FD" w:rsidRDefault="005E52FD" w:rsidP="005E52FD">
      <w:pPr>
        <w:ind w:left="360"/>
      </w:pPr>
      <w:r>
        <w:rPr>
          <w:b/>
          <w:color w:val="0070C0"/>
        </w:rPr>
        <w:t>Officers who wore a body camera received six fewer complaints on average, compared to officers who did not wear a body camera.</w:t>
      </w:r>
    </w:p>
    <w:p w14:paraId="6D903EB0" w14:textId="77777777" w:rsidR="00D50C17" w:rsidRDefault="00D50C17" w:rsidP="00D50C17"/>
    <w:p w14:paraId="51C1E670" w14:textId="65D0E9C5" w:rsidR="00D50C17" w:rsidRDefault="00D50C17" w:rsidP="00D50C17">
      <w:pPr>
        <w:pStyle w:val="NUMBERLIST"/>
      </w:pPr>
      <w:r>
        <w:t>Interpret the -3.88 coefficient on the "bodycam" predictor, in the second regression.</w:t>
      </w:r>
    </w:p>
    <w:p w14:paraId="16B2444F" w14:textId="77777777" w:rsidR="00D50C17" w:rsidRDefault="00D50C17" w:rsidP="00D50C17"/>
    <w:p w14:paraId="37895BC5" w14:textId="0CE09D66" w:rsidR="00D50C17" w:rsidRDefault="00BE75E0" w:rsidP="00BE75E0">
      <w:pPr>
        <w:ind w:left="360"/>
      </w:pPr>
      <w:r>
        <w:rPr>
          <w:b/>
          <w:color w:val="0070C0"/>
        </w:rPr>
        <w:t>Officers who wore a body camera received 3.88 fewer complaints on average, compared to officers who did not wear a body camera, when controlling for officer age.</w:t>
      </w:r>
    </w:p>
    <w:p w14:paraId="2B925754" w14:textId="77777777" w:rsidR="00D50C17" w:rsidRDefault="00D50C17" w:rsidP="00D50C17"/>
    <w:p w14:paraId="282D054A" w14:textId="601734F0" w:rsidR="00D50C17" w:rsidRDefault="00D50C17" w:rsidP="00D50C17">
      <w:pPr>
        <w:pStyle w:val="NUMBERLIST"/>
      </w:pPr>
      <w:r>
        <w:t>Explain why the coefficient on the "bodycam" predictor is closer to zero in the second regression than in the first regression.</w:t>
      </w:r>
    </w:p>
    <w:p w14:paraId="62309E34" w14:textId="77777777" w:rsidR="00D50C17" w:rsidRDefault="00D50C17" w:rsidP="00D50C17"/>
    <w:p w14:paraId="314DE92E" w14:textId="03482D5B" w:rsidR="00BE75E0" w:rsidRDefault="00BE75E0" w:rsidP="00BE75E0">
      <w:pPr>
        <w:ind w:left="360"/>
      </w:pPr>
      <w:r>
        <w:rPr>
          <w:b/>
          <w:color w:val="0070C0"/>
        </w:rPr>
        <w:t xml:space="preserve">Officers who wore a body camera were on average older than officers who did not wear a body camera, and older officers received fewer complaints than younger officers, so -- in the first regression -- the bodycam predictor was picking up the effect of the body </w:t>
      </w:r>
      <w:r>
        <w:rPr>
          <w:b/>
          <w:color w:val="0070C0"/>
        </w:rPr>
        <w:lastRenderedPageBreak/>
        <w:t>camera and the effect of officer age; however, in the second regression that controlled for officer age, the bodycam predictor does not pick up the effect officer age.</w:t>
      </w:r>
    </w:p>
    <w:p w14:paraId="7E32252D" w14:textId="77777777" w:rsidR="00D50C17" w:rsidRDefault="00D50C17" w:rsidP="00D50C17"/>
    <w:p w14:paraId="62C70532" w14:textId="77777777" w:rsidR="00704632" w:rsidRDefault="00704632" w:rsidP="00D50C17"/>
    <w:p w14:paraId="19C701CB" w14:textId="77777777" w:rsidR="00981BA4" w:rsidRDefault="00981BA4">
      <w:pPr>
        <w:ind w:left="360" w:hanging="360"/>
      </w:pPr>
      <w:r>
        <w:br w:type="page"/>
      </w:r>
    </w:p>
    <w:p w14:paraId="64C92BF4" w14:textId="28171D2D" w:rsidR="00D50C17" w:rsidRDefault="00D50C17" w:rsidP="00D50C17">
      <w:r>
        <w:lastRenderedPageBreak/>
        <w:t>Below is an illustration of the effect of the inclusion of the control for the age of the officer, for the regressions on the prior page. The slope of the line of best fit in the left panel is -6, and the slopes of the lines of best fit in the right panel are -4 for age 20, -3.5 for age 40, and -4 for age 60, so that the overall "average" of the slopes in the right panel is the -3.88 slope for the second regression on the prior page.</w:t>
      </w:r>
    </w:p>
    <w:p w14:paraId="14A80C2E" w14:textId="77777777" w:rsidR="00D50C17" w:rsidRDefault="00D50C17" w:rsidP="00D50C17">
      <w:r>
        <w:t xml:space="preserve"> </w:t>
      </w:r>
    </w:p>
    <w:p w14:paraId="0DE800B4" w14:textId="7239C81C" w:rsidR="00D50C17" w:rsidRDefault="005679E6" w:rsidP="00704632">
      <w:pPr>
        <w:jc w:val="center"/>
      </w:pPr>
      <w:r>
        <w:rPr>
          <w:noProof/>
        </w:rPr>
        <w:drawing>
          <wp:inline distT="0" distB="0" distL="0" distR="0" wp14:anchorId="2DBEDBA6" wp14:editId="77F0C3C4">
            <wp:extent cx="5421086" cy="3388179"/>
            <wp:effectExtent l="0" t="0" r="8255" b="3175"/>
            <wp:docPr id="563440021" name="Picture 2" descr="A comparison of the body cam and body c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40021" name="Picture 2" descr="A comparison of the body cam and body c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33625" cy="3396016"/>
                    </a:xfrm>
                    <a:prstGeom prst="rect">
                      <a:avLst/>
                    </a:prstGeom>
                  </pic:spPr>
                </pic:pic>
              </a:graphicData>
            </a:graphic>
          </wp:inline>
        </w:drawing>
      </w:r>
    </w:p>
    <w:p w14:paraId="6C21EDA9" w14:textId="77777777" w:rsidR="00704632" w:rsidRPr="00704632" w:rsidRDefault="00704632" w:rsidP="00D50C17">
      <w:pPr>
        <w:rPr>
          <w:rFonts w:ascii="Courier New" w:hAnsi="Courier New" w:cs="Courier New"/>
          <w:b/>
          <w:bCs/>
          <w:sz w:val="20"/>
          <w:szCs w:val="20"/>
        </w:rPr>
      </w:pPr>
    </w:p>
    <w:p w14:paraId="186FB184" w14:textId="4980C567" w:rsidR="00D50C17" w:rsidRPr="00704632" w:rsidRDefault="00D50C17" w:rsidP="00D50C17">
      <w:pPr>
        <w:rPr>
          <w:rFonts w:ascii="Courier New" w:hAnsi="Courier New" w:cs="Courier New"/>
          <w:b/>
          <w:bCs/>
          <w:sz w:val="20"/>
          <w:szCs w:val="20"/>
        </w:rPr>
      </w:pPr>
      <w:r w:rsidRPr="00704632">
        <w:rPr>
          <w:rFonts w:ascii="Courier New" w:hAnsi="Courier New" w:cs="Courier New"/>
          <w:b/>
          <w:bCs/>
          <w:sz w:val="20"/>
          <w:szCs w:val="20"/>
        </w:rPr>
        <w:t>reg complaints bodycam if age == 20</w:t>
      </w:r>
    </w:p>
    <w:p w14:paraId="0FF9CA4E"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w:t>
      </w:r>
    </w:p>
    <w:p w14:paraId="7CD2D265"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 xml:space="preserve">  complaints |   Coeff   Std err      t    p-value </w:t>
      </w:r>
      <w:proofErr w:type="gramStart"/>
      <w:r w:rsidRPr="00704632">
        <w:rPr>
          <w:rFonts w:ascii="Courier New" w:hAnsi="Courier New" w:cs="Courier New"/>
          <w:sz w:val="20"/>
          <w:szCs w:val="20"/>
        </w:rPr>
        <w:t xml:space="preserve">   [</w:t>
      </w:r>
      <w:proofErr w:type="gramEnd"/>
      <w:r w:rsidRPr="00704632">
        <w:rPr>
          <w:rFonts w:ascii="Courier New" w:hAnsi="Courier New" w:cs="Courier New"/>
          <w:sz w:val="20"/>
          <w:szCs w:val="20"/>
        </w:rPr>
        <w:t>95% conf. interval]</w:t>
      </w:r>
    </w:p>
    <w:p w14:paraId="3EDE7882"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w:t>
      </w:r>
    </w:p>
    <w:p w14:paraId="77C1EAF7"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 xml:space="preserve">     bodycam |    -4.00     1.73    -2.31   0.260       -26.01       18.01</w:t>
      </w:r>
    </w:p>
    <w:p w14:paraId="655FFA78"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 xml:space="preserve">  _intercept |    15.00     1.00    15.00   0.042         2.29       27.71</w:t>
      </w:r>
    </w:p>
    <w:p w14:paraId="2E18A76F"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w:t>
      </w:r>
    </w:p>
    <w:p w14:paraId="519DF607" w14:textId="77777777" w:rsidR="00D50C17" w:rsidRDefault="00D50C17" w:rsidP="00D50C17">
      <w:pPr>
        <w:rPr>
          <w:rFonts w:ascii="Courier New" w:hAnsi="Courier New" w:cs="Courier New"/>
          <w:sz w:val="20"/>
          <w:szCs w:val="20"/>
        </w:rPr>
      </w:pPr>
    </w:p>
    <w:p w14:paraId="430B3AFD" w14:textId="77777777" w:rsidR="00704632" w:rsidRPr="00704632" w:rsidRDefault="00704632" w:rsidP="00D50C17">
      <w:pPr>
        <w:rPr>
          <w:rFonts w:ascii="Courier New" w:hAnsi="Courier New" w:cs="Courier New"/>
          <w:sz w:val="20"/>
          <w:szCs w:val="20"/>
        </w:rPr>
      </w:pPr>
    </w:p>
    <w:p w14:paraId="3B32C053" w14:textId="77777777" w:rsidR="00D50C17" w:rsidRPr="00704632" w:rsidRDefault="00D50C17" w:rsidP="00D50C17">
      <w:pPr>
        <w:rPr>
          <w:rFonts w:ascii="Courier New" w:hAnsi="Courier New" w:cs="Courier New"/>
          <w:b/>
          <w:bCs/>
          <w:sz w:val="20"/>
          <w:szCs w:val="20"/>
        </w:rPr>
      </w:pPr>
      <w:r w:rsidRPr="00704632">
        <w:rPr>
          <w:rFonts w:ascii="Courier New" w:hAnsi="Courier New" w:cs="Courier New"/>
          <w:b/>
          <w:bCs/>
          <w:sz w:val="20"/>
          <w:szCs w:val="20"/>
        </w:rPr>
        <w:t>reg complaints bodycam if age == 40</w:t>
      </w:r>
    </w:p>
    <w:p w14:paraId="2508F311"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w:t>
      </w:r>
    </w:p>
    <w:p w14:paraId="63618E84"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 xml:space="preserve">  complaints |   Coeff   Std err      t    p-value </w:t>
      </w:r>
      <w:proofErr w:type="gramStart"/>
      <w:r w:rsidRPr="00704632">
        <w:rPr>
          <w:rFonts w:ascii="Courier New" w:hAnsi="Courier New" w:cs="Courier New"/>
          <w:sz w:val="20"/>
          <w:szCs w:val="20"/>
        </w:rPr>
        <w:t xml:space="preserve">   [</w:t>
      </w:r>
      <w:proofErr w:type="gramEnd"/>
      <w:r w:rsidRPr="00704632">
        <w:rPr>
          <w:rFonts w:ascii="Courier New" w:hAnsi="Courier New" w:cs="Courier New"/>
          <w:sz w:val="20"/>
          <w:szCs w:val="20"/>
        </w:rPr>
        <w:t>95% conf. interval]</w:t>
      </w:r>
    </w:p>
    <w:p w14:paraId="30A558C3"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w:t>
      </w:r>
    </w:p>
    <w:p w14:paraId="524AFF84"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 xml:space="preserve">     bodycam |    -3.50     0.87    -4.04   0.154       -14.50        7.50</w:t>
      </w:r>
    </w:p>
    <w:p w14:paraId="22393A28"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 xml:space="preserve">  _intercept |    11.50     0.50    23.00   0.028         5.15       17.85</w:t>
      </w:r>
    </w:p>
    <w:p w14:paraId="0878C3C9"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w:t>
      </w:r>
    </w:p>
    <w:p w14:paraId="756BAF07" w14:textId="77777777" w:rsidR="00D50C17" w:rsidRDefault="00D50C17" w:rsidP="00D50C17">
      <w:pPr>
        <w:rPr>
          <w:rFonts w:ascii="Courier New" w:hAnsi="Courier New" w:cs="Courier New"/>
          <w:sz w:val="20"/>
          <w:szCs w:val="20"/>
        </w:rPr>
      </w:pPr>
    </w:p>
    <w:p w14:paraId="6D06C673" w14:textId="77777777" w:rsidR="00704632" w:rsidRPr="00704632" w:rsidRDefault="00704632" w:rsidP="00D50C17">
      <w:pPr>
        <w:rPr>
          <w:rFonts w:ascii="Courier New" w:hAnsi="Courier New" w:cs="Courier New"/>
          <w:sz w:val="20"/>
          <w:szCs w:val="20"/>
        </w:rPr>
      </w:pPr>
    </w:p>
    <w:p w14:paraId="3F269C39" w14:textId="77777777" w:rsidR="00D50C17" w:rsidRPr="00704632" w:rsidRDefault="00D50C17" w:rsidP="00D50C17">
      <w:pPr>
        <w:rPr>
          <w:rFonts w:ascii="Courier New" w:hAnsi="Courier New" w:cs="Courier New"/>
          <w:b/>
          <w:bCs/>
          <w:sz w:val="20"/>
          <w:szCs w:val="20"/>
        </w:rPr>
      </w:pPr>
      <w:r w:rsidRPr="00704632">
        <w:rPr>
          <w:rFonts w:ascii="Courier New" w:hAnsi="Courier New" w:cs="Courier New"/>
          <w:b/>
          <w:bCs/>
          <w:sz w:val="20"/>
          <w:szCs w:val="20"/>
        </w:rPr>
        <w:t>reg complaints bodycam if age == 60</w:t>
      </w:r>
    </w:p>
    <w:p w14:paraId="47441A23"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w:t>
      </w:r>
    </w:p>
    <w:p w14:paraId="1AAB8BFB"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 xml:space="preserve">  complaints |   Coeff   Std err      t    p-value </w:t>
      </w:r>
      <w:proofErr w:type="gramStart"/>
      <w:r w:rsidRPr="00704632">
        <w:rPr>
          <w:rFonts w:ascii="Courier New" w:hAnsi="Courier New" w:cs="Courier New"/>
          <w:sz w:val="20"/>
          <w:szCs w:val="20"/>
        </w:rPr>
        <w:t xml:space="preserve">   [</w:t>
      </w:r>
      <w:proofErr w:type="gramEnd"/>
      <w:r w:rsidRPr="00704632">
        <w:rPr>
          <w:rFonts w:ascii="Courier New" w:hAnsi="Courier New" w:cs="Courier New"/>
          <w:sz w:val="20"/>
          <w:szCs w:val="20"/>
        </w:rPr>
        <w:t>95% conf. interval]</w:t>
      </w:r>
    </w:p>
    <w:p w14:paraId="4225D8CD"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w:t>
      </w:r>
    </w:p>
    <w:p w14:paraId="40FB084A"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 xml:space="preserve">     bodycam |    -4.00       1.15    -3.46   0.074        -8.97        0.97</w:t>
      </w:r>
    </w:p>
    <w:p w14:paraId="7979D439"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 xml:space="preserve">  _intercept |     8.00       1.00     8.00   0.015         3.70       12.30</w:t>
      </w:r>
    </w:p>
    <w:p w14:paraId="51CF8AA3" w14:textId="77777777" w:rsidR="00D50C17" w:rsidRPr="00704632" w:rsidRDefault="00D50C17" w:rsidP="00D50C17">
      <w:pPr>
        <w:rPr>
          <w:rFonts w:ascii="Courier New" w:hAnsi="Courier New" w:cs="Courier New"/>
          <w:sz w:val="20"/>
          <w:szCs w:val="20"/>
        </w:rPr>
      </w:pPr>
      <w:r w:rsidRPr="00704632">
        <w:rPr>
          <w:rFonts w:ascii="Courier New" w:hAnsi="Courier New" w:cs="Courier New"/>
          <w:sz w:val="20"/>
          <w:szCs w:val="20"/>
        </w:rPr>
        <w:t>----------------------------------------------------------------------------</w:t>
      </w:r>
    </w:p>
    <w:p w14:paraId="220679D7" w14:textId="709F1414" w:rsidR="00D50C17" w:rsidRDefault="00704632" w:rsidP="00D50C17">
      <w:r>
        <w:lastRenderedPageBreak/>
        <w:t xml:space="preserve">[Items </w:t>
      </w:r>
      <w:r w:rsidR="00545743">
        <w:t>38</w:t>
      </w:r>
      <w:r>
        <w:t xml:space="preserve"> through 4</w:t>
      </w:r>
      <w:r w:rsidR="00545743">
        <w:t>1</w:t>
      </w:r>
      <w:r>
        <w:t xml:space="preserve">] </w:t>
      </w:r>
      <w:r w:rsidR="00D50C17">
        <w:t xml:space="preserve">The tables below to the left report information for each of 24 persons (8 immigrants and 16 natives) in a fictional country called Freedonia, with an indication </w:t>
      </w:r>
      <w:r w:rsidR="005B069E">
        <w:t xml:space="preserve">whether the person is an immigrant or a native, </w:t>
      </w:r>
      <w:r w:rsidR="00D50C17">
        <w:t xml:space="preserve">whether the person has been convicted of a crime, the person's gender, and the person's age. </w:t>
      </w:r>
      <w:r w:rsidR="005B069E">
        <w:t>In</w:t>
      </w:r>
      <w:r w:rsidR="00D50C17">
        <w:t xml:space="preserve"> the table to the right, calculate the percentage for each cell. For this </w:t>
      </w:r>
      <w:r w:rsidR="005B069E">
        <w:t>item</w:t>
      </w:r>
      <w:r w:rsidR="00D50C17">
        <w:t>, let's assum</w:t>
      </w:r>
      <w:r w:rsidR="005B069E">
        <w:t>e</w:t>
      </w:r>
      <w:r w:rsidR="00D50C17">
        <w:t xml:space="preserve"> that each crime has been caught and prosecuted without bias, that each person has committed at most one crime, that each crime is equally serious, and that all other listed information is correct.</w:t>
      </w:r>
    </w:p>
    <w:p w14:paraId="290F900F" w14:textId="77777777" w:rsidR="00704632" w:rsidRDefault="00704632" w:rsidP="00D50C17">
      <w:pPr>
        <w:sectPr w:rsidR="00704632" w:rsidSect="00D50C17">
          <w:type w:val="continuous"/>
          <w:pgSz w:w="12240" w:h="15840"/>
          <w:pgMar w:top="1440" w:right="1440" w:bottom="1440" w:left="1440" w:header="720" w:footer="720" w:gutter="0"/>
          <w:cols w:space="720"/>
          <w:docGrid w:linePitch="360"/>
        </w:sectPr>
      </w:pPr>
    </w:p>
    <w:p w14:paraId="38043E2B" w14:textId="77777777" w:rsidR="00D50C17" w:rsidRDefault="00D50C17" w:rsidP="00D50C17"/>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83"/>
        <w:gridCol w:w="1004"/>
        <w:gridCol w:w="630"/>
      </w:tblGrid>
      <w:tr w:rsidR="00704632" w:rsidRPr="00704632" w14:paraId="3008FAAC" w14:textId="77777777" w:rsidTr="00704632">
        <w:trPr>
          <w:trHeight w:val="300"/>
        </w:trPr>
        <w:tc>
          <w:tcPr>
            <w:tcW w:w="0" w:type="auto"/>
            <w:gridSpan w:val="3"/>
            <w:tcBorders>
              <w:top w:val="single" w:sz="12" w:space="0" w:color="auto"/>
              <w:bottom w:val="single" w:sz="12" w:space="0" w:color="auto"/>
            </w:tcBorders>
            <w:noWrap/>
            <w:tcMar>
              <w:top w:w="29" w:type="dxa"/>
              <w:left w:w="115" w:type="dxa"/>
              <w:bottom w:w="29" w:type="dxa"/>
              <w:right w:w="115" w:type="dxa"/>
            </w:tcMar>
            <w:vAlign w:val="center"/>
          </w:tcPr>
          <w:p w14:paraId="5792A677" w14:textId="77777777" w:rsidR="00704632" w:rsidRPr="00704632" w:rsidRDefault="00704632" w:rsidP="00704632">
            <w:pPr>
              <w:jc w:val="center"/>
              <w:rPr>
                <w:b/>
                <w:bCs/>
              </w:rPr>
            </w:pPr>
            <w:r w:rsidRPr="00704632">
              <w:rPr>
                <w:b/>
                <w:bCs/>
              </w:rPr>
              <w:t>IMMIGRANTS</w:t>
            </w:r>
          </w:p>
        </w:tc>
      </w:tr>
      <w:tr w:rsidR="00704632" w:rsidRPr="00704632" w14:paraId="7CA23C95" w14:textId="77777777" w:rsidTr="00704632">
        <w:trPr>
          <w:trHeight w:val="300"/>
        </w:trPr>
        <w:tc>
          <w:tcPr>
            <w:tcW w:w="0" w:type="auto"/>
            <w:tcBorders>
              <w:top w:val="single" w:sz="12" w:space="0" w:color="auto"/>
              <w:bottom w:val="single" w:sz="12" w:space="0" w:color="auto"/>
            </w:tcBorders>
            <w:noWrap/>
            <w:tcMar>
              <w:top w:w="29" w:type="dxa"/>
              <w:left w:w="115" w:type="dxa"/>
              <w:bottom w:w="29" w:type="dxa"/>
              <w:right w:w="115" w:type="dxa"/>
            </w:tcMar>
            <w:vAlign w:val="center"/>
            <w:hideMark/>
          </w:tcPr>
          <w:p w14:paraId="63857159" w14:textId="420AEB5B" w:rsidR="00704632" w:rsidRPr="00704632" w:rsidRDefault="001313CD" w:rsidP="00704632">
            <w:pPr>
              <w:jc w:val="center"/>
              <w:rPr>
                <w:b/>
                <w:bCs/>
              </w:rPr>
            </w:pPr>
            <w:r w:rsidRPr="00704632">
              <w:rPr>
                <w:b/>
                <w:bCs/>
              </w:rPr>
              <w:t>Crime</w:t>
            </w:r>
          </w:p>
        </w:tc>
        <w:tc>
          <w:tcPr>
            <w:tcW w:w="0" w:type="auto"/>
            <w:tcBorders>
              <w:top w:val="single" w:sz="12" w:space="0" w:color="auto"/>
              <w:bottom w:val="single" w:sz="12" w:space="0" w:color="auto"/>
            </w:tcBorders>
            <w:noWrap/>
            <w:tcMar>
              <w:top w:w="29" w:type="dxa"/>
              <w:left w:w="115" w:type="dxa"/>
              <w:bottom w:w="29" w:type="dxa"/>
              <w:right w:w="115" w:type="dxa"/>
            </w:tcMar>
            <w:vAlign w:val="center"/>
            <w:hideMark/>
          </w:tcPr>
          <w:p w14:paraId="115A4D82" w14:textId="1F061239" w:rsidR="00704632" w:rsidRPr="00704632" w:rsidRDefault="001313CD" w:rsidP="00704632">
            <w:pPr>
              <w:jc w:val="center"/>
              <w:rPr>
                <w:b/>
                <w:bCs/>
              </w:rPr>
            </w:pPr>
            <w:r w:rsidRPr="00704632">
              <w:rPr>
                <w:b/>
                <w:bCs/>
              </w:rPr>
              <w:t>Gender</w:t>
            </w:r>
          </w:p>
        </w:tc>
        <w:tc>
          <w:tcPr>
            <w:tcW w:w="0" w:type="auto"/>
            <w:tcBorders>
              <w:top w:val="single" w:sz="12" w:space="0" w:color="auto"/>
              <w:bottom w:val="single" w:sz="12" w:space="0" w:color="auto"/>
            </w:tcBorders>
            <w:noWrap/>
            <w:tcMar>
              <w:top w:w="29" w:type="dxa"/>
              <w:left w:w="115" w:type="dxa"/>
              <w:bottom w:w="29" w:type="dxa"/>
              <w:right w:w="115" w:type="dxa"/>
            </w:tcMar>
            <w:vAlign w:val="center"/>
            <w:hideMark/>
          </w:tcPr>
          <w:p w14:paraId="505C3676" w14:textId="61633E56" w:rsidR="00704632" w:rsidRPr="00704632" w:rsidRDefault="001313CD" w:rsidP="00704632">
            <w:pPr>
              <w:jc w:val="center"/>
              <w:rPr>
                <w:b/>
                <w:bCs/>
              </w:rPr>
            </w:pPr>
            <w:r w:rsidRPr="00704632">
              <w:rPr>
                <w:b/>
                <w:bCs/>
              </w:rPr>
              <w:t>Age</w:t>
            </w:r>
          </w:p>
        </w:tc>
      </w:tr>
      <w:tr w:rsidR="00704632" w:rsidRPr="00704632" w14:paraId="336E16DE" w14:textId="77777777" w:rsidTr="00704632">
        <w:trPr>
          <w:trHeight w:val="300"/>
        </w:trPr>
        <w:tc>
          <w:tcPr>
            <w:tcW w:w="0" w:type="auto"/>
            <w:tcBorders>
              <w:top w:val="single" w:sz="12" w:space="0" w:color="auto"/>
              <w:bottom w:val="single" w:sz="6" w:space="0" w:color="auto"/>
            </w:tcBorders>
            <w:noWrap/>
            <w:tcMar>
              <w:top w:w="29" w:type="dxa"/>
              <w:left w:w="115" w:type="dxa"/>
              <w:bottom w:w="29" w:type="dxa"/>
              <w:right w:w="115" w:type="dxa"/>
            </w:tcMar>
            <w:vAlign w:val="center"/>
            <w:hideMark/>
          </w:tcPr>
          <w:p w14:paraId="76FB19A9" w14:textId="77777777" w:rsidR="00704632" w:rsidRPr="00704632" w:rsidRDefault="00704632" w:rsidP="00704632">
            <w:pPr>
              <w:jc w:val="center"/>
            </w:pPr>
            <w:r w:rsidRPr="00704632">
              <w:t>No</w:t>
            </w:r>
          </w:p>
        </w:tc>
        <w:tc>
          <w:tcPr>
            <w:tcW w:w="0" w:type="auto"/>
            <w:tcBorders>
              <w:top w:val="single" w:sz="12" w:space="0" w:color="auto"/>
              <w:bottom w:val="single" w:sz="6" w:space="0" w:color="auto"/>
            </w:tcBorders>
            <w:noWrap/>
            <w:tcMar>
              <w:top w:w="29" w:type="dxa"/>
              <w:left w:w="115" w:type="dxa"/>
              <w:bottom w:w="29" w:type="dxa"/>
              <w:right w:w="115" w:type="dxa"/>
            </w:tcMar>
            <w:vAlign w:val="center"/>
            <w:hideMark/>
          </w:tcPr>
          <w:p w14:paraId="1A145A37" w14:textId="77777777" w:rsidR="00704632" w:rsidRPr="00704632" w:rsidRDefault="00704632" w:rsidP="00704632">
            <w:pPr>
              <w:jc w:val="center"/>
            </w:pPr>
            <w:r w:rsidRPr="00704632">
              <w:t>Woman</w:t>
            </w:r>
          </w:p>
        </w:tc>
        <w:tc>
          <w:tcPr>
            <w:tcW w:w="0" w:type="auto"/>
            <w:tcBorders>
              <w:top w:val="single" w:sz="12" w:space="0" w:color="auto"/>
              <w:bottom w:val="single" w:sz="6" w:space="0" w:color="auto"/>
            </w:tcBorders>
            <w:noWrap/>
            <w:tcMar>
              <w:top w:w="29" w:type="dxa"/>
              <w:left w:w="115" w:type="dxa"/>
              <w:bottom w:w="29" w:type="dxa"/>
              <w:right w:w="115" w:type="dxa"/>
            </w:tcMar>
            <w:vAlign w:val="center"/>
            <w:hideMark/>
          </w:tcPr>
          <w:p w14:paraId="19D5A029" w14:textId="77777777" w:rsidR="00704632" w:rsidRPr="00704632" w:rsidRDefault="00704632" w:rsidP="00704632">
            <w:pPr>
              <w:jc w:val="center"/>
            </w:pPr>
            <w:r w:rsidRPr="00704632">
              <w:t>20</w:t>
            </w:r>
          </w:p>
        </w:tc>
      </w:tr>
      <w:tr w:rsidR="00704632" w:rsidRPr="00704632" w14:paraId="0920B471" w14:textId="77777777" w:rsidTr="00704632">
        <w:trPr>
          <w:trHeight w:val="300"/>
        </w:trPr>
        <w:tc>
          <w:tcPr>
            <w:tcW w:w="0" w:type="auto"/>
            <w:tcBorders>
              <w:top w:val="single" w:sz="6" w:space="0" w:color="auto"/>
              <w:bottom w:val="single" w:sz="6" w:space="0" w:color="auto"/>
            </w:tcBorders>
            <w:noWrap/>
            <w:tcMar>
              <w:top w:w="29" w:type="dxa"/>
              <w:left w:w="115" w:type="dxa"/>
              <w:bottom w:w="29" w:type="dxa"/>
              <w:right w:w="115" w:type="dxa"/>
            </w:tcMar>
            <w:vAlign w:val="center"/>
            <w:hideMark/>
          </w:tcPr>
          <w:p w14:paraId="2170118D" w14:textId="77777777" w:rsidR="00704632" w:rsidRPr="00704632" w:rsidRDefault="00704632" w:rsidP="00704632">
            <w:pPr>
              <w:jc w:val="center"/>
            </w:pPr>
            <w:r w:rsidRPr="00704632">
              <w:t>No</w:t>
            </w:r>
          </w:p>
        </w:tc>
        <w:tc>
          <w:tcPr>
            <w:tcW w:w="0" w:type="auto"/>
            <w:tcBorders>
              <w:top w:val="single" w:sz="6" w:space="0" w:color="auto"/>
              <w:bottom w:val="single" w:sz="6" w:space="0" w:color="auto"/>
            </w:tcBorders>
            <w:noWrap/>
            <w:tcMar>
              <w:top w:w="29" w:type="dxa"/>
              <w:left w:w="115" w:type="dxa"/>
              <w:bottom w:w="29" w:type="dxa"/>
              <w:right w:w="115" w:type="dxa"/>
            </w:tcMar>
            <w:vAlign w:val="center"/>
            <w:hideMark/>
          </w:tcPr>
          <w:p w14:paraId="635E0BF6" w14:textId="77777777" w:rsidR="00704632" w:rsidRPr="00704632" w:rsidRDefault="00704632" w:rsidP="00704632">
            <w:pPr>
              <w:jc w:val="center"/>
            </w:pPr>
            <w:r w:rsidRPr="00704632">
              <w:t>Woman</w:t>
            </w:r>
          </w:p>
        </w:tc>
        <w:tc>
          <w:tcPr>
            <w:tcW w:w="0" w:type="auto"/>
            <w:tcBorders>
              <w:top w:val="single" w:sz="6" w:space="0" w:color="auto"/>
              <w:bottom w:val="single" w:sz="6" w:space="0" w:color="auto"/>
            </w:tcBorders>
            <w:noWrap/>
            <w:tcMar>
              <w:top w:w="29" w:type="dxa"/>
              <w:left w:w="115" w:type="dxa"/>
              <w:bottom w:w="29" w:type="dxa"/>
              <w:right w:w="115" w:type="dxa"/>
            </w:tcMar>
            <w:vAlign w:val="center"/>
            <w:hideMark/>
          </w:tcPr>
          <w:p w14:paraId="29FDCFFC" w14:textId="77777777" w:rsidR="00704632" w:rsidRPr="00704632" w:rsidRDefault="00704632" w:rsidP="00704632">
            <w:pPr>
              <w:jc w:val="center"/>
            </w:pPr>
            <w:r w:rsidRPr="00704632">
              <w:t>60</w:t>
            </w:r>
          </w:p>
        </w:tc>
      </w:tr>
      <w:tr w:rsidR="00704632" w:rsidRPr="00704632" w14:paraId="257C77F7" w14:textId="77777777" w:rsidTr="00704632">
        <w:trPr>
          <w:trHeight w:val="300"/>
        </w:trPr>
        <w:tc>
          <w:tcPr>
            <w:tcW w:w="0" w:type="auto"/>
            <w:tcBorders>
              <w:top w:val="single" w:sz="6" w:space="0" w:color="auto"/>
            </w:tcBorders>
            <w:noWrap/>
            <w:tcMar>
              <w:top w:w="29" w:type="dxa"/>
              <w:left w:w="115" w:type="dxa"/>
              <w:bottom w:w="29" w:type="dxa"/>
              <w:right w:w="115" w:type="dxa"/>
            </w:tcMar>
            <w:vAlign w:val="center"/>
            <w:hideMark/>
          </w:tcPr>
          <w:p w14:paraId="46B707E0" w14:textId="77777777" w:rsidR="00704632" w:rsidRPr="00704632" w:rsidRDefault="00704632" w:rsidP="00704632">
            <w:pPr>
              <w:jc w:val="center"/>
            </w:pPr>
            <w:r w:rsidRPr="00704632">
              <w:t>Yes</w:t>
            </w:r>
          </w:p>
        </w:tc>
        <w:tc>
          <w:tcPr>
            <w:tcW w:w="0" w:type="auto"/>
            <w:tcBorders>
              <w:top w:val="single" w:sz="6" w:space="0" w:color="auto"/>
            </w:tcBorders>
            <w:noWrap/>
            <w:tcMar>
              <w:top w:w="29" w:type="dxa"/>
              <w:left w:w="115" w:type="dxa"/>
              <w:bottom w:w="29" w:type="dxa"/>
              <w:right w:w="115" w:type="dxa"/>
            </w:tcMar>
            <w:vAlign w:val="center"/>
            <w:hideMark/>
          </w:tcPr>
          <w:p w14:paraId="76B5F862" w14:textId="77777777" w:rsidR="00704632" w:rsidRPr="00704632" w:rsidRDefault="00704632" w:rsidP="00704632">
            <w:pPr>
              <w:jc w:val="center"/>
            </w:pPr>
            <w:r w:rsidRPr="00704632">
              <w:t>Man</w:t>
            </w:r>
          </w:p>
        </w:tc>
        <w:tc>
          <w:tcPr>
            <w:tcW w:w="0" w:type="auto"/>
            <w:tcBorders>
              <w:top w:val="single" w:sz="6" w:space="0" w:color="auto"/>
            </w:tcBorders>
            <w:noWrap/>
            <w:tcMar>
              <w:top w:w="29" w:type="dxa"/>
              <w:left w:w="115" w:type="dxa"/>
              <w:bottom w:w="29" w:type="dxa"/>
              <w:right w:w="115" w:type="dxa"/>
            </w:tcMar>
            <w:vAlign w:val="center"/>
            <w:hideMark/>
          </w:tcPr>
          <w:p w14:paraId="3E06C9E7" w14:textId="77777777" w:rsidR="00704632" w:rsidRPr="00704632" w:rsidRDefault="00704632" w:rsidP="00704632">
            <w:pPr>
              <w:jc w:val="center"/>
            </w:pPr>
            <w:r w:rsidRPr="00704632">
              <w:t>20</w:t>
            </w:r>
          </w:p>
        </w:tc>
      </w:tr>
      <w:tr w:rsidR="00704632" w:rsidRPr="00704632" w14:paraId="52325F77" w14:textId="77777777" w:rsidTr="00704632">
        <w:trPr>
          <w:trHeight w:val="300"/>
        </w:trPr>
        <w:tc>
          <w:tcPr>
            <w:tcW w:w="0" w:type="auto"/>
            <w:noWrap/>
            <w:tcMar>
              <w:top w:w="29" w:type="dxa"/>
              <w:left w:w="115" w:type="dxa"/>
              <w:bottom w:w="29" w:type="dxa"/>
              <w:right w:w="115" w:type="dxa"/>
            </w:tcMar>
            <w:vAlign w:val="center"/>
            <w:hideMark/>
          </w:tcPr>
          <w:p w14:paraId="3312F86D" w14:textId="77777777" w:rsidR="00704632" w:rsidRPr="00704632" w:rsidRDefault="00704632" w:rsidP="00704632">
            <w:pPr>
              <w:jc w:val="center"/>
            </w:pPr>
            <w:r w:rsidRPr="00704632">
              <w:t>Yes</w:t>
            </w:r>
          </w:p>
        </w:tc>
        <w:tc>
          <w:tcPr>
            <w:tcW w:w="0" w:type="auto"/>
            <w:noWrap/>
            <w:tcMar>
              <w:top w:w="29" w:type="dxa"/>
              <w:left w:w="115" w:type="dxa"/>
              <w:bottom w:w="29" w:type="dxa"/>
              <w:right w:w="115" w:type="dxa"/>
            </w:tcMar>
            <w:vAlign w:val="center"/>
            <w:hideMark/>
          </w:tcPr>
          <w:p w14:paraId="79D14230" w14:textId="77777777" w:rsidR="00704632" w:rsidRPr="00704632" w:rsidRDefault="00704632" w:rsidP="00704632">
            <w:pPr>
              <w:jc w:val="center"/>
            </w:pPr>
            <w:r w:rsidRPr="00704632">
              <w:t>Man</w:t>
            </w:r>
          </w:p>
        </w:tc>
        <w:tc>
          <w:tcPr>
            <w:tcW w:w="0" w:type="auto"/>
            <w:noWrap/>
            <w:tcMar>
              <w:top w:w="29" w:type="dxa"/>
              <w:left w:w="115" w:type="dxa"/>
              <w:bottom w:w="29" w:type="dxa"/>
              <w:right w:w="115" w:type="dxa"/>
            </w:tcMar>
            <w:vAlign w:val="center"/>
            <w:hideMark/>
          </w:tcPr>
          <w:p w14:paraId="6BE52E69" w14:textId="77777777" w:rsidR="00704632" w:rsidRPr="00704632" w:rsidRDefault="00704632" w:rsidP="00704632">
            <w:pPr>
              <w:jc w:val="center"/>
            </w:pPr>
            <w:r w:rsidRPr="00704632">
              <w:t>20</w:t>
            </w:r>
          </w:p>
        </w:tc>
      </w:tr>
      <w:tr w:rsidR="00704632" w:rsidRPr="00704632" w14:paraId="54238750" w14:textId="77777777" w:rsidTr="00704632">
        <w:trPr>
          <w:trHeight w:val="300"/>
        </w:trPr>
        <w:tc>
          <w:tcPr>
            <w:tcW w:w="0" w:type="auto"/>
            <w:noWrap/>
            <w:tcMar>
              <w:top w:w="29" w:type="dxa"/>
              <w:left w:w="115" w:type="dxa"/>
              <w:bottom w:w="29" w:type="dxa"/>
              <w:right w:w="115" w:type="dxa"/>
            </w:tcMar>
            <w:vAlign w:val="center"/>
            <w:hideMark/>
          </w:tcPr>
          <w:p w14:paraId="718532AB" w14:textId="77777777" w:rsidR="00704632" w:rsidRPr="00704632" w:rsidRDefault="00704632" w:rsidP="00704632">
            <w:pPr>
              <w:jc w:val="center"/>
            </w:pPr>
            <w:r w:rsidRPr="00704632">
              <w:t>Yes</w:t>
            </w:r>
          </w:p>
        </w:tc>
        <w:tc>
          <w:tcPr>
            <w:tcW w:w="0" w:type="auto"/>
            <w:noWrap/>
            <w:tcMar>
              <w:top w:w="29" w:type="dxa"/>
              <w:left w:w="115" w:type="dxa"/>
              <w:bottom w:w="29" w:type="dxa"/>
              <w:right w:w="115" w:type="dxa"/>
            </w:tcMar>
            <w:vAlign w:val="center"/>
            <w:hideMark/>
          </w:tcPr>
          <w:p w14:paraId="1DF5AD2E" w14:textId="77777777" w:rsidR="00704632" w:rsidRPr="00704632" w:rsidRDefault="00704632" w:rsidP="00704632">
            <w:pPr>
              <w:jc w:val="center"/>
            </w:pPr>
            <w:r w:rsidRPr="00704632">
              <w:t>Man</w:t>
            </w:r>
          </w:p>
        </w:tc>
        <w:tc>
          <w:tcPr>
            <w:tcW w:w="0" w:type="auto"/>
            <w:noWrap/>
            <w:tcMar>
              <w:top w:w="29" w:type="dxa"/>
              <w:left w:w="115" w:type="dxa"/>
              <w:bottom w:w="29" w:type="dxa"/>
              <w:right w:w="115" w:type="dxa"/>
            </w:tcMar>
            <w:vAlign w:val="center"/>
            <w:hideMark/>
          </w:tcPr>
          <w:p w14:paraId="75017647" w14:textId="77777777" w:rsidR="00704632" w:rsidRPr="00704632" w:rsidRDefault="00704632" w:rsidP="00704632">
            <w:pPr>
              <w:jc w:val="center"/>
            </w:pPr>
            <w:r w:rsidRPr="00704632">
              <w:t>20</w:t>
            </w:r>
          </w:p>
        </w:tc>
      </w:tr>
      <w:tr w:rsidR="00704632" w:rsidRPr="00704632" w14:paraId="1F39243B" w14:textId="77777777" w:rsidTr="00704632">
        <w:trPr>
          <w:trHeight w:val="300"/>
        </w:trPr>
        <w:tc>
          <w:tcPr>
            <w:tcW w:w="0" w:type="auto"/>
            <w:tcBorders>
              <w:bottom w:val="nil"/>
            </w:tcBorders>
            <w:noWrap/>
            <w:tcMar>
              <w:top w:w="29" w:type="dxa"/>
              <w:left w:w="115" w:type="dxa"/>
              <w:bottom w:w="29" w:type="dxa"/>
              <w:right w:w="115" w:type="dxa"/>
            </w:tcMar>
            <w:vAlign w:val="center"/>
            <w:hideMark/>
          </w:tcPr>
          <w:p w14:paraId="720AFC46" w14:textId="77777777" w:rsidR="00704632" w:rsidRPr="00704632" w:rsidRDefault="00704632" w:rsidP="00704632">
            <w:pPr>
              <w:jc w:val="center"/>
            </w:pPr>
            <w:r w:rsidRPr="00704632">
              <w:t>No</w:t>
            </w:r>
          </w:p>
        </w:tc>
        <w:tc>
          <w:tcPr>
            <w:tcW w:w="0" w:type="auto"/>
            <w:tcBorders>
              <w:bottom w:val="nil"/>
            </w:tcBorders>
            <w:noWrap/>
            <w:tcMar>
              <w:top w:w="29" w:type="dxa"/>
              <w:left w:w="115" w:type="dxa"/>
              <w:bottom w:w="29" w:type="dxa"/>
              <w:right w:w="115" w:type="dxa"/>
            </w:tcMar>
            <w:vAlign w:val="center"/>
            <w:hideMark/>
          </w:tcPr>
          <w:p w14:paraId="2A7CFF12" w14:textId="77777777" w:rsidR="00704632" w:rsidRPr="00704632" w:rsidRDefault="00704632" w:rsidP="00704632">
            <w:pPr>
              <w:jc w:val="center"/>
            </w:pPr>
            <w:r w:rsidRPr="00704632">
              <w:t>Man</w:t>
            </w:r>
          </w:p>
        </w:tc>
        <w:tc>
          <w:tcPr>
            <w:tcW w:w="0" w:type="auto"/>
            <w:tcBorders>
              <w:bottom w:val="nil"/>
            </w:tcBorders>
            <w:noWrap/>
            <w:tcMar>
              <w:top w:w="29" w:type="dxa"/>
              <w:left w:w="115" w:type="dxa"/>
              <w:bottom w:w="29" w:type="dxa"/>
              <w:right w:w="115" w:type="dxa"/>
            </w:tcMar>
            <w:vAlign w:val="center"/>
            <w:hideMark/>
          </w:tcPr>
          <w:p w14:paraId="18520FE9" w14:textId="77777777" w:rsidR="00704632" w:rsidRPr="00704632" w:rsidRDefault="00704632" w:rsidP="00704632">
            <w:pPr>
              <w:jc w:val="center"/>
            </w:pPr>
            <w:r w:rsidRPr="00704632">
              <w:t>20</w:t>
            </w:r>
          </w:p>
        </w:tc>
      </w:tr>
      <w:tr w:rsidR="00704632" w:rsidRPr="00704632" w14:paraId="4965491A" w14:textId="77777777" w:rsidTr="00704632">
        <w:trPr>
          <w:trHeight w:val="300"/>
        </w:trPr>
        <w:tc>
          <w:tcPr>
            <w:tcW w:w="0" w:type="auto"/>
            <w:tcBorders>
              <w:top w:val="nil"/>
              <w:bottom w:val="single" w:sz="6" w:space="0" w:color="auto"/>
            </w:tcBorders>
            <w:noWrap/>
            <w:tcMar>
              <w:top w:w="29" w:type="dxa"/>
              <w:left w:w="115" w:type="dxa"/>
              <w:bottom w:w="29" w:type="dxa"/>
              <w:right w:w="115" w:type="dxa"/>
            </w:tcMar>
            <w:vAlign w:val="center"/>
            <w:hideMark/>
          </w:tcPr>
          <w:p w14:paraId="6E2FA2F4" w14:textId="77777777" w:rsidR="00704632" w:rsidRPr="00704632" w:rsidRDefault="00704632" w:rsidP="00704632">
            <w:pPr>
              <w:jc w:val="center"/>
            </w:pPr>
            <w:r w:rsidRPr="00704632">
              <w:t>No</w:t>
            </w:r>
          </w:p>
        </w:tc>
        <w:tc>
          <w:tcPr>
            <w:tcW w:w="0" w:type="auto"/>
            <w:tcBorders>
              <w:top w:val="nil"/>
              <w:bottom w:val="single" w:sz="6" w:space="0" w:color="auto"/>
            </w:tcBorders>
            <w:noWrap/>
            <w:tcMar>
              <w:top w:w="29" w:type="dxa"/>
              <w:left w:w="115" w:type="dxa"/>
              <w:bottom w:w="29" w:type="dxa"/>
              <w:right w:w="115" w:type="dxa"/>
            </w:tcMar>
            <w:vAlign w:val="center"/>
            <w:hideMark/>
          </w:tcPr>
          <w:p w14:paraId="348B5B55" w14:textId="77777777" w:rsidR="00704632" w:rsidRPr="00704632" w:rsidRDefault="00704632" w:rsidP="00704632">
            <w:pPr>
              <w:jc w:val="center"/>
            </w:pPr>
            <w:r w:rsidRPr="00704632">
              <w:t>Man</w:t>
            </w:r>
          </w:p>
        </w:tc>
        <w:tc>
          <w:tcPr>
            <w:tcW w:w="0" w:type="auto"/>
            <w:tcBorders>
              <w:top w:val="nil"/>
              <w:bottom w:val="single" w:sz="6" w:space="0" w:color="auto"/>
            </w:tcBorders>
            <w:noWrap/>
            <w:tcMar>
              <w:top w:w="29" w:type="dxa"/>
              <w:left w:w="115" w:type="dxa"/>
              <w:bottom w:w="29" w:type="dxa"/>
              <w:right w:w="115" w:type="dxa"/>
            </w:tcMar>
            <w:vAlign w:val="center"/>
            <w:hideMark/>
          </w:tcPr>
          <w:p w14:paraId="613BACE9" w14:textId="77777777" w:rsidR="00704632" w:rsidRPr="00704632" w:rsidRDefault="00704632" w:rsidP="00704632">
            <w:pPr>
              <w:jc w:val="center"/>
            </w:pPr>
            <w:r w:rsidRPr="00704632">
              <w:t>20</w:t>
            </w:r>
          </w:p>
        </w:tc>
      </w:tr>
      <w:tr w:rsidR="00704632" w:rsidRPr="00704632" w14:paraId="30B0975E" w14:textId="77777777" w:rsidTr="00704632">
        <w:trPr>
          <w:trHeight w:val="300"/>
        </w:trPr>
        <w:tc>
          <w:tcPr>
            <w:tcW w:w="0" w:type="auto"/>
            <w:tcBorders>
              <w:top w:val="single" w:sz="6" w:space="0" w:color="auto"/>
              <w:bottom w:val="single" w:sz="12" w:space="0" w:color="auto"/>
            </w:tcBorders>
            <w:noWrap/>
            <w:tcMar>
              <w:top w:w="29" w:type="dxa"/>
              <w:left w:w="115" w:type="dxa"/>
              <w:bottom w:w="29" w:type="dxa"/>
              <w:right w:w="115" w:type="dxa"/>
            </w:tcMar>
            <w:vAlign w:val="center"/>
            <w:hideMark/>
          </w:tcPr>
          <w:p w14:paraId="4DB237D9" w14:textId="77777777" w:rsidR="00704632" w:rsidRPr="00704632" w:rsidRDefault="00704632" w:rsidP="00704632">
            <w:pPr>
              <w:jc w:val="center"/>
            </w:pPr>
            <w:r w:rsidRPr="00704632">
              <w:t>No</w:t>
            </w:r>
          </w:p>
        </w:tc>
        <w:tc>
          <w:tcPr>
            <w:tcW w:w="0" w:type="auto"/>
            <w:tcBorders>
              <w:top w:val="single" w:sz="6" w:space="0" w:color="auto"/>
              <w:bottom w:val="single" w:sz="12" w:space="0" w:color="auto"/>
            </w:tcBorders>
            <w:noWrap/>
            <w:tcMar>
              <w:top w:w="29" w:type="dxa"/>
              <w:left w:w="115" w:type="dxa"/>
              <w:bottom w:w="29" w:type="dxa"/>
              <w:right w:w="115" w:type="dxa"/>
            </w:tcMar>
            <w:vAlign w:val="center"/>
            <w:hideMark/>
          </w:tcPr>
          <w:p w14:paraId="49154BA9" w14:textId="77777777" w:rsidR="00704632" w:rsidRPr="00704632" w:rsidRDefault="00704632" w:rsidP="00704632">
            <w:pPr>
              <w:jc w:val="center"/>
            </w:pPr>
            <w:r w:rsidRPr="00704632">
              <w:t>Man</w:t>
            </w:r>
          </w:p>
        </w:tc>
        <w:tc>
          <w:tcPr>
            <w:tcW w:w="0" w:type="auto"/>
            <w:tcBorders>
              <w:top w:val="single" w:sz="6" w:space="0" w:color="auto"/>
              <w:bottom w:val="single" w:sz="12" w:space="0" w:color="auto"/>
            </w:tcBorders>
            <w:noWrap/>
            <w:tcMar>
              <w:top w:w="29" w:type="dxa"/>
              <w:left w:w="115" w:type="dxa"/>
              <w:bottom w:w="29" w:type="dxa"/>
              <w:right w:w="115" w:type="dxa"/>
            </w:tcMar>
            <w:vAlign w:val="center"/>
            <w:hideMark/>
          </w:tcPr>
          <w:p w14:paraId="51046557" w14:textId="77777777" w:rsidR="00704632" w:rsidRPr="00704632" w:rsidRDefault="00704632" w:rsidP="00704632">
            <w:pPr>
              <w:jc w:val="center"/>
            </w:pPr>
            <w:r w:rsidRPr="00704632">
              <w:t>60</w:t>
            </w:r>
          </w:p>
        </w:tc>
      </w:tr>
    </w:tbl>
    <w:p w14:paraId="0256100C" w14:textId="77777777" w:rsidR="00704632" w:rsidRDefault="00704632" w:rsidP="00D50C17"/>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83"/>
        <w:gridCol w:w="1004"/>
        <w:gridCol w:w="630"/>
      </w:tblGrid>
      <w:tr w:rsidR="00704632" w:rsidRPr="00704632" w14:paraId="677D99BE" w14:textId="77777777" w:rsidTr="00704632">
        <w:trPr>
          <w:trHeight w:val="300"/>
        </w:trPr>
        <w:tc>
          <w:tcPr>
            <w:tcW w:w="0" w:type="auto"/>
            <w:gridSpan w:val="3"/>
            <w:tcBorders>
              <w:top w:val="single" w:sz="12" w:space="0" w:color="auto"/>
              <w:bottom w:val="single" w:sz="12" w:space="0" w:color="auto"/>
            </w:tcBorders>
            <w:noWrap/>
            <w:tcMar>
              <w:top w:w="29" w:type="dxa"/>
              <w:left w:w="115" w:type="dxa"/>
              <w:bottom w:w="29" w:type="dxa"/>
              <w:right w:w="115" w:type="dxa"/>
            </w:tcMar>
            <w:vAlign w:val="center"/>
          </w:tcPr>
          <w:p w14:paraId="407BC692" w14:textId="77777777" w:rsidR="00704632" w:rsidRPr="00704632" w:rsidRDefault="00704632" w:rsidP="00704632">
            <w:pPr>
              <w:jc w:val="center"/>
              <w:rPr>
                <w:b/>
                <w:bCs/>
              </w:rPr>
            </w:pPr>
            <w:r w:rsidRPr="00704632">
              <w:rPr>
                <w:b/>
                <w:bCs/>
              </w:rPr>
              <w:t>NATIVES</w:t>
            </w:r>
          </w:p>
        </w:tc>
      </w:tr>
      <w:tr w:rsidR="00704632" w:rsidRPr="00704632" w14:paraId="0F2FB3E1" w14:textId="77777777" w:rsidTr="00704632">
        <w:trPr>
          <w:trHeight w:val="300"/>
        </w:trPr>
        <w:tc>
          <w:tcPr>
            <w:tcW w:w="0" w:type="auto"/>
            <w:tcBorders>
              <w:top w:val="single" w:sz="12" w:space="0" w:color="auto"/>
              <w:bottom w:val="single" w:sz="12" w:space="0" w:color="auto"/>
            </w:tcBorders>
            <w:noWrap/>
            <w:tcMar>
              <w:top w:w="29" w:type="dxa"/>
              <w:left w:w="115" w:type="dxa"/>
              <w:bottom w:w="29" w:type="dxa"/>
              <w:right w:w="115" w:type="dxa"/>
            </w:tcMar>
            <w:vAlign w:val="center"/>
            <w:hideMark/>
          </w:tcPr>
          <w:p w14:paraId="587FF6FF" w14:textId="114234D3" w:rsidR="00704632" w:rsidRPr="00704632" w:rsidRDefault="001313CD" w:rsidP="00704632">
            <w:pPr>
              <w:jc w:val="center"/>
              <w:rPr>
                <w:b/>
                <w:bCs/>
              </w:rPr>
            </w:pPr>
            <w:r w:rsidRPr="00704632">
              <w:rPr>
                <w:b/>
                <w:bCs/>
              </w:rPr>
              <w:t>Crime</w:t>
            </w:r>
          </w:p>
        </w:tc>
        <w:tc>
          <w:tcPr>
            <w:tcW w:w="0" w:type="auto"/>
            <w:tcBorders>
              <w:top w:val="single" w:sz="12" w:space="0" w:color="auto"/>
              <w:bottom w:val="single" w:sz="12" w:space="0" w:color="auto"/>
            </w:tcBorders>
            <w:noWrap/>
            <w:tcMar>
              <w:top w:w="29" w:type="dxa"/>
              <w:left w:w="115" w:type="dxa"/>
              <w:bottom w:w="29" w:type="dxa"/>
              <w:right w:w="115" w:type="dxa"/>
            </w:tcMar>
            <w:vAlign w:val="center"/>
            <w:hideMark/>
          </w:tcPr>
          <w:p w14:paraId="403380D5" w14:textId="4A17C63E" w:rsidR="00704632" w:rsidRPr="00704632" w:rsidRDefault="001313CD" w:rsidP="00704632">
            <w:pPr>
              <w:jc w:val="center"/>
              <w:rPr>
                <w:b/>
                <w:bCs/>
              </w:rPr>
            </w:pPr>
            <w:r w:rsidRPr="00704632">
              <w:rPr>
                <w:b/>
                <w:bCs/>
              </w:rPr>
              <w:t>Gender</w:t>
            </w:r>
          </w:p>
        </w:tc>
        <w:tc>
          <w:tcPr>
            <w:tcW w:w="0" w:type="auto"/>
            <w:tcBorders>
              <w:top w:val="single" w:sz="12" w:space="0" w:color="auto"/>
              <w:bottom w:val="single" w:sz="12" w:space="0" w:color="auto"/>
            </w:tcBorders>
            <w:noWrap/>
            <w:tcMar>
              <w:top w:w="29" w:type="dxa"/>
              <w:left w:w="115" w:type="dxa"/>
              <w:bottom w:w="29" w:type="dxa"/>
              <w:right w:w="115" w:type="dxa"/>
            </w:tcMar>
            <w:vAlign w:val="center"/>
            <w:hideMark/>
          </w:tcPr>
          <w:p w14:paraId="12E2504F" w14:textId="30927D3B" w:rsidR="00704632" w:rsidRPr="00704632" w:rsidRDefault="001313CD" w:rsidP="00704632">
            <w:pPr>
              <w:jc w:val="center"/>
              <w:rPr>
                <w:b/>
                <w:bCs/>
              </w:rPr>
            </w:pPr>
            <w:r w:rsidRPr="00704632">
              <w:rPr>
                <w:b/>
                <w:bCs/>
              </w:rPr>
              <w:t>Age</w:t>
            </w:r>
          </w:p>
        </w:tc>
      </w:tr>
      <w:tr w:rsidR="00704632" w:rsidRPr="00704632" w14:paraId="22D9D801" w14:textId="77777777" w:rsidTr="00704632">
        <w:trPr>
          <w:trHeight w:val="300"/>
        </w:trPr>
        <w:tc>
          <w:tcPr>
            <w:tcW w:w="0" w:type="auto"/>
            <w:tcBorders>
              <w:top w:val="single" w:sz="6" w:space="0" w:color="auto"/>
            </w:tcBorders>
            <w:noWrap/>
            <w:tcMar>
              <w:top w:w="29" w:type="dxa"/>
              <w:left w:w="115" w:type="dxa"/>
              <w:bottom w:w="29" w:type="dxa"/>
              <w:right w:w="115" w:type="dxa"/>
            </w:tcMar>
            <w:vAlign w:val="center"/>
            <w:hideMark/>
          </w:tcPr>
          <w:p w14:paraId="341475A9" w14:textId="77777777" w:rsidR="00704632" w:rsidRPr="00704632" w:rsidRDefault="00704632" w:rsidP="00704632">
            <w:pPr>
              <w:jc w:val="center"/>
            </w:pPr>
            <w:r w:rsidRPr="00704632">
              <w:t>Yes</w:t>
            </w:r>
          </w:p>
        </w:tc>
        <w:tc>
          <w:tcPr>
            <w:tcW w:w="0" w:type="auto"/>
            <w:tcBorders>
              <w:top w:val="single" w:sz="6" w:space="0" w:color="auto"/>
            </w:tcBorders>
            <w:noWrap/>
            <w:tcMar>
              <w:top w:w="29" w:type="dxa"/>
              <w:left w:w="115" w:type="dxa"/>
              <w:bottom w:w="29" w:type="dxa"/>
              <w:right w:w="115" w:type="dxa"/>
            </w:tcMar>
            <w:vAlign w:val="center"/>
            <w:hideMark/>
          </w:tcPr>
          <w:p w14:paraId="0FF2B3B5" w14:textId="77777777" w:rsidR="00704632" w:rsidRPr="00704632" w:rsidRDefault="00704632" w:rsidP="00704632">
            <w:pPr>
              <w:jc w:val="center"/>
            </w:pPr>
            <w:r w:rsidRPr="00704632">
              <w:t>Woman</w:t>
            </w:r>
          </w:p>
        </w:tc>
        <w:tc>
          <w:tcPr>
            <w:tcW w:w="0" w:type="auto"/>
            <w:tcBorders>
              <w:top w:val="single" w:sz="6" w:space="0" w:color="auto"/>
            </w:tcBorders>
            <w:noWrap/>
            <w:tcMar>
              <w:top w:w="29" w:type="dxa"/>
              <w:left w:w="115" w:type="dxa"/>
              <w:bottom w:w="29" w:type="dxa"/>
              <w:right w:w="115" w:type="dxa"/>
            </w:tcMar>
            <w:vAlign w:val="center"/>
            <w:hideMark/>
          </w:tcPr>
          <w:p w14:paraId="6CE4DC07" w14:textId="77777777" w:rsidR="00704632" w:rsidRPr="00704632" w:rsidRDefault="00704632" w:rsidP="00704632">
            <w:pPr>
              <w:jc w:val="center"/>
            </w:pPr>
            <w:r w:rsidRPr="00704632">
              <w:t>20</w:t>
            </w:r>
          </w:p>
        </w:tc>
      </w:tr>
      <w:tr w:rsidR="00704632" w:rsidRPr="00704632" w14:paraId="5CC637C9" w14:textId="77777777" w:rsidTr="00704632">
        <w:trPr>
          <w:trHeight w:val="300"/>
        </w:trPr>
        <w:tc>
          <w:tcPr>
            <w:tcW w:w="0" w:type="auto"/>
            <w:tcBorders>
              <w:bottom w:val="nil"/>
            </w:tcBorders>
            <w:noWrap/>
            <w:tcMar>
              <w:top w:w="29" w:type="dxa"/>
              <w:left w:w="115" w:type="dxa"/>
              <w:bottom w:w="29" w:type="dxa"/>
              <w:right w:w="115" w:type="dxa"/>
            </w:tcMar>
            <w:vAlign w:val="center"/>
            <w:hideMark/>
          </w:tcPr>
          <w:p w14:paraId="1A4061BA" w14:textId="77777777" w:rsidR="00704632" w:rsidRPr="00704632" w:rsidRDefault="00704632" w:rsidP="00704632">
            <w:pPr>
              <w:jc w:val="center"/>
            </w:pPr>
            <w:r w:rsidRPr="00704632">
              <w:t>No</w:t>
            </w:r>
          </w:p>
        </w:tc>
        <w:tc>
          <w:tcPr>
            <w:tcW w:w="0" w:type="auto"/>
            <w:tcBorders>
              <w:bottom w:val="nil"/>
            </w:tcBorders>
            <w:noWrap/>
            <w:tcMar>
              <w:top w:w="29" w:type="dxa"/>
              <w:left w:w="115" w:type="dxa"/>
              <w:bottom w:w="29" w:type="dxa"/>
              <w:right w:w="115" w:type="dxa"/>
            </w:tcMar>
            <w:vAlign w:val="center"/>
            <w:hideMark/>
          </w:tcPr>
          <w:p w14:paraId="32F1DB5D" w14:textId="77777777" w:rsidR="00704632" w:rsidRPr="00704632" w:rsidRDefault="00704632" w:rsidP="00704632">
            <w:pPr>
              <w:jc w:val="center"/>
            </w:pPr>
            <w:r w:rsidRPr="00704632">
              <w:t>Woman</w:t>
            </w:r>
          </w:p>
        </w:tc>
        <w:tc>
          <w:tcPr>
            <w:tcW w:w="0" w:type="auto"/>
            <w:tcBorders>
              <w:bottom w:val="nil"/>
            </w:tcBorders>
            <w:noWrap/>
            <w:tcMar>
              <w:top w:w="29" w:type="dxa"/>
              <w:left w:w="115" w:type="dxa"/>
              <w:bottom w:w="29" w:type="dxa"/>
              <w:right w:w="115" w:type="dxa"/>
            </w:tcMar>
            <w:vAlign w:val="center"/>
            <w:hideMark/>
          </w:tcPr>
          <w:p w14:paraId="03793A82" w14:textId="77777777" w:rsidR="00704632" w:rsidRPr="00704632" w:rsidRDefault="00704632" w:rsidP="00704632">
            <w:pPr>
              <w:jc w:val="center"/>
            </w:pPr>
            <w:r w:rsidRPr="00704632">
              <w:t>20</w:t>
            </w:r>
          </w:p>
        </w:tc>
      </w:tr>
      <w:tr w:rsidR="00704632" w:rsidRPr="00704632" w14:paraId="5DF370BD" w14:textId="77777777" w:rsidTr="00704632">
        <w:trPr>
          <w:trHeight w:val="300"/>
        </w:trPr>
        <w:tc>
          <w:tcPr>
            <w:tcW w:w="0" w:type="auto"/>
            <w:tcBorders>
              <w:top w:val="nil"/>
              <w:bottom w:val="single" w:sz="6" w:space="0" w:color="auto"/>
            </w:tcBorders>
            <w:noWrap/>
            <w:tcMar>
              <w:top w:w="29" w:type="dxa"/>
              <w:left w:w="115" w:type="dxa"/>
              <w:bottom w:w="29" w:type="dxa"/>
              <w:right w:w="115" w:type="dxa"/>
            </w:tcMar>
            <w:vAlign w:val="center"/>
            <w:hideMark/>
          </w:tcPr>
          <w:p w14:paraId="3B56FA74" w14:textId="77777777" w:rsidR="00704632" w:rsidRPr="00704632" w:rsidRDefault="00704632" w:rsidP="00704632">
            <w:pPr>
              <w:jc w:val="center"/>
            </w:pPr>
            <w:r w:rsidRPr="00704632">
              <w:t>No</w:t>
            </w:r>
          </w:p>
        </w:tc>
        <w:tc>
          <w:tcPr>
            <w:tcW w:w="0" w:type="auto"/>
            <w:tcBorders>
              <w:top w:val="nil"/>
              <w:bottom w:val="single" w:sz="6" w:space="0" w:color="auto"/>
            </w:tcBorders>
            <w:noWrap/>
            <w:tcMar>
              <w:top w:w="29" w:type="dxa"/>
              <w:left w:w="115" w:type="dxa"/>
              <w:bottom w:w="29" w:type="dxa"/>
              <w:right w:w="115" w:type="dxa"/>
            </w:tcMar>
            <w:vAlign w:val="center"/>
            <w:hideMark/>
          </w:tcPr>
          <w:p w14:paraId="12D30537" w14:textId="77777777" w:rsidR="00704632" w:rsidRPr="00704632" w:rsidRDefault="00704632" w:rsidP="00704632">
            <w:pPr>
              <w:jc w:val="center"/>
            </w:pPr>
            <w:r w:rsidRPr="00704632">
              <w:t>Woman</w:t>
            </w:r>
          </w:p>
        </w:tc>
        <w:tc>
          <w:tcPr>
            <w:tcW w:w="0" w:type="auto"/>
            <w:tcBorders>
              <w:top w:val="nil"/>
              <w:bottom w:val="single" w:sz="6" w:space="0" w:color="auto"/>
            </w:tcBorders>
            <w:noWrap/>
            <w:tcMar>
              <w:top w:w="29" w:type="dxa"/>
              <w:left w:w="115" w:type="dxa"/>
              <w:bottom w:w="29" w:type="dxa"/>
              <w:right w:w="115" w:type="dxa"/>
            </w:tcMar>
            <w:vAlign w:val="center"/>
            <w:hideMark/>
          </w:tcPr>
          <w:p w14:paraId="447BD6FD" w14:textId="77777777" w:rsidR="00704632" w:rsidRPr="00704632" w:rsidRDefault="00704632" w:rsidP="00704632">
            <w:pPr>
              <w:jc w:val="center"/>
            </w:pPr>
            <w:r w:rsidRPr="00704632">
              <w:t>20</w:t>
            </w:r>
          </w:p>
        </w:tc>
      </w:tr>
      <w:tr w:rsidR="00704632" w:rsidRPr="00704632" w14:paraId="04B683B1" w14:textId="77777777" w:rsidTr="00704632">
        <w:trPr>
          <w:trHeight w:val="300"/>
        </w:trPr>
        <w:tc>
          <w:tcPr>
            <w:tcW w:w="0" w:type="auto"/>
            <w:tcBorders>
              <w:top w:val="single" w:sz="6" w:space="0" w:color="auto"/>
            </w:tcBorders>
            <w:noWrap/>
            <w:tcMar>
              <w:top w:w="29" w:type="dxa"/>
              <w:left w:w="115" w:type="dxa"/>
              <w:bottom w:w="29" w:type="dxa"/>
              <w:right w:w="115" w:type="dxa"/>
            </w:tcMar>
            <w:vAlign w:val="center"/>
            <w:hideMark/>
          </w:tcPr>
          <w:p w14:paraId="5F38F1C7" w14:textId="77777777" w:rsidR="00704632" w:rsidRPr="00704632" w:rsidRDefault="00704632" w:rsidP="00704632">
            <w:pPr>
              <w:jc w:val="center"/>
            </w:pPr>
            <w:r w:rsidRPr="00704632">
              <w:t>Yes</w:t>
            </w:r>
          </w:p>
        </w:tc>
        <w:tc>
          <w:tcPr>
            <w:tcW w:w="0" w:type="auto"/>
            <w:tcBorders>
              <w:top w:val="single" w:sz="6" w:space="0" w:color="auto"/>
            </w:tcBorders>
            <w:noWrap/>
            <w:tcMar>
              <w:top w:w="29" w:type="dxa"/>
              <w:left w:w="115" w:type="dxa"/>
              <w:bottom w:w="29" w:type="dxa"/>
              <w:right w:w="115" w:type="dxa"/>
            </w:tcMar>
            <w:vAlign w:val="center"/>
            <w:hideMark/>
          </w:tcPr>
          <w:p w14:paraId="26A04772" w14:textId="77777777" w:rsidR="00704632" w:rsidRPr="00704632" w:rsidRDefault="00704632" w:rsidP="00704632">
            <w:pPr>
              <w:jc w:val="center"/>
            </w:pPr>
            <w:r w:rsidRPr="00704632">
              <w:t>Woman</w:t>
            </w:r>
          </w:p>
        </w:tc>
        <w:tc>
          <w:tcPr>
            <w:tcW w:w="0" w:type="auto"/>
            <w:tcBorders>
              <w:top w:val="single" w:sz="6" w:space="0" w:color="auto"/>
            </w:tcBorders>
            <w:noWrap/>
            <w:tcMar>
              <w:top w:w="29" w:type="dxa"/>
              <w:left w:w="115" w:type="dxa"/>
              <w:bottom w:w="29" w:type="dxa"/>
              <w:right w:w="115" w:type="dxa"/>
            </w:tcMar>
            <w:vAlign w:val="center"/>
            <w:hideMark/>
          </w:tcPr>
          <w:p w14:paraId="6DE1A652" w14:textId="77777777" w:rsidR="00704632" w:rsidRPr="00704632" w:rsidRDefault="00704632" w:rsidP="00704632">
            <w:pPr>
              <w:jc w:val="center"/>
            </w:pPr>
            <w:r w:rsidRPr="00704632">
              <w:t>60</w:t>
            </w:r>
          </w:p>
        </w:tc>
      </w:tr>
      <w:tr w:rsidR="00704632" w:rsidRPr="00704632" w14:paraId="3B099A25" w14:textId="77777777" w:rsidTr="00704632">
        <w:trPr>
          <w:trHeight w:val="300"/>
        </w:trPr>
        <w:tc>
          <w:tcPr>
            <w:tcW w:w="0" w:type="auto"/>
            <w:noWrap/>
            <w:tcMar>
              <w:top w:w="29" w:type="dxa"/>
              <w:left w:w="115" w:type="dxa"/>
              <w:bottom w:w="29" w:type="dxa"/>
              <w:right w:w="115" w:type="dxa"/>
            </w:tcMar>
            <w:vAlign w:val="center"/>
            <w:hideMark/>
          </w:tcPr>
          <w:p w14:paraId="68E6BFFE" w14:textId="77777777" w:rsidR="00704632" w:rsidRPr="00704632" w:rsidRDefault="00704632" w:rsidP="00704632">
            <w:pPr>
              <w:jc w:val="center"/>
            </w:pPr>
            <w:r w:rsidRPr="00704632">
              <w:t>No</w:t>
            </w:r>
          </w:p>
        </w:tc>
        <w:tc>
          <w:tcPr>
            <w:tcW w:w="0" w:type="auto"/>
            <w:noWrap/>
            <w:tcMar>
              <w:top w:w="29" w:type="dxa"/>
              <w:left w:w="115" w:type="dxa"/>
              <w:bottom w:w="29" w:type="dxa"/>
              <w:right w:w="115" w:type="dxa"/>
            </w:tcMar>
            <w:vAlign w:val="center"/>
            <w:hideMark/>
          </w:tcPr>
          <w:p w14:paraId="776050EE" w14:textId="77777777" w:rsidR="00704632" w:rsidRPr="00704632" w:rsidRDefault="00704632" w:rsidP="00704632">
            <w:pPr>
              <w:jc w:val="center"/>
            </w:pPr>
            <w:r w:rsidRPr="00704632">
              <w:t>Woman</w:t>
            </w:r>
          </w:p>
        </w:tc>
        <w:tc>
          <w:tcPr>
            <w:tcW w:w="0" w:type="auto"/>
            <w:noWrap/>
            <w:tcMar>
              <w:top w:w="29" w:type="dxa"/>
              <w:left w:w="115" w:type="dxa"/>
              <w:bottom w:w="29" w:type="dxa"/>
              <w:right w:w="115" w:type="dxa"/>
            </w:tcMar>
            <w:vAlign w:val="center"/>
            <w:hideMark/>
          </w:tcPr>
          <w:p w14:paraId="450DBC9D" w14:textId="77777777" w:rsidR="00704632" w:rsidRPr="00704632" w:rsidRDefault="00704632" w:rsidP="00704632">
            <w:pPr>
              <w:jc w:val="center"/>
            </w:pPr>
            <w:r w:rsidRPr="00704632">
              <w:t>60</w:t>
            </w:r>
          </w:p>
        </w:tc>
      </w:tr>
      <w:tr w:rsidR="00704632" w:rsidRPr="00704632" w14:paraId="4AB91F45" w14:textId="77777777" w:rsidTr="00704632">
        <w:trPr>
          <w:trHeight w:val="300"/>
        </w:trPr>
        <w:tc>
          <w:tcPr>
            <w:tcW w:w="0" w:type="auto"/>
            <w:noWrap/>
            <w:tcMar>
              <w:top w:w="29" w:type="dxa"/>
              <w:left w:w="115" w:type="dxa"/>
              <w:bottom w:w="29" w:type="dxa"/>
              <w:right w:w="115" w:type="dxa"/>
            </w:tcMar>
            <w:vAlign w:val="center"/>
            <w:hideMark/>
          </w:tcPr>
          <w:p w14:paraId="7A6B3F60" w14:textId="77777777" w:rsidR="00704632" w:rsidRPr="00704632" w:rsidRDefault="00704632" w:rsidP="00704632">
            <w:pPr>
              <w:jc w:val="center"/>
            </w:pPr>
            <w:r w:rsidRPr="00704632">
              <w:t>No</w:t>
            </w:r>
          </w:p>
        </w:tc>
        <w:tc>
          <w:tcPr>
            <w:tcW w:w="0" w:type="auto"/>
            <w:noWrap/>
            <w:tcMar>
              <w:top w:w="29" w:type="dxa"/>
              <w:left w:w="115" w:type="dxa"/>
              <w:bottom w:w="29" w:type="dxa"/>
              <w:right w:w="115" w:type="dxa"/>
            </w:tcMar>
            <w:vAlign w:val="center"/>
            <w:hideMark/>
          </w:tcPr>
          <w:p w14:paraId="7F6B4014" w14:textId="77777777" w:rsidR="00704632" w:rsidRPr="00704632" w:rsidRDefault="00704632" w:rsidP="00704632">
            <w:pPr>
              <w:jc w:val="center"/>
            </w:pPr>
            <w:r w:rsidRPr="00704632">
              <w:t>Woman</w:t>
            </w:r>
          </w:p>
        </w:tc>
        <w:tc>
          <w:tcPr>
            <w:tcW w:w="0" w:type="auto"/>
            <w:noWrap/>
            <w:tcMar>
              <w:top w:w="29" w:type="dxa"/>
              <w:left w:w="115" w:type="dxa"/>
              <w:bottom w:w="29" w:type="dxa"/>
              <w:right w:w="115" w:type="dxa"/>
            </w:tcMar>
            <w:vAlign w:val="center"/>
            <w:hideMark/>
          </w:tcPr>
          <w:p w14:paraId="5086495C" w14:textId="77777777" w:rsidR="00704632" w:rsidRPr="00704632" w:rsidRDefault="00704632" w:rsidP="00704632">
            <w:pPr>
              <w:jc w:val="center"/>
            </w:pPr>
            <w:r w:rsidRPr="00704632">
              <w:t>60</w:t>
            </w:r>
          </w:p>
        </w:tc>
      </w:tr>
      <w:tr w:rsidR="00704632" w:rsidRPr="00704632" w14:paraId="772C2E1D" w14:textId="77777777" w:rsidTr="00704632">
        <w:trPr>
          <w:trHeight w:val="300"/>
        </w:trPr>
        <w:tc>
          <w:tcPr>
            <w:tcW w:w="0" w:type="auto"/>
            <w:tcBorders>
              <w:bottom w:val="nil"/>
            </w:tcBorders>
            <w:noWrap/>
            <w:tcMar>
              <w:top w:w="29" w:type="dxa"/>
              <w:left w:w="115" w:type="dxa"/>
              <w:bottom w:w="29" w:type="dxa"/>
              <w:right w:w="115" w:type="dxa"/>
            </w:tcMar>
            <w:vAlign w:val="center"/>
            <w:hideMark/>
          </w:tcPr>
          <w:p w14:paraId="3AF17388" w14:textId="77777777" w:rsidR="00704632" w:rsidRPr="00704632" w:rsidRDefault="00704632" w:rsidP="00704632">
            <w:pPr>
              <w:jc w:val="center"/>
            </w:pPr>
            <w:r w:rsidRPr="00704632">
              <w:t>No</w:t>
            </w:r>
          </w:p>
        </w:tc>
        <w:tc>
          <w:tcPr>
            <w:tcW w:w="0" w:type="auto"/>
            <w:tcBorders>
              <w:bottom w:val="nil"/>
            </w:tcBorders>
            <w:noWrap/>
            <w:tcMar>
              <w:top w:w="29" w:type="dxa"/>
              <w:left w:w="115" w:type="dxa"/>
              <w:bottom w:w="29" w:type="dxa"/>
              <w:right w:w="115" w:type="dxa"/>
            </w:tcMar>
            <w:vAlign w:val="center"/>
            <w:hideMark/>
          </w:tcPr>
          <w:p w14:paraId="5BE9FD99" w14:textId="77777777" w:rsidR="00704632" w:rsidRPr="00704632" w:rsidRDefault="00704632" w:rsidP="00704632">
            <w:pPr>
              <w:jc w:val="center"/>
            </w:pPr>
            <w:r w:rsidRPr="00704632">
              <w:t>Woman</w:t>
            </w:r>
          </w:p>
        </w:tc>
        <w:tc>
          <w:tcPr>
            <w:tcW w:w="0" w:type="auto"/>
            <w:tcBorders>
              <w:bottom w:val="nil"/>
            </w:tcBorders>
            <w:noWrap/>
            <w:tcMar>
              <w:top w:w="29" w:type="dxa"/>
              <w:left w:w="115" w:type="dxa"/>
              <w:bottom w:w="29" w:type="dxa"/>
              <w:right w:w="115" w:type="dxa"/>
            </w:tcMar>
            <w:vAlign w:val="center"/>
            <w:hideMark/>
          </w:tcPr>
          <w:p w14:paraId="3AB2C494" w14:textId="77777777" w:rsidR="00704632" w:rsidRPr="00704632" w:rsidRDefault="00704632" w:rsidP="00704632">
            <w:pPr>
              <w:jc w:val="center"/>
            </w:pPr>
            <w:r w:rsidRPr="00704632">
              <w:t>60</w:t>
            </w:r>
          </w:p>
        </w:tc>
      </w:tr>
      <w:tr w:rsidR="00704632" w:rsidRPr="00704632" w14:paraId="33C49A7A" w14:textId="77777777" w:rsidTr="00704632">
        <w:trPr>
          <w:trHeight w:val="300"/>
        </w:trPr>
        <w:tc>
          <w:tcPr>
            <w:tcW w:w="0" w:type="auto"/>
            <w:tcBorders>
              <w:top w:val="nil"/>
              <w:bottom w:val="single" w:sz="6" w:space="0" w:color="auto"/>
            </w:tcBorders>
            <w:noWrap/>
            <w:tcMar>
              <w:top w:w="29" w:type="dxa"/>
              <w:left w:w="115" w:type="dxa"/>
              <w:bottom w:w="29" w:type="dxa"/>
              <w:right w:w="115" w:type="dxa"/>
            </w:tcMar>
            <w:vAlign w:val="center"/>
            <w:hideMark/>
          </w:tcPr>
          <w:p w14:paraId="74F21242" w14:textId="77777777" w:rsidR="00704632" w:rsidRPr="00704632" w:rsidRDefault="00704632" w:rsidP="00704632">
            <w:pPr>
              <w:jc w:val="center"/>
            </w:pPr>
            <w:r w:rsidRPr="00704632">
              <w:t>No</w:t>
            </w:r>
          </w:p>
        </w:tc>
        <w:tc>
          <w:tcPr>
            <w:tcW w:w="0" w:type="auto"/>
            <w:tcBorders>
              <w:top w:val="nil"/>
              <w:bottom w:val="single" w:sz="6" w:space="0" w:color="auto"/>
            </w:tcBorders>
            <w:noWrap/>
            <w:tcMar>
              <w:top w:w="29" w:type="dxa"/>
              <w:left w:w="115" w:type="dxa"/>
              <w:bottom w:w="29" w:type="dxa"/>
              <w:right w:w="115" w:type="dxa"/>
            </w:tcMar>
            <w:vAlign w:val="center"/>
            <w:hideMark/>
          </w:tcPr>
          <w:p w14:paraId="05B35468" w14:textId="77777777" w:rsidR="00704632" w:rsidRPr="00704632" w:rsidRDefault="00704632" w:rsidP="00704632">
            <w:pPr>
              <w:jc w:val="center"/>
            </w:pPr>
            <w:r w:rsidRPr="00704632">
              <w:t>Woman</w:t>
            </w:r>
          </w:p>
        </w:tc>
        <w:tc>
          <w:tcPr>
            <w:tcW w:w="0" w:type="auto"/>
            <w:tcBorders>
              <w:top w:val="nil"/>
              <w:bottom w:val="single" w:sz="6" w:space="0" w:color="auto"/>
            </w:tcBorders>
            <w:noWrap/>
            <w:tcMar>
              <w:top w:w="29" w:type="dxa"/>
              <w:left w:w="115" w:type="dxa"/>
              <w:bottom w:w="29" w:type="dxa"/>
              <w:right w:w="115" w:type="dxa"/>
            </w:tcMar>
            <w:vAlign w:val="center"/>
            <w:hideMark/>
          </w:tcPr>
          <w:p w14:paraId="4BB9D8F2" w14:textId="77777777" w:rsidR="00704632" w:rsidRPr="00704632" w:rsidRDefault="00704632" w:rsidP="00704632">
            <w:pPr>
              <w:jc w:val="center"/>
            </w:pPr>
            <w:r w:rsidRPr="00704632">
              <w:t>60</w:t>
            </w:r>
          </w:p>
        </w:tc>
      </w:tr>
      <w:tr w:rsidR="00704632" w:rsidRPr="00704632" w14:paraId="4E483883" w14:textId="77777777" w:rsidTr="00704632">
        <w:trPr>
          <w:trHeight w:val="300"/>
        </w:trPr>
        <w:tc>
          <w:tcPr>
            <w:tcW w:w="0" w:type="auto"/>
            <w:tcBorders>
              <w:top w:val="single" w:sz="6" w:space="0" w:color="auto"/>
            </w:tcBorders>
            <w:noWrap/>
            <w:tcMar>
              <w:top w:w="29" w:type="dxa"/>
              <w:left w:w="115" w:type="dxa"/>
              <w:bottom w:w="29" w:type="dxa"/>
              <w:right w:w="115" w:type="dxa"/>
            </w:tcMar>
            <w:vAlign w:val="center"/>
            <w:hideMark/>
          </w:tcPr>
          <w:p w14:paraId="1866F6A4" w14:textId="77777777" w:rsidR="00704632" w:rsidRPr="00704632" w:rsidRDefault="00704632" w:rsidP="00704632">
            <w:pPr>
              <w:jc w:val="center"/>
            </w:pPr>
            <w:r w:rsidRPr="00704632">
              <w:t>Yes</w:t>
            </w:r>
          </w:p>
        </w:tc>
        <w:tc>
          <w:tcPr>
            <w:tcW w:w="0" w:type="auto"/>
            <w:tcBorders>
              <w:top w:val="single" w:sz="6" w:space="0" w:color="auto"/>
            </w:tcBorders>
            <w:noWrap/>
            <w:tcMar>
              <w:top w:w="29" w:type="dxa"/>
              <w:left w:w="115" w:type="dxa"/>
              <w:bottom w:w="29" w:type="dxa"/>
              <w:right w:w="115" w:type="dxa"/>
            </w:tcMar>
            <w:vAlign w:val="center"/>
            <w:hideMark/>
          </w:tcPr>
          <w:p w14:paraId="4110AD85" w14:textId="77777777" w:rsidR="00704632" w:rsidRPr="00704632" w:rsidRDefault="00704632" w:rsidP="00704632">
            <w:pPr>
              <w:jc w:val="center"/>
            </w:pPr>
            <w:r w:rsidRPr="00704632">
              <w:t>Man</w:t>
            </w:r>
          </w:p>
        </w:tc>
        <w:tc>
          <w:tcPr>
            <w:tcW w:w="0" w:type="auto"/>
            <w:tcBorders>
              <w:top w:val="single" w:sz="6" w:space="0" w:color="auto"/>
            </w:tcBorders>
            <w:noWrap/>
            <w:tcMar>
              <w:top w:w="29" w:type="dxa"/>
              <w:left w:w="115" w:type="dxa"/>
              <w:bottom w:w="29" w:type="dxa"/>
              <w:right w:w="115" w:type="dxa"/>
            </w:tcMar>
            <w:vAlign w:val="center"/>
            <w:hideMark/>
          </w:tcPr>
          <w:p w14:paraId="37DDAD25" w14:textId="77777777" w:rsidR="00704632" w:rsidRPr="00704632" w:rsidRDefault="00704632" w:rsidP="00704632">
            <w:pPr>
              <w:jc w:val="center"/>
            </w:pPr>
            <w:r w:rsidRPr="00704632">
              <w:t>20</w:t>
            </w:r>
          </w:p>
        </w:tc>
      </w:tr>
      <w:tr w:rsidR="00704632" w:rsidRPr="00704632" w14:paraId="48FD5811" w14:textId="77777777" w:rsidTr="00704632">
        <w:trPr>
          <w:trHeight w:val="300"/>
        </w:trPr>
        <w:tc>
          <w:tcPr>
            <w:tcW w:w="0" w:type="auto"/>
            <w:tcBorders>
              <w:bottom w:val="nil"/>
            </w:tcBorders>
            <w:noWrap/>
            <w:tcMar>
              <w:top w:w="29" w:type="dxa"/>
              <w:left w:w="115" w:type="dxa"/>
              <w:bottom w:w="29" w:type="dxa"/>
              <w:right w:w="115" w:type="dxa"/>
            </w:tcMar>
            <w:vAlign w:val="center"/>
            <w:hideMark/>
          </w:tcPr>
          <w:p w14:paraId="43ACCBC9" w14:textId="77777777" w:rsidR="00704632" w:rsidRPr="00704632" w:rsidRDefault="00704632" w:rsidP="00704632">
            <w:pPr>
              <w:jc w:val="center"/>
            </w:pPr>
            <w:r w:rsidRPr="00704632">
              <w:t>Yes</w:t>
            </w:r>
          </w:p>
        </w:tc>
        <w:tc>
          <w:tcPr>
            <w:tcW w:w="0" w:type="auto"/>
            <w:tcBorders>
              <w:bottom w:val="nil"/>
            </w:tcBorders>
            <w:noWrap/>
            <w:tcMar>
              <w:top w:w="29" w:type="dxa"/>
              <w:left w:w="115" w:type="dxa"/>
              <w:bottom w:w="29" w:type="dxa"/>
              <w:right w:w="115" w:type="dxa"/>
            </w:tcMar>
            <w:vAlign w:val="center"/>
            <w:hideMark/>
          </w:tcPr>
          <w:p w14:paraId="5712C1D3" w14:textId="77777777" w:rsidR="00704632" w:rsidRPr="00704632" w:rsidRDefault="00704632" w:rsidP="00704632">
            <w:pPr>
              <w:jc w:val="center"/>
            </w:pPr>
            <w:r w:rsidRPr="00704632">
              <w:t>Man</w:t>
            </w:r>
          </w:p>
        </w:tc>
        <w:tc>
          <w:tcPr>
            <w:tcW w:w="0" w:type="auto"/>
            <w:tcBorders>
              <w:bottom w:val="nil"/>
            </w:tcBorders>
            <w:noWrap/>
            <w:tcMar>
              <w:top w:w="29" w:type="dxa"/>
              <w:left w:w="115" w:type="dxa"/>
              <w:bottom w:w="29" w:type="dxa"/>
              <w:right w:w="115" w:type="dxa"/>
            </w:tcMar>
            <w:vAlign w:val="center"/>
            <w:hideMark/>
          </w:tcPr>
          <w:p w14:paraId="05A29366" w14:textId="77777777" w:rsidR="00704632" w:rsidRPr="00704632" w:rsidRDefault="00704632" w:rsidP="00704632">
            <w:pPr>
              <w:jc w:val="center"/>
            </w:pPr>
            <w:r w:rsidRPr="00704632">
              <w:t>20</w:t>
            </w:r>
          </w:p>
        </w:tc>
      </w:tr>
      <w:tr w:rsidR="00704632" w:rsidRPr="00704632" w14:paraId="291D9146" w14:textId="77777777" w:rsidTr="00704632">
        <w:trPr>
          <w:trHeight w:val="300"/>
        </w:trPr>
        <w:tc>
          <w:tcPr>
            <w:tcW w:w="0" w:type="auto"/>
            <w:tcBorders>
              <w:top w:val="nil"/>
              <w:bottom w:val="single" w:sz="6" w:space="0" w:color="auto"/>
            </w:tcBorders>
            <w:noWrap/>
            <w:tcMar>
              <w:top w:w="29" w:type="dxa"/>
              <w:left w:w="115" w:type="dxa"/>
              <w:bottom w:w="29" w:type="dxa"/>
              <w:right w:w="115" w:type="dxa"/>
            </w:tcMar>
            <w:vAlign w:val="center"/>
            <w:hideMark/>
          </w:tcPr>
          <w:p w14:paraId="3A285DDE" w14:textId="77777777" w:rsidR="00704632" w:rsidRPr="00704632" w:rsidRDefault="00704632" w:rsidP="00704632">
            <w:pPr>
              <w:jc w:val="center"/>
            </w:pPr>
            <w:r w:rsidRPr="00704632">
              <w:t>No</w:t>
            </w:r>
          </w:p>
        </w:tc>
        <w:tc>
          <w:tcPr>
            <w:tcW w:w="0" w:type="auto"/>
            <w:tcBorders>
              <w:top w:val="nil"/>
              <w:bottom w:val="single" w:sz="6" w:space="0" w:color="auto"/>
            </w:tcBorders>
            <w:noWrap/>
            <w:tcMar>
              <w:top w:w="29" w:type="dxa"/>
              <w:left w:w="115" w:type="dxa"/>
              <w:bottom w:w="29" w:type="dxa"/>
              <w:right w:w="115" w:type="dxa"/>
            </w:tcMar>
            <w:vAlign w:val="center"/>
            <w:hideMark/>
          </w:tcPr>
          <w:p w14:paraId="39A5D162" w14:textId="77777777" w:rsidR="00704632" w:rsidRPr="00704632" w:rsidRDefault="00704632" w:rsidP="00704632">
            <w:pPr>
              <w:jc w:val="center"/>
            </w:pPr>
            <w:r w:rsidRPr="00704632">
              <w:t>Man</w:t>
            </w:r>
          </w:p>
        </w:tc>
        <w:tc>
          <w:tcPr>
            <w:tcW w:w="0" w:type="auto"/>
            <w:tcBorders>
              <w:top w:val="nil"/>
              <w:bottom w:val="single" w:sz="6" w:space="0" w:color="auto"/>
            </w:tcBorders>
            <w:noWrap/>
            <w:tcMar>
              <w:top w:w="29" w:type="dxa"/>
              <w:left w:w="115" w:type="dxa"/>
              <w:bottom w:w="29" w:type="dxa"/>
              <w:right w:w="115" w:type="dxa"/>
            </w:tcMar>
            <w:vAlign w:val="center"/>
            <w:hideMark/>
          </w:tcPr>
          <w:p w14:paraId="295E7E3C" w14:textId="77777777" w:rsidR="00704632" w:rsidRPr="00704632" w:rsidRDefault="00704632" w:rsidP="00704632">
            <w:pPr>
              <w:jc w:val="center"/>
            </w:pPr>
            <w:r w:rsidRPr="00704632">
              <w:t>20</w:t>
            </w:r>
          </w:p>
        </w:tc>
      </w:tr>
      <w:tr w:rsidR="00704632" w:rsidRPr="00704632" w14:paraId="2423C5E4" w14:textId="77777777" w:rsidTr="00704632">
        <w:trPr>
          <w:trHeight w:val="300"/>
        </w:trPr>
        <w:tc>
          <w:tcPr>
            <w:tcW w:w="0" w:type="auto"/>
            <w:tcBorders>
              <w:top w:val="single" w:sz="6" w:space="0" w:color="auto"/>
            </w:tcBorders>
            <w:noWrap/>
            <w:tcMar>
              <w:top w:w="29" w:type="dxa"/>
              <w:left w:w="115" w:type="dxa"/>
              <w:bottom w:w="29" w:type="dxa"/>
              <w:right w:w="115" w:type="dxa"/>
            </w:tcMar>
            <w:vAlign w:val="center"/>
            <w:hideMark/>
          </w:tcPr>
          <w:p w14:paraId="6E5AFD39" w14:textId="77777777" w:rsidR="00704632" w:rsidRPr="00704632" w:rsidRDefault="00704632" w:rsidP="00704632">
            <w:pPr>
              <w:jc w:val="center"/>
            </w:pPr>
            <w:r w:rsidRPr="00704632">
              <w:t>Yes</w:t>
            </w:r>
          </w:p>
        </w:tc>
        <w:tc>
          <w:tcPr>
            <w:tcW w:w="0" w:type="auto"/>
            <w:tcBorders>
              <w:top w:val="single" w:sz="6" w:space="0" w:color="auto"/>
            </w:tcBorders>
            <w:noWrap/>
            <w:tcMar>
              <w:top w:w="29" w:type="dxa"/>
              <w:left w:w="115" w:type="dxa"/>
              <w:bottom w:w="29" w:type="dxa"/>
              <w:right w:w="115" w:type="dxa"/>
            </w:tcMar>
            <w:vAlign w:val="center"/>
            <w:hideMark/>
          </w:tcPr>
          <w:p w14:paraId="33B168E5" w14:textId="77777777" w:rsidR="00704632" w:rsidRPr="00704632" w:rsidRDefault="00704632" w:rsidP="00704632">
            <w:pPr>
              <w:jc w:val="center"/>
            </w:pPr>
            <w:r w:rsidRPr="00704632">
              <w:t>Man</w:t>
            </w:r>
          </w:p>
        </w:tc>
        <w:tc>
          <w:tcPr>
            <w:tcW w:w="0" w:type="auto"/>
            <w:tcBorders>
              <w:top w:val="single" w:sz="6" w:space="0" w:color="auto"/>
            </w:tcBorders>
            <w:noWrap/>
            <w:tcMar>
              <w:top w:w="29" w:type="dxa"/>
              <w:left w:w="115" w:type="dxa"/>
              <w:bottom w:w="29" w:type="dxa"/>
              <w:right w:w="115" w:type="dxa"/>
            </w:tcMar>
            <w:vAlign w:val="center"/>
            <w:hideMark/>
          </w:tcPr>
          <w:p w14:paraId="3811F654" w14:textId="77777777" w:rsidR="00704632" w:rsidRPr="00704632" w:rsidRDefault="00704632" w:rsidP="00704632">
            <w:pPr>
              <w:jc w:val="center"/>
            </w:pPr>
            <w:r w:rsidRPr="00704632">
              <w:t>60</w:t>
            </w:r>
          </w:p>
        </w:tc>
      </w:tr>
      <w:tr w:rsidR="00704632" w:rsidRPr="00704632" w14:paraId="1D77534C" w14:textId="77777777" w:rsidTr="00704632">
        <w:trPr>
          <w:trHeight w:val="300"/>
        </w:trPr>
        <w:tc>
          <w:tcPr>
            <w:tcW w:w="0" w:type="auto"/>
            <w:noWrap/>
            <w:tcMar>
              <w:top w:w="29" w:type="dxa"/>
              <w:left w:w="115" w:type="dxa"/>
              <w:bottom w:w="29" w:type="dxa"/>
              <w:right w:w="115" w:type="dxa"/>
            </w:tcMar>
            <w:vAlign w:val="center"/>
            <w:hideMark/>
          </w:tcPr>
          <w:p w14:paraId="0B6B7959" w14:textId="77777777" w:rsidR="00704632" w:rsidRPr="00704632" w:rsidRDefault="00704632" w:rsidP="00704632">
            <w:pPr>
              <w:jc w:val="center"/>
            </w:pPr>
            <w:r w:rsidRPr="00704632">
              <w:t>No</w:t>
            </w:r>
          </w:p>
        </w:tc>
        <w:tc>
          <w:tcPr>
            <w:tcW w:w="0" w:type="auto"/>
            <w:noWrap/>
            <w:tcMar>
              <w:top w:w="29" w:type="dxa"/>
              <w:left w:w="115" w:type="dxa"/>
              <w:bottom w:w="29" w:type="dxa"/>
              <w:right w:w="115" w:type="dxa"/>
            </w:tcMar>
            <w:vAlign w:val="center"/>
            <w:hideMark/>
          </w:tcPr>
          <w:p w14:paraId="351B03AE" w14:textId="77777777" w:rsidR="00704632" w:rsidRPr="00704632" w:rsidRDefault="00704632" w:rsidP="00704632">
            <w:pPr>
              <w:jc w:val="center"/>
            </w:pPr>
            <w:r w:rsidRPr="00704632">
              <w:t>Man</w:t>
            </w:r>
          </w:p>
        </w:tc>
        <w:tc>
          <w:tcPr>
            <w:tcW w:w="0" w:type="auto"/>
            <w:noWrap/>
            <w:tcMar>
              <w:top w:w="29" w:type="dxa"/>
              <w:left w:w="115" w:type="dxa"/>
              <w:bottom w:w="29" w:type="dxa"/>
              <w:right w:w="115" w:type="dxa"/>
            </w:tcMar>
            <w:vAlign w:val="center"/>
            <w:hideMark/>
          </w:tcPr>
          <w:p w14:paraId="6868F476" w14:textId="77777777" w:rsidR="00704632" w:rsidRPr="00704632" w:rsidRDefault="00704632" w:rsidP="00704632">
            <w:pPr>
              <w:jc w:val="center"/>
            </w:pPr>
            <w:r w:rsidRPr="00704632">
              <w:t>60</w:t>
            </w:r>
          </w:p>
        </w:tc>
      </w:tr>
      <w:tr w:rsidR="00704632" w:rsidRPr="00704632" w14:paraId="604DE480" w14:textId="77777777" w:rsidTr="00704632">
        <w:trPr>
          <w:trHeight w:val="300"/>
        </w:trPr>
        <w:tc>
          <w:tcPr>
            <w:tcW w:w="0" w:type="auto"/>
            <w:noWrap/>
            <w:tcMar>
              <w:top w:w="29" w:type="dxa"/>
              <w:left w:w="115" w:type="dxa"/>
              <w:bottom w:w="29" w:type="dxa"/>
              <w:right w:w="115" w:type="dxa"/>
            </w:tcMar>
            <w:vAlign w:val="center"/>
            <w:hideMark/>
          </w:tcPr>
          <w:p w14:paraId="05C34AD4" w14:textId="77777777" w:rsidR="00704632" w:rsidRPr="00704632" w:rsidRDefault="00704632" w:rsidP="00704632">
            <w:pPr>
              <w:jc w:val="center"/>
            </w:pPr>
            <w:r w:rsidRPr="00704632">
              <w:t>No</w:t>
            </w:r>
          </w:p>
        </w:tc>
        <w:tc>
          <w:tcPr>
            <w:tcW w:w="0" w:type="auto"/>
            <w:noWrap/>
            <w:tcMar>
              <w:top w:w="29" w:type="dxa"/>
              <w:left w:w="115" w:type="dxa"/>
              <w:bottom w:w="29" w:type="dxa"/>
              <w:right w:w="115" w:type="dxa"/>
            </w:tcMar>
            <w:vAlign w:val="center"/>
            <w:hideMark/>
          </w:tcPr>
          <w:p w14:paraId="301A4DAE" w14:textId="77777777" w:rsidR="00704632" w:rsidRPr="00704632" w:rsidRDefault="00704632" w:rsidP="00704632">
            <w:pPr>
              <w:jc w:val="center"/>
            </w:pPr>
            <w:r w:rsidRPr="00704632">
              <w:t>Man</w:t>
            </w:r>
          </w:p>
        </w:tc>
        <w:tc>
          <w:tcPr>
            <w:tcW w:w="0" w:type="auto"/>
            <w:noWrap/>
            <w:tcMar>
              <w:top w:w="29" w:type="dxa"/>
              <w:left w:w="115" w:type="dxa"/>
              <w:bottom w:w="29" w:type="dxa"/>
              <w:right w:w="115" w:type="dxa"/>
            </w:tcMar>
            <w:vAlign w:val="center"/>
            <w:hideMark/>
          </w:tcPr>
          <w:p w14:paraId="7C22DB8F" w14:textId="77777777" w:rsidR="00704632" w:rsidRPr="00704632" w:rsidRDefault="00704632" w:rsidP="00704632">
            <w:pPr>
              <w:jc w:val="center"/>
            </w:pPr>
            <w:r w:rsidRPr="00704632">
              <w:t>60</w:t>
            </w:r>
          </w:p>
        </w:tc>
      </w:tr>
      <w:tr w:rsidR="00704632" w:rsidRPr="00704632" w14:paraId="031E849F" w14:textId="77777777" w:rsidTr="00704632">
        <w:trPr>
          <w:trHeight w:val="300"/>
        </w:trPr>
        <w:tc>
          <w:tcPr>
            <w:tcW w:w="0" w:type="auto"/>
            <w:noWrap/>
            <w:tcMar>
              <w:top w:w="29" w:type="dxa"/>
              <w:left w:w="115" w:type="dxa"/>
              <w:bottom w:w="29" w:type="dxa"/>
              <w:right w:w="115" w:type="dxa"/>
            </w:tcMar>
            <w:vAlign w:val="center"/>
            <w:hideMark/>
          </w:tcPr>
          <w:p w14:paraId="2743DD8A" w14:textId="77777777" w:rsidR="00704632" w:rsidRPr="00704632" w:rsidRDefault="00704632" w:rsidP="00704632">
            <w:pPr>
              <w:jc w:val="center"/>
            </w:pPr>
            <w:r w:rsidRPr="00704632">
              <w:t>No</w:t>
            </w:r>
          </w:p>
        </w:tc>
        <w:tc>
          <w:tcPr>
            <w:tcW w:w="0" w:type="auto"/>
            <w:noWrap/>
            <w:tcMar>
              <w:top w:w="29" w:type="dxa"/>
              <w:left w:w="115" w:type="dxa"/>
              <w:bottom w:w="29" w:type="dxa"/>
              <w:right w:w="115" w:type="dxa"/>
            </w:tcMar>
            <w:vAlign w:val="center"/>
            <w:hideMark/>
          </w:tcPr>
          <w:p w14:paraId="7196C535" w14:textId="77777777" w:rsidR="00704632" w:rsidRPr="00704632" w:rsidRDefault="00704632" w:rsidP="00704632">
            <w:pPr>
              <w:jc w:val="center"/>
            </w:pPr>
            <w:r w:rsidRPr="00704632">
              <w:t>Man</w:t>
            </w:r>
          </w:p>
        </w:tc>
        <w:tc>
          <w:tcPr>
            <w:tcW w:w="0" w:type="auto"/>
            <w:noWrap/>
            <w:tcMar>
              <w:top w:w="29" w:type="dxa"/>
              <w:left w:w="115" w:type="dxa"/>
              <w:bottom w:w="29" w:type="dxa"/>
              <w:right w:w="115" w:type="dxa"/>
            </w:tcMar>
            <w:vAlign w:val="center"/>
            <w:hideMark/>
          </w:tcPr>
          <w:p w14:paraId="4018666F" w14:textId="77777777" w:rsidR="00704632" w:rsidRPr="00704632" w:rsidRDefault="00704632" w:rsidP="00704632">
            <w:pPr>
              <w:jc w:val="center"/>
            </w:pPr>
            <w:r w:rsidRPr="00704632">
              <w:t>60</w:t>
            </w:r>
          </w:p>
        </w:tc>
      </w:tr>
      <w:tr w:rsidR="00704632" w:rsidRPr="00704632" w14:paraId="590E37FA" w14:textId="77777777" w:rsidTr="00704632">
        <w:trPr>
          <w:trHeight w:val="300"/>
        </w:trPr>
        <w:tc>
          <w:tcPr>
            <w:tcW w:w="0" w:type="auto"/>
            <w:noWrap/>
            <w:tcMar>
              <w:top w:w="29" w:type="dxa"/>
              <w:left w:w="115" w:type="dxa"/>
              <w:bottom w:w="29" w:type="dxa"/>
              <w:right w:w="115" w:type="dxa"/>
            </w:tcMar>
            <w:vAlign w:val="center"/>
            <w:hideMark/>
          </w:tcPr>
          <w:p w14:paraId="44D28880" w14:textId="77777777" w:rsidR="00704632" w:rsidRPr="00704632" w:rsidRDefault="00704632" w:rsidP="00704632">
            <w:pPr>
              <w:jc w:val="center"/>
            </w:pPr>
            <w:r w:rsidRPr="00704632">
              <w:t>No</w:t>
            </w:r>
          </w:p>
        </w:tc>
        <w:tc>
          <w:tcPr>
            <w:tcW w:w="0" w:type="auto"/>
            <w:noWrap/>
            <w:tcMar>
              <w:top w:w="29" w:type="dxa"/>
              <w:left w:w="115" w:type="dxa"/>
              <w:bottom w:w="29" w:type="dxa"/>
              <w:right w:w="115" w:type="dxa"/>
            </w:tcMar>
            <w:vAlign w:val="center"/>
            <w:hideMark/>
          </w:tcPr>
          <w:p w14:paraId="5BCB6DF1" w14:textId="77777777" w:rsidR="00704632" w:rsidRPr="00704632" w:rsidRDefault="00704632" w:rsidP="00704632">
            <w:pPr>
              <w:jc w:val="center"/>
            </w:pPr>
            <w:r w:rsidRPr="00704632">
              <w:t>Man</w:t>
            </w:r>
          </w:p>
        </w:tc>
        <w:tc>
          <w:tcPr>
            <w:tcW w:w="0" w:type="auto"/>
            <w:noWrap/>
            <w:tcMar>
              <w:top w:w="29" w:type="dxa"/>
              <w:left w:w="115" w:type="dxa"/>
              <w:bottom w:w="29" w:type="dxa"/>
              <w:right w:w="115" w:type="dxa"/>
            </w:tcMar>
            <w:vAlign w:val="center"/>
            <w:hideMark/>
          </w:tcPr>
          <w:p w14:paraId="2645A66C" w14:textId="77777777" w:rsidR="00704632" w:rsidRPr="00704632" w:rsidRDefault="00704632" w:rsidP="00704632">
            <w:pPr>
              <w:jc w:val="center"/>
            </w:pPr>
            <w:r w:rsidRPr="00704632">
              <w:t>60</w:t>
            </w:r>
          </w:p>
        </w:tc>
      </w:tr>
    </w:tbl>
    <w:p w14:paraId="16C67E49" w14:textId="77777777" w:rsidR="00704632" w:rsidRDefault="00704632" w:rsidP="00D50C17"/>
    <w:p w14:paraId="55ED1F72" w14:textId="77777777" w:rsidR="00704632" w:rsidRDefault="00704632" w:rsidP="00D50C17"/>
    <w:tbl>
      <w:tblPr>
        <w:tblW w:w="610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9"/>
        <w:gridCol w:w="2517"/>
        <w:gridCol w:w="250"/>
        <w:gridCol w:w="1489"/>
        <w:gridCol w:w="900"/>
      </w:tblGrid>
      <w:tr w:rsidR="00BE75E0" w:rsidRPr="00704632" w14:paraId="2FB6A692" w14:textId="77777777" w:rsidTr="00BE75E0">
        <w:trPr>
          <w:trHeight w:val="300"/>
        </w:trPr>
        <w:tc>
          <w:tcPr>
            <w:tcW w:w="949" w:type="dxa"/>
            <w:tcBorders>
              <w:top w:val="single" w:sz="12" w:space="0" w:color="auto"/>
              <w:bottom w:val="single" w:sz="12" w:space="0" w:color="auto"/>
            </w:tcBorders>
          </w:tcPr>
          <w:p w14:paraId="664C7B41" w14:textId="77777777" w:rsidR="00BE75E0" w:rsidRPr="00704632" w:rsidRDefault="00BE75E0" w:rsidP="00704632">
            <w:pPr>
              <w:jc w:val="center"/>
              <w:rPr>
                <w:b/>
                <w:bCs/>
              </w:rPr>
            </w:pPr>
          </w:p>
        </w:tc>
        <w:tc>
          <w:tcPr>
            <w:tcW w:w="5156" w:type="dxa"/>
            <w:gridSpan w:val="4"/>
            <w:tcBorders>
              <w:top w:val="single" w:sz="12" w:space="0" w:color="auto"/>
              <w:bottom w:val="single" w:sz="12" w:space="0" w:color="auto"/>
            </w:tcBorders>
            <w:tcMar>
              <w:top w:w="72" w:type="dxa"/>
              <w:left w:w="115" w:type="dxa"/>
              <w:bottom w:w="72" w:type="dxa"/>
              <w:right w:w="115" w:type="dxa"/>
            </w:tcMar>
            <w:vAlign w:val="center"/>
          </w:tcPr>
          <w:p w14:paraId="150303D4" w14:textId="621BF9D6" w:rsidR="00BE75E0" w:rsidRPr="00704632" w:rsidRDefault="00BE75E0" w:rsidP="00704632">
            <w:pPr>
              <w:jc w:val="center"/>
              <w:rPr>
                <w:b/>
                <w:bCs/>
              </w:rPr>
            </w:pPr>
            <w:r w:rsidRPr="00704632">
              <w:rPr>
                <w:b/>
                <w:bCs/>
              </w:rPr>
              <w:t>SUMMARY STATISTICS</w:t>
            </w:r>
          </w:p>
        </w:tc>
      </w:tr>
      <w:tr w:rsidR="00BE75E0" w:rsidRPr="00704632" w14:paraId="3B6BD3D6" w14:textId="77777777" w:rsidTr="00BE75E0">
        <w:trPr>
          <w:trHeight w:val="648"/>
        </w:trPr>
        <w:tc>
          <w:tcPr>
            <w:tcW w:w="3466" w:type="dxa"/>
            <w:gridSpan w:val="2"/>
            <w:tcBorders>
              <w:top w:val="single" w:sz="12" w:space="0" w:color="auto"/>
              <w:bottom w:val="single" w:sz="2" w:space="0" w:color="auto"/>
            </w:tcBorders>
            <w:tcMar>
              <w:top w:w="144" w:type="dxa"/>
              <w:left w:w="115" w:type="dxa"/>
              <w:bottom w:w="144" w:type="dxa"/>
              <w:right w:w="115" w:type="dxa"/>
            </w:tcMar>
            <w:vAlign w:val="center"/>
          </w:tcPr>
          <w:p w14:paraId="0D20FE9E" w14:textId="77777777" w:rsidR="00BE75E0" w:rsidRPr="00704632" w:rsidRDefault="00BE75E0" w:rsidP="00704632">
            <w:r w:rsidRPr="00704632">
              <w:t>% of immigrants</w:t>
            </w:r>
          </w:p>
          <w:p w14:paraId="45D4A321" w14:textId="77777777" w:rsidR="00BE75E0" w:rsidRPr="00704632" w:rsidRDefault="00BE75E0" w:rsidP="00704632">
            <w:r w:rsidRPr="00704632">
              <w:t>convicted of a crime</w:t>
            </w:r>
          </w:p>
        </w:tc>
        <w:tc>
          <w:tcPr>
            <w:tcW w:w="250" w:type="dxa"/>
            <w:tcBorders>
              <w:top w:val="single" w:sz="12" w:space="0" w:color="auto"/>
              <w:bottom w:val="single" w:sz="2" w:space="0" w:color="auto"/>
              <w:right w:val="single" w:sz="6" w:space="0" w:color="auto"/>
            </w:tcBorders>
            <w:noWrap/>
            <w:tcMar>
              <w:top w:w="144" w:type="dxa"/>
              <w:left w:w="115" w:type="dxa"/>
              <w:bottom w:w="144" w:type="dxa"/>
              <w:right w:w="115" w:type="dxa"/>
            </w:tcMar>
            <w:vAlign w:val="center"/>
          </w:tcPr>
          <w:p w14:paraId="0982F784" w14:textId="77777777" w:rsidR="00BE75E0" w:rsidRPr="00704632" w:rsidRDefault="00BE75E0" w:rsidP="00704632"/>
        </w:tc>
        <w:tc>
          <w:tcPr>
            <w:tcW w:w="1489" w:type="dxa"/>
            <w:tcBorders>
              <w:top w:val="single" w:sz="12" w:space="0" w:color="auto"/>
              <w:bottom w:val="single" w:sz="2" w:space="0" w:color="auto"/>
              <w:right w:val="single" w:sz="6" w:space="0" w:color="auto"/>
            </w:tcBorders>
            <w:vAlign w:val="center"/>
          </w:tcPr>
          <w:p w14:paraId="6C569AB4" w14:textId="1E1315D2" w:rsidR="00BE75E0" w:rsidRPr="00BE75E0" w:rsidRDefault="00BE75E0" w:rsidP="00BE75E0">
            <w:pPr>
              <w:jc w:val="center"/>
              <w:rPr>
                <w:b/>
                <w:bCs/>
                <w:color w:val="0070C0"/>
              </w:rPr>
            </w:pPr>
            <w:r w:rsidRPr="00BE75E0">
              <w:rPr>
                <w:b/>
                <w:bCs/>
                <w:color w:val="0070C0"/>
              </w:rPr>
              <w:t xml:space="preserve">3 </w:t>
            </w:r>
            <w:r w:rsidRPr="00BE75E0">
              <w:rPr>
                <w:rFonts w:cs="Times New Roman"/>
                <w:b/>
                <w:bCs/>
                <w:color w:val="0070C0"/>
              </w:rPr>
              <w:t>÷</w:t>
            </w:r>
            <w:r w:rsidRPr="00BE75E0">
              <w:rPr>
                <w:b/>
                <w:bCs/>
                <w:color w:val="0070C0"/>
              </w:rPr>
              <w:t xml:space="preserve"> 8</w:t>
            </w:r>
          </w:p>
        </w:tc>
        <w:tc>
          <w:tcPr>
            <w:tcW w:w="900" w:type="dxa"/>
            <w:tcBorders>
              <w:top w:val="single" w:sz="12" w:space="0" w:color="auto"/>
              <w:left w:val="single" w:sz="6" w:space="0" w:color="auto"/>
              <w:bottom w:val="single" w:sz="2" w:space="0" w:color="auto"/>
            </w:tcBorders>
            <w:vAlign w:val="center"/>
          </w:tcPr>
          <w:p w14:paraId="005E4438" w14:textId="2E0E0EB2" w:rsidR="00BE75E0" w:rsidRPr="00BE75E0" w:rsidRDefault="00BE75E0" w:rsidP="00BE75E0">
            <w:pPr>
              <w:jc w:val="center"/>
              <w:rPr>
                <w:b/>
                <w:bCs/>
                <w:color w:val="0070C0"/>
              </w:rPr>
            </w:pPr>
            <w:r>
              <w:rPr>
                <w:b/>
                <w:bCs/>
                <w:color w:val="0070C0"/>
              </w:rPr>
              <w:t>37.5</w:t>
            </w:r>
          </w:p>
        </w:tc>
      </w:tr>
      <w:tr w:rsidR="00BE75E0" w:rsidRPr="00704632" w14:paraId="208BFC7E" w14:textId="77777777" w:rsidTr="00BE75E0">
        <w:trPr>
          <w:trHeight w:val="648"/>
        </w:trPr>
        <w:tc>
          <w:tcPr>
            <w:tcW w:w="3466" w:type="dxa"/>
            <w:gridSpan w:val="2"/>
            <w:tcBorders>
              <w:top w:val="single" w:sz="2" w:space="0" w:color="auto"/>
              <w:bottom w:val="single" w:sz="12" w:space="0" w:color="auto"/>
            </w:tcBorders>
            <w:tcMar>
              <w:top w:w="144" w:type="dxa"/>
              <w:left w:w="115" w:type="dxa"/>
              <w:bottom w:w="144" w:type="dxa"/>
              <w:right w:w="115" w:type="dxa"/>
            </w:tcMar>
            <w:vAlign w:val="center"/>
          </w:tcPr>
          <w:p w14:paraId="32AA9B20" w14:textId="77777777" w:rsidR="00BE75E0" w:rsidRPr="00704632" w:rsidRDefault="00BE75E0" w:rsidP="00704632">
            <w:r w:rsidRPr="00704632">
              <w:t>% of natives</w:t>
            </w:r>
          </w:p>
          <w:p w14:paraId="560DEF71" w14:textId="77777777" w:rsidR="00BE75E0" w:rsidRPr="00704632" w:rsidRDefault="00BE75E0" w:rsidP="00704632">
            <w:r w:rsidRPr="00704632">
              <w:t>convicted of a crime</w:t>
            </w:r>
          </w:p>
        </w:tc>
        <w:tc>
          <w:tcPr>
            <w:tcW w:w="250" w:type="dxa"/>
            <w:tcBorders>
              <w:top w:val="single" w:sz="2" w:space="0" w:color="auto"/>
              <w:bottom w:val="single" w:sz="12" w:space="0" w:color="auto"/>
              <w:right w:val="single" w:sz="6" w:space="0" w:color="auto"/>
            </w:tcBorders>
            <w:noWrap/>
            <w:tcMar>
              <w:top w:w="144" w:type="dxa"/>
              <w:left w:w="115" w:type="dxa"/>
              <w:bottom w:w="144" w:type="dxa"/>
              <w:right w:w="115" w:type="dxa"/>
            </w:tcMar>
            <w:vAlign w:val="center"/>
          </w:tcPr>
          <w:p w14:paraId="6FA7B391" w14:textId="77777777" w:rsidR="00BE75E0" w:rsidRPr="00704632" w:rsidRDefault="00BE75E0" w:rsidP="00704632"/>
        </w:tc>
        <w:tc>
          <w:tcPr>
            <w:tcW w:w="1489" w:type="dxa"/>
            <w:tcBorders>
              <w:top w:val="single" w:sz="2" w:space="0" w:color="auto"/>
              <w:bottom w:val="single" w:sz="12" w:space="0" w:color="auto"/>
              <w:right w:val="single" w:sz="6" w:space="0" w:color="auto"/>
            </w:tcBorders>
            <w:vAlign w:val="center"/>
          </w:tcPr>
          <w:p w14:paraId="121A9DF1" w14:textId="7FE80970" w:rsidR="00BE75E0" w:rsidRPr="00BE75E0" w:rsidRDefault="00BE75E0" w:rsidP="00BE75E0">
            <w:pPr>
              <w:jc w:val="center"/>
              <w:rPr>
                <w:b/>
                <w:bCs/>
                <w:color w:val="0070C0"/>
              </w:rPr>
            </w:pPr>
            <w:r w:rsidRPr="00BE75E0">
              <w:rPr>
                <w:b/>
                <w:bCs/>
                <w:color w:val="0070C0"/>
              </w:rPr>
              <w:t xml:space="preserve">5 </w:t>
            </w:r>
            <w:r w:rsidRPr="00BE75E0">
              <w:rPr>
                <w:rFonts w:cs="Times New Roman"/>
                <w:b/>
                <w:bCs/>
                <w:color w:val="0070C0"/>
              </w:rPr>
              <w:t>÷</w:t>
            </w:r>
            <w:r w:rsidRPr="00BE75E0">
              <w:rPr>
                <w:b/>
                <w:bCs/>
                <w:color w:val="0070C0"/>
              </w:rPr>
              <w:t xml:space="preserve"> 16</w:t>
            </w:r>
          </w:p>
        </w:tc>
        <w:tc>
          <w:tcPr>
            <w:tcW w:w="900" w:type="dxa"/>
            <w:tcBorders>
              <w:top w:val="single" w:sz="2" w:space="0" w:color="auto"/>
              <w:left w:val="single" w:sz="6" w:space="0" w:color="auto"/>
              <w:bottom w:val="single" w:sz="12" w:space="0" w:color="auto"/>
            </w:tcBorders>
            <w:vAlign w:val="center"/>
          </w:tcPr>
          <w:p w14:paraId="0FA0A2A3" w14:textId="59544CFE" w:rsidR="00BE75E0" w:rsidRPr="00BE75E0" w:rsidRDefault="00BE75E0" w:rsidP="00BE75E0">
            <w:pPr>
              <w:jc w:val="center"/>
              <w:rPr>
                <w:b/>
                <w:bCs/>
                <w:color w:val="0070C0"/>
              </w:rPr>
            </w:pPr>
            <w:r>
              <w:rPr>
                <w:b/>
                <w:bCs/>
                <w:color w:val="0070C0"/>
              </w:rPr>
              <w:t>31.25</w:t>
            </w:r>
          </w:p>
        </w:tc>
      </w:tr>
      <w:tr w:rsidR="00BE75E0" w:rsidRPr="00704632" w14:paraId="69F14C9F" w14:textId="77777777" w:rsidTr="00BE75E0">
        <w:trPr>
          <w:trHeight w:val="648"/>
        </w:trPr>
        <w:tc>
          <w:tcPr>
            <w:tcW w:w="3466" w:type="dxa"/>
            <w:gridSpan w:val="2"/>
            <w:tcBorders>
              <w:top w:val="single" w:sz="6" w:space="0" w:color="auto"/>
              <w:bottom w:val="single" w:sz="2" w:space="0" w:color="auto"/>
            </w:tcBorders>
            <w:tcMar>
              <w:top w:w="144" w:type="dxa"/>
              <w:left w:w="115" w:type="dxa"/>
              <w:bottom w:w="144" w:type="dxa"/>
              <w:right w:w="115" w:type="dxa"/>
            </w:tcMar>
            <w:vAlign w:val="center"/>
          </w:tcPr>
          <w:p w14:paraId="356226DF" w14:textId="77777777" w:rsidR="00BE75E0" w:rsidRPr="00704632" w:rsidRDefault="00BE75E0" w:rsidP="00704632">
            <w:r w:rsidRPr="00704632">
              <w:t xml:space="preserve">% of age-20 immigrant </w:t>
            </w:r>
          </w:p>
          <w:p w14:paraId="1179FC3A" w14:textId="77777777" w:rsidR="00BE75E0" w:rsidRPr="00704632" w:rsidRDefault="00BE75E0" w:rsidP="00704632">
            <w:r w:rsidRPr="00704632">
              <w:t>men convicted of a crime</w:t>
            </w:r>
          </w:p>
        </w:tc>
        <w:tc>
          <w:tcPr>
            <w:tcW w:w="250" w:type="dxa"/>
            <w:tcBorders>
              <w:top w:val="single" w:sz="6" w:space="0" w:color="auto"/>
              <w:bottom w:val="single" w:sz="2" w:space="0" w:color="auto"/>
              <w:right w:val="single" w:sz="6" w:space="0" w:color="auto"/>
            </w:tcBorders>
            <w:noWrap/>
            <w:tcMar>
              <w:top w:w="144" w:type="dxa"/>
              <w:left w:w="115" w:type="dxa"/>
              <w:bottom w:w="144" w:type="dxa"/>
              <w:right w:w="115" w:type="dxa"/>
            </w:tcMar>
            <w:vAlign w:val="center"/>
          </w:tcPr>
          <w:p w14:paraId="0FCDEDED" w14:textId="77777777" w:rsidR="00BE75E0" w:rsidRPr="00704632" w:rsidRDefault="00BE75E0" w:rsidP="00704632"/>
        </w:tc>
        <w:tc>
          <w:tcPr>
            <w:tcW w:w="1489" w:type="dxa"/>
            <w:tcBorders>
              <w:top w:val="single" w:sz="6" w:space="0" w:color="auto"/>
              <w:bottom w:val="single" w:sz="2" w:space="0" w:color="auto"/>
              <w:right w:val="single" w:sz="6" w:space="0" w:color="auto"/>
            </w:tcBorders>
            <w:vAlign w:val="center"/>
          </w:tcPr>
          <w:p w14:paraId="59DCFEB7" w14:textId="3631D1A2" w:rsidR="00BE75E0" w:rsidRPr="00BE75E0" w:rsidRDefault="00BE75E0" w:rsidP="00BE75E0">
            <w:pPr>
              <w:jc w:val="center"/>
              <w:rPr>
                <w:b/>
                <w:bCs/>
                <w:color w:val="0070C0"/>
              </w:rPr>
            </w:pPr>
            <w:r w:rsidRPr="00BE75E0">
              <w:rPr>
                <w:b/>
                <w:bCs/>
                <w:color w:val="0070C0"/>
              </w:rPr>
              <w:t xml:space="preserve">3 </w:t>
            </w:r>
            <w:r w:rsidRPr="00BE75E0">
              <w:rPr>
                <w:rFonts w:cs="Times New Roman"/>
                <w:b/>
                <w:bCs/>
                <w:color w:val="0070C0"/>
              </w:rPr>
              <w:t>÷</w:t>
            </w:r>
            <w:r w:rsidRPr="00BE75E0">
              <w:rPr>
                <w:b/>
                <w:bCs/>
                <w:color w:val="0070C0"/>
              </w:rPr>
              <w:t xml:space="preserve"> 5</w:t>
            </w:r>
          </w:p>
        </w:tc>
        <w:tc>
          <w:tcPr>
            <w:tcW w:w="900" w:type="dxa"/>
            <w:tcBorders>
              <w:top w:val="single" w:sz="6" w:space="0" w:color="auto"/>
              <w:left w:val="single" w:sz="6" w:space="0" w:color="auto"/>
              <w:bottom w:val="single" w:sz="2" w:space="0" w:color="auto"/>
            </w:tcBorders>
            <w:vAlign w:val="center"/>
          </w:tcPr>
          <w:p w14:paraId="6A2D610E" w14:textId="682B22A5" w:rsidR="00BE75E0" w:rsidRPr="00BE75E0" w:rsidRDefault="00BE75E0" w:rsidP="00BE75E0">
            <w:pPr>
              <w:jc w:val="center"/>
              <w:rPr>
                <w:b/>
                <w:bCs/>
                <w:color w:val="0070C0"/>
              </w:rPr>
            </w:pPr>
            <w:r>
              <w:rPr>
                <w:b/>
                <w:bCs/>
                <w:color w:val="0070C0"/>
              </w:rPr>
              <w:t>60</w:t>
            </w:r>
          </w:p>
        </w:tc>
      </w:tr>
      <w:tr w:rsidR="00BE75E0" w:rsidRPr="00704632" w14:paraId="21EE5874" w14:textId="77777777" w:rsidTr="00BE75E0">
        <w:trPr>
          <w:trHeight w:val="648"/>
        </w:trPr>
        <w:tc>
          <w:tcPr>
            <w:tcW w:w="3466" w:type="dxa"/>
            <w:gridSpan w:val="2"/>
            <w:tcBorders>
              <w:top w:val="single" w:sz="2" w:space="0" w:color="auto"/>
              <w:bottom w:val="single" w:sz="12" w:space="0" w:color="auto"/>
            </w:tcBorders>
            <w:tcMar>
              <w:top w:w="144" w:type="dxa"/>
              <w:left w:w="115" w:type="dxa"/>
              <w:bottom w:w="144" w:type="dxa"/>
              <w:right w:w="115" w:type="dxa"/>
            </w:tcMar>
            <w:vAlign w:val="center"/>
          </w:tcPr>
          <w:p w14:paraId="6915573C" w14:textId="77777777" w:rsidR="00BE75E0" w:rsidRPr="00704632" w:rsidRDefault="00BE75E0" w:rsidP="00704632">
            <w:r w:rsidRPr="00704632">
              <w:t xml:space="preserve">% of age-20 native men </w:t>
            </w:r>
          </w:p>
          <w:p w14:paraId="72C09314" w14:textId="77777777" w:rsidR="00BE75E0" w:rsidRPr="00704632" w:rsidRDefault="00BE75E0" w:rsidP="00704632">
            <w:r w:rsidRPr="00704632">
              <w:t>convicted of a crime</w:t>
            </w:r>
          </w:p>
        </w:tc>
        <w:tc>
          <w:tcPr>
            <w:tcW w:w="250" w:type="dxa"/>
            <w:tcBorders>
              <w:top w:val="single" w:sz="2" w:space="0" w:color="auto"/>
              <w:bottom w:val="single" w:sz="12" w:space="0" w:color="auto"/>
              <w:right w:val="single" w:sz="6" w:space="0" w:color="auto"/>
            </w:tcBorders>
            <w:noWrap/>
            <w:tcMar>
              <w:top w:w="144" w:type="dxa"/>
              <w:left w:w="115" w:type="dxa"/>
              <w:bottom w:w="144" w:type="dxa"/>
              <w:right w:w="115" w:type="dxa"/>
            </w:tcMar>
            <w:vAlign w:val="center"/>
          </w:tcPr>
          <w:p w14:paraId="60D750E3" w14:textId="77777777" w:rsidR="00BE75E0" w:rsidRPr="00704632" w:rsidRDefault="00BE75E0" w:rsidP="00704632"/>
        </w:tc>
        <w:tc>
          <w:tcPr>
            <w:tcW w:w="1489" w:type="dxa"/>
            <w:tcBorders>
              <w:top w:val="single" w:sz="2" w:space="0" w:color="auto"/>
              <w:bottom w:val="single" w:sz="12" w:space="0" w:color="auto"/>
              <w:right w:val="single" w:sz="6" w:space="0" w:color="auto"/>
            </w:tcBorders>
            <w:vAlign w:val="center"/>
          </w:tcPr>
          <w:p w14:paraId="185C0860" w14:textId="5FDFB815" w:rsidR="00BE75E0" w:rsidRPr="00BE75E0" w:rsidRDefault="00BE75E0" w:rsidP="00BE75E0">
            <w:pPr>
              <w:jc w:val="center"/>
              <w:rPr>
                <w:b/>
                <w:bCs/>
                <w:color w:val="0070C0"/>
              </w:rPr>
            </w:pPr>
            <w:r w:rsidRPr="00BE75E0">
              <w:rPr>
                <w:b/>
                <w:bCs/>
                <w:color w:val="0070C0"/>
              </w:rPr>
              <w:t xml:space="preserve">2 </w:t>
            </w:r>
            <w:r w:rsidRPr="00BE75E0">
              <w:rPr>
                <w:rFonts w:cs="Times New Roman"/>
                <w:b/>
                <w:bCs/>
                <w:color w:val="0070C0"/>
              </w:rPr>
              <w:t>÷</w:t>
            </w:r>
            <w:r w:rsidRPr="00BE75E0">
              <w:rPr>
                <w:b/>
                <w:bCs/>
                <w:color w:val="0070C0"/>
              </w:rPr>
              <w:t xml:space="preserve"> 3</w:t>
            </w:r>
          </w:p>
        </w:tc>
        <w:tc>
          <w:tcPr>
            <w:tcW w:w="900" w:type="dxa"/>
            <w:tcBorders>
              <w:top w:val="single" w:sz="2" w:space="0" w:color="auto"/>
              <w:left w:val="single" w:sz="6" w:space="0" w:color="auto"/>
              <w:bottom w:val="single" w:sz="12" w:space="0" w:color="auto"/>
            </w:tcBorders>
            <w:vAlign w:val="center"/>
          </w:tcPr>
          <w:p w14:paraId="3F470096" w14:textId="7678EE54" w:rsidR="00BE75E0" w:rsidRPr="00BE75E0" w:rsidRDefault="00BE75E0" w:rsidP="00BE75E0">
            <w:pPr>
              <w:jc w:val="center"/>
              <w:rPr>
                <w:b/>
                <w:bCs/>
                <w:color w:val="0070C0"/>
              </w:rPr>
            </w:pPr>
            <w:r>
              <w:rPr>
                <w:b/>
                <w:bCs/>
                <w:color w:val="0070C0"/>
              </w:rPr>
              <w:t>67</w:t>
            </w:r>
          </w:p>
        </w:tc>
      </w:tr>
      <w:tr w:rsidR="00BE75E0" w:rsidRPr="00704632" w14:paraId="41ACD38D" w14:textId="77777777" w:rsidTr="00BE75E0">
        <w:trPr>
          <w:trHeight w:val="648"/>
        </w:trPr>
        <w:tc>
          <w:tcPr>
            <w:tcW w:w="3466" w:type="dxa"/>
            <w:gridSpan w:val="2"/>
            <w:tcBorders>
              <w:top w:val="single" w:sz="12" w:space="0" w:color="auto"/>
              <w:bottom w:val="single" w:sz="2" w:space="0" w:color="auto"/>
            </w:tcBorders>
            <w:tcMar>
              <w:top w:w="144" w:type="dxa"/>
              <w:left w:w="115" w:type="dxa"/>
              <w:bottom w:w="144" w:type="dxa"/>
              <w:right w:w="115" w:type="dxa"/>
            </w:tcMar>
            <w:vAlign w:val="center"/>
          </w:tcPr>
          <w:p w14:paraId="4FC42B70" w14:textId="77777777" w:rsidR="00BE75E0" w:rsidRPr="00704632" w:rsidRDefault="00BE75E0" w:rsidP="00704632">
            <w:r w:rsidRPr="00704632">
              <w:t xml:space="preserve">% of age-20 immigrant </w:t>
            </w:r>
          </w:p>
          <w:p w14:paraId="33C3449A" w14:textId="77777777" w:rsidR="00BE75E0" w:rsidRPr="00704632" w:rsidRDefault="00BE75E0" w:rsidP="00704632">
            <w:r w:rsidRPr="00704632">
              <w:t>women convicted of a crime</w:t>
            </w:r>
          </w:p>
        </w:tc>
        <w:tc>
          <w:tcPr>
            <w:tcW w:w="250" w:type="dxa"/>
            <w:tcBorders>
              <w:top w:val="single" w:sz="12" w:space="0" w:color="auto"/>
              <w:bottom w:val="single" w:sz="2" w:space="0" w:color="auto"/>
              <w:right w:val="single" w:sz="6" w:space="0" w:color="auto"/>
            </w:tcBorders>
            <w:noWrap/>
            <w:tcMar>
              <w:top w:w="144" w:type="dxa"/>
              <w:left w:w="115" w:type="dxa"/>
              <w:bottom w:w="144" w:type="dxa"/>
              <w:right w:w="115" w:type="dxa"/>
            </w:tcMar>
            <w:vAlign w:val="center"/>
          </w:tcPr>
          <w:p w14:paraId="652B8469" w14:textId="77777777" w:rsidR="00BE75E0" w:rsidRPr="00704632" w:rsidRDefault="00BE75E0" w:rsidP="00704632"/>
        </w:tc>
        <w:tc>
          <w:tcPr>
            <w:tcW w:w="1489" w:type="dxa"/>
            <w:tcBorders>
              <w:top w:val="single" w:sz="12" w:space="0" w:color="auto"/>
              <w:bottom w:val="single" w:sz="2" w:space="0" w:color="auto"/>
              <w:right w:val="single" w:sz="6" w:space="0" w:color="auto"/>
            </w:tcBorders>
            <w:vAlign w:val="center"/>
          </w:tcPr>
          <w:p w14:paraId="42743DB8" w14:textId="7D57CF08" w:rsidR="00BE75E0" w:rsidRPr="00BE75E0" w:rsidRDefault="00BE75E0" w:rsidP="00BE75E0">
            <w:pPr>
              <w:jc w:val="center"/>
              <w:rPr>
                <w:b/>
                <w:bCs/>
                <w:color w:val="0070C0"/>
              </w:rPr>
            </w:pPr>
            <w:r w:rsidRPr="00BE75E0">
              <w:rPr>
                <w:b/>
                <w:bCs/>
                <w:color w:val="0070C0"/>
              </w:rPr>
              <w:t xml:space="preserve">0 </w:t>
            </w:r>
            <w:r w:rsidRPr="00BE75E0">
              <w:rPr>
                <w:rFonts w:cs="Times New Roman"/>
                <w:b/>
                <w:bCs/>
                <w:color w:val="0070C0"/>
              </w:rPr>
              <w:t>÷</w:t>
            </w:r>
            <w:r w:rsidRPr="00BE75E0">
              <w:rPr>
                <w:b/>
                <w:bCs/>
                <w:color w:val="0070C0"/>
              </w:rPr>
              <w:t xml:space="preserve"> 1</w:t>
            </w:r>
          </w:p>
        </w:tc>
        <w:tc>
          <w:tcPr>
            <w:tcW w:w="900" w:type="dxa"/>
            <w:tcBorders>
              <w:top w:val="single" w:sz="12" w:space="0" w:color="auto"/>
              <w:left w:val="single" w:sz="6" w:space="0" w:color="auto"/>
              <w:bottom w:val="single" w:sz="2" w:space="0" w:color="auto"/>
            </w:tcBorders>
            <w:vAlign w:val="center"/>
          </w:tcPr>
          <w:p w14:paraId="5183A063" w14:textId="048D7954" w:rsidR="00BE75E0" w:rsidRPr="00BE75E0" w:rsidRDefault="00BE75E0" w:rsidP="00BE75E0">
            <w:pPr>
              <w:jc w:val="center"/>
              <w:rPr>
                <w:b/>
                <w:bCs/>
                <w:color w:val="0070C0"/>
              </w:rPr>
            </w:pPr>
            <w:r>
              <w:rPr>
                <w:b/>
                <w:bCs/>
                <w:color w:val="0070C0"/>
              </w:rPr>
              <w:t>0</w:t>
            </w:r>
          </w:p>
        </w:tc>
      </w:tr>
      <w:tr w:rsidR="00BE75E0" w:rsidRPr="00704632" w14:paraId="42F0B00A" w14:textId="77777777" w:rsidTr="00BE75E0">
        <w:trPr>
          <w:trHeight w:val="648"/>
        </w:trPr>
        <w:tc>
          <w:tcPr>
            <w:tcW w:w="3466" w:type="dxa"/>
            <w:gridSpan w:val="2"/>
            <w:tcBorders>
              <w:top w:val="single" w:sz="2" w:space="0" w:color="auto"/>
              <w:bottom w:val="single" w:sz="12" w:space="0" w:color="auto"/>
            </w:tcBorders>
            <w:tcMar>
              <w:top w:w="144" w:type="dxa"/>
              <w:left w:w="115" w:type="dxa"/>
              <w:bottom w:w="144" w:type="dxa"/>
              <w:right w:w="115" w:type="dxa"/>
            </w:tcMar>
            <w:vAlign w:val="center"/>
          </w:tcPr>
          <w:p w14:paraId="1E3C9D0B" w14:textId="77777777" w:rsidR="00BE75E0" w:rsidRPr="00704632" w:rsidRDefault="00BE75E0" w:rsidP="00704632">
            <w:r w:rsidRPr="00704632">
              <w:t xml:space="preserve">% of age-20 native </w:t>
            </w:r>
          </w:p>
          <w:p w14:paraId="16617A27" w14:textId="77777777" w:rsidR="00BE75E0" w:rsidRPr="00704632" w:rsidRDefault="00BE75E0" w:rsidP="00704632">
            <w:r w:rsidRPr="00704632">
              <w:t>women convicted of a crime</w:t>
            </w:r>
          </w:p>
        </w:tc>
        <w:tc>
          <w:tcPr>
            <w:tcW w:w="250" w:type="dxa"/>
            <w:tcBorders>
              <w:top w:val="single" w:sz="2" w:space="0" w:color="auto"/>
              <w:bottom w:val="single" w:sz="12" w:space="0" w:color="auto"/>
              <w:right w:val="single" w:sz="6" w:space="0" w:color="auto"/>
            </w:tcBorders>
            <w:noWrap/>
            <w:tcMar>
              <w:top w:w="144" w:type="dxa"/>
              <w:left w:w="115" w:type="dxa"/>
              <w:bottom w:w="144" w:type="dxa"/>
              <w:right w:w="115" w:type="dxa"/>
            </w:tcMar>
            <w:vAlign w:val="center"/>
          </w:tcPr>
          <w:p w14:paraId="3497E4C3" w14:textId="77777777" w:rsidR="00BE75E0" w:rsidRPr="00704632" w:rsidRDefault="00BE75E0" w:rsidP="00704632"/>
        </w:tc>
        <w:tc>
          <w:tcPr>
            <w:tcW w:w="1489" w:type="dxa"/>
            <w:tcBorders>
              <w:top w:val="single" w:sz="2" w:space="0" w:color="auto"/>
              <w:bottom w:val="single" w:sz="12" w:space="0" w:color="auto"/>
              <w:right w:val="single" w:sz="6" w:space="0" w:color="auto"/>
            </w:tcBorders>
            <w:vAlign w:val="center"/>
          </w:tcPr>
          <w:p w14:paraId="64A5AC67" w14:textId="011F58C1" w:rsidR="00BE75E0" w:rsidRPr="00BE75E0" w:rsidRDefault="00BE75E0" w:rsidP="00BE75E0">
            <w:pPr>
              <w:jc w:val="center"/>
              <w:rPr>
                <w:b/>
                <w:bCs/>
                <w:color w:val="0070C0"/>
              </w:rPr>
            </w:pPr>
            <w:r w:rsidRPr="00BE75E0">
              <w:rPr>
                <w:rFonts w:cs="Times New Roman"/>
                <w:b/>
                <w:bCs/>
                <w:color w:val="0070C0"/>
              </w:rPr>
              <w:t>1 ÷ 3</w:t>
            </w:r>
          </w:p>
        </w:tc>
        <w:tc>
          <w:tcPr>
            <w:tcW w:w="900" w:type="dxa"/>
            <w:tcBorders>
              <w:top w:val="single" w:sz="2" w:space="0" w:color="auto"/>
              <w:left w:val="single" w:sz="6" w:space="0" w:color="auto"/>
              <w:bottom w:val="single" w:sz="12" w:space="0" w:color="auto"/>
            </w:tcBorders>
            <w:vAlign w:val="center"/>
          </w:tcPr>
          <w:p w14:paraId="422FE854" w14:textId="0EF1931E" w:rsidR="00BE75E0" w:rsidRPr="00BE75E0" w:rsidRDefault="00BE75E0" w:rsidP="00BE75E0">
            <w:pPr>
              <w:jc w:val="center"/>
              <w:rPr>
                <w:b/>
                <w:bCs/>
                <w:color w:val="0070C0"/>
              </w:rPr>
            </w:pPr>
            <w:r>
              <w:rPr>
                <w:b/>
                <w:bCs/>
                <w:color w:val="0070C0"/>
              </w:rPr>
              <w:t>33</w:t>
            </w:r>
          </w:p>
        </w:tc>
      </w:tr>
      <w:tr w:rsidR="00BE75E0" w:rsidRPr="00704632" w14:paraId="221C72A3" w14:textId="77777777" w:rsidTr="00BE75E0">
        <w:trPr>
          <w:trHeight w:val="648"/>
        </w:trPr>
        <w:tc>
          <w:tcPr>
            <w:tcW w:w="3466" w:type="dxa"/>
            <w:gridSpan w:val="2"/>
            <w:tcBorders>
              <w:top w:val="single" w:sz="12" w:space="0" w:color="auto"/>
              <w:bottom w:val="single" w:sz="2" w:space="0" w:color="auto"/>
            </w:tcBorders>
            <w:tcMar>
              <w:top w:w="144" w:type="dxa"/>
              <w:left w:w="115" w:type="dxa"/>
              <w:bottom w:w="144" w:type="dxa"/>
              <w:right w:w="115" w:type="dxa"/>
            </w:tcMar>
            <w:vAlign w:val="center"/>
          </w:tcPr>
          <w:p w14:paraId="269E3B16" w14:textId="77777777" w:rsidR="00BE75E0" w:rsidRPr="00704632" w:rsidRDefault="00BE75E0" w:rsidP="00704632">
            <w:r w:rsidRPr="00704632">
              <w:t xml:space="preserve">% of age-60 immigrant </w:t>
            </w:r>
          </w:p>
          <w:p w14:paraId="1F4D9176" w14:textId="77777777" w:rsidR="00BE75E0" w:rsidRPr="00704632" w:rsidRDefault="00BE75E0" w:rsidP="00704632">
            <w:r w:rsidRPr="00704632">
              <w:t>men convicted of a crime</w:t>
            </w:r>
          </w:p>
        </w:tc>
        <w:tc>
          <w:tcPr>
            <w:tcW w:w="250" w:type="dxa"/>
            <w:tcBorders>
              <w:top w:val="single" w:sz="12" w:space="0" w:color="auto"/>
              <w:bottom w:val="single" w:sz="2" w:space="0" w:color="auto"/>
              <w:right w:val="single" w:sz="6" w:space="0" w:color="auto"/>
            </w:tcBorders>
            <w:noWrap/>
            <w:tcMar>
              <w:top w:w="144" w:type="dxa"/>
              <w:left w:w="115" w:type="dxa"/>
              <w:bottom w:w="144" w:type="dxa"/>
              <w:right w:w="115" w:type="dxa"/>
            </w:tcMar>
            <w:vAlign w:val="center"/>
          </w:tcPr>
          <w:p w14:paraId="7DD226DE" w14:textId="77777777" w:rsidR="00BE75E0" w:rsidRPr="00704632" w:rsidRDefault="00BE75E0" w:rsidP="00704632"/>
        </w:tc>
        <w:tc>
          <w:tcPr>
            <w:tcW w:w="1489" w:type="dxa"/>
            <w:tcBorders>
              <w:top w:val="single" w:sz="12" w:space="0" w:color="auto"/>
              <w:bottom w:val="single" w:sz="2" w:space="0" w:color="auto"/>
              <w:right w:val="single" w:sz="6" w:space="0" w:color="auto"/>
            </w:tcBorders>
            <w:vAlign w:val="center"/>
          </w:tcPr>
          <w:p w14:paraId="5BD1D5CC" w14:textId="287811FE" w:rsidR="00BE75E0" w:rsidRPr="00BE75E0" w:rsidRDefault="00BE75E0" w:rsidP="00BE75E0">
            <w:pPr>
              <w:jc w:val="center"/>
              <w:rPr>
                <w:b/>
                <w:bCs/>
                <w:color w:val="0070C0"/>
              </w:rPr>
            </w:pPr>
            <w:r w:rsidRPr="00BE75E0">
              <w:rPr>
                <w:rFonts w:cs="Times New Roman"/>
                <w:b/>
                <w:bCs/>
                <w:color w:val="0070C0"/>
              </w:rPr>
              <w:t>0 ÷ 1</w:t>
            </w:r>
          </w:p>
        </w:tc>
        <w:tc>
          <w:tcPr>
            <w:tcW w:w="900" w:type="dxa"/>
            <w:tcBorders>
              <w:top w:val="single" w:sz="12" w:space="0" w:color="auto"/>
              <w:left w:val="single" w:sz="6" w:space="0" w:color="auto"/>
              <w:bottom w:val="single" w:sz="2" w:space="0" w:color="auto"/>
            </w:tcBorders>
            <w:vAlign w:val="center"/>
          </w:tcPr>
          <w:p w14:paraId="022A0C09" w14:textId="5D13CDFA" w:rsidR="00BE75E0" w:rsidRPr="00BE75E0" w:rsidRDefault="00BE75E0" w:rsidP="00BE75E0">
            <w:pPr>
              <w:jc w:val="center"/>
              <w:rPr>
                <w:b/>
                <w:bCs/>
                <w:color w:val="0070C0"/>
              </w:rPr>
            </w:pPr>
            <w:r>
              <w:rPr>
                <w:b/>
                <w:bCs/>
                <w:color w:val="0070C0"/>
              </w:rPr>
              <w:t>0</w:t>
            </w:r>
          </w:p>
        </w:tc>
      </w:tr>
      <w:tr w:rsidR="00BE75E0" w:rsidRPr="00704632" w14:paraId="48A5DFBA" w14:textId="77777777" w:rsidTr="00BE75E0">
        <w:trPr>
          <w:trHeight w:val="648"/>
        </w:trPr>
        <w:tc>
          <w:tcPr>
            <w:tcW w:w="3466" w:type="dxa"/>
            <w:gridSpan w:val="2"/>
            <w:tcBorders>
              <w:top w:val="single" w:sz="2" w:space="0" w:color="auto"/>
              <w:bottom w:val="single" w:sz="12" w:space="0" w:color="auto"/>
            </w:tcBorders>
            <w:tcMar>
              <w:top w:w="144" w:type="dxa"/>
              <w:left w:w="115" w:type="dxa"/>
              <w:bottom w:w="144" w:type="dxa"/>
              <w:right w:w="115" w:type="dxa"/>
            </w:tcMar>
            <w:vAlign w:val="center"/>
          </w:tcPr>
          <w:p w14:paraId="3866A7FE" w14:textId="77777777" w:rsidR="00BE75E0" w:rsidRPr="00704632" w:rsidRDefault="00BE75E0" w:rsidP="00704632">
            <w:r w:rsidRPr="00704632">
              <w:t xml:space="preserve">% of age-60 native men </w:t>
            </w:r>
          </w:p>
          <w:p w14:paraId="55477E69" w14:textId="77777777" w:rsidR="00BE75E0" w:rsidRPr="00704632" w:rsidRDefault="00BE75E0" w:rsidP="00704632">
            <w:r w:rsidRPr="00704632">
              <w:t>convicted of a crime</w:t>
            </w:r>
          </w:p>
        </w:tc>
        <w:tc>
          <w:tcPr>
            <w:tcW w:w="250" w:type="dxa"/>
            <w:tcBorders>
              <w:top w:val="single" w:sz="2" w:space="0" w:color="auto"/>
              <w:bottom w:val="single" w:sz="12" w:space="0" w:color="auto"/>
              <w:right w:val="single" w:sz="6" w:space="0" w:color="auto"/>
            </w:tcBorders>
            <w:noWrap/>
            <w:tcMar>
              <w:top w:w="144" w:type="dxa"/>
              <w:left w:w="115" w:type="dxa"/>
              <w:bottom w:w="144" w:type="dxa"/>
              <w:right w:w="115" w:type="dxa"/>
            </w:tcMar>
            <w:vAlign w:val="center"/>
          </w:tcPr>
          <w:p w14:paraId="32C95265" w14:textId="77777777" w:rsidR="00BE75E0" w:rsidRPr="00704632" w:rsidRDefault="00BE75E0" w:rsidP="00704632"/>
        </w:tc>
        <w:tc>
          <w:tcPr>
            <w:tcW w:w="1489" w:type="dxa"/>
            <w:tcBorders>
              <w:top w:val="single" w:sz="2" w:space="0" w:color="auto"/>
              <w:bottom w:val="single" w:sz="12" w:space="0" w:color="auto"/>
              <w:right w:val="single" w:sz="6" w:space="0" w:color="auto"/>
            </w:tcBorders>
            <w:vAlign w:val="center"/>
          </w:tcPr>
          <w:p w14:paraId="12253A73" w14:textId="4A15D668" w:rsidR="00BE75E0" w:rsidRPr="00BE75E0" w:rsidRDefault="00BE75E0" w:rsidP="00BE75E0">
            <w:pPr>
              <w:jc w:val="center"/>
              <w:rPr>
                <w:b/>
                <w:bCs/>
                <w:color w:val="0070C0"/>
              </w:rPr>
            </w:pPr>
            <w:r w:rsidRPr="00BE75E0">
              <w:rPr>
                <w:rFonts w:cs="Times New Roman"/>
                <w:b/>
                <w:bCs/>
                <w:color w:val="0070C0"/>
              </w:rPr>
              <w:t>1 ÷ 5</w:t>
            </w:r>
          </w:p>
        </w:tc>
        <w:tc>
          <w:tcPr>
            <w:tcW w:w="900" w:type="dxa"/>
            <w:tcBorders>
              <w:top w:val="single" w:sz="2" w:space="0" w:color="auto"/>
              <w:left w:val="single" w:sz="6" w:space="0" w:color="auto"/>
              <w:bottom w:val="single" w:sz="12" w:space="0" w:color="auto"/>
            </w:tcBorders>
            <w:vAlign w:val="center"/>
          </w:tcPr>
          <w:p w14:paraId="706AB4C5" w14:textId="3F67F4C0" w:rsidR="00BE75E0" w:rsidRPr="00BE75E0" w:rsidRDefault="00BE75E0" w:rsidP="00BE75E0">
            <w:pPr>
              <w:jc w:val="center"/>
              <w:rPr>
                <w:b/>
                <w:bCs/>
                <w:color w:val="0070C0"/>
              </w:rPr>
            </w:pPr>
            <w:r w:rsidRPr="00BE75E0">
              <w:rPr>
                <w:b/>
                <w:bCs/>
                <w:color w:val="0070C0"/>
              </w:rPr>
              <w:t>20</w:t>
            </w:r>
          </w:p>
        </w:tc>
      </w:tr>
      <w:tr w:rsidR="00BE75E0" w:rsidRPr="00704632" w14:paraId="00A1DE72" w14:textId="77777777" w:rsidTr="00BE75E0">
        <w:trPr>
          <w:trHeight w:val="648"/>
        </w:trPr>
        <w:tc>
          <w:tcPr>
            <w:tcW w:w="3466" w:type="dxa"/>
            <w:gridSpan w:val="2"/>
            <w:tcBorders>
              <w:top w:val="single" w:sz="12" w:space="0" w:color="auto"/>
              <w:bottom w:val="single" w:sz="2" w:space="0" w:color="auto"/>
            </w:tcBorders>
            <w:tcMar>
              <w:top w:w="144" w:type="dxa"/>
              <w:left w:w="115" w:type="dxa"/>
              <w:bottom w:w="144" w:type="dxa"/>
              <w:right w:w="115" w:type="dxa"/>
            </w:tcMar>
            <w:vAlign w:val="center"/>
          </w:tcPr>
          <w:p w14:paraId="1E84CDA5" w14:textId="77777777" w:rsidR="00BE75E0" w:rsidRPr="00704632" w:rsidRDefault="00BE75E0" w:rsidP="00704632">
            <w:r w:rsidRPr="00704632">
              <w:t xml:space="preserve">% of age-60 immigrant </w:t>
            </w:r>
          </w:p>
          <w:p w14:paraId="67D1FC12" w14:textId="77777777" w:rsidR="00BE75E0" w:rsidRPr="00704632" w:rsidRDefault="00BE75E0" w:rsidP="00704632">
            <w:r w:rsidRPr="00704632">
              <w:t>women convicted of a crime</w:t>
            </w:r>
          </w:p>
        </w:tc>
        <w:tc>
          <w:tcPr>
            <w:tcW w:w="250" w:type="dxa"/>
            <w:tcBorders>
              <w:top w:val="single" w:sz="12" w:space="0" w:color="auto"/>
              <w:bottom w:val="single" w:sz="2" w:space="0" w:color="auto"/>
              <w:right w:val="single" w:sz="6" w:space="0" w:color="auto"/>
            </w:tcBorders>
            <w:noWrap/>
            <w:tcMar>
              <w:top w:w="144" w:type="dxa"/>
              <w:left w:w="115" w:type="dxa"/>
              <w:bottom w:w="144" w:type="dxa"/>
              <w:right w:w="115" w:type="dxa"/>
            </w:tcMar>
            <w:vAlign w:val="center"/>
          </w:tcPr>
          <w:p w14:paraId="7DC0232A" w14:textId="77777777" w:rsidR="00BE75E0" w:rsidRPr="00704632" w:rsidRDefault="00BE75E0" w:rsidP="00704632"/>
        </w:tc>
        <w:tc>
          <w:tcPr>
            <w:tcW w:w="1489" w:type="dxa"/>
            <w:tcBorders>
              <w:top w:val="single" w:sz="12" w:space="0" w:color="auto"/>
              <w:bottom w:val="single" w:sz="2" w:space="0" w:color="auto"/>
              <w:right w:val="single" w:sz="6" w:space="0" w:color="auto"/>
            </w:tcBorders>
            <w:vAlign w:val="center"/>
          </w:tcPr>
          <w:p w14:paraId="2CAB9B1C" w14:textId="1999BCFD" w:rsidR="00BE75E0" w:rsidRPr="00BE75E0" w:rsidRDefault="00BE75E0" w:rsidP="00BE75E0">
            <w:pPr>
              <w:jc w:val="center"/>
              <w:rPr>
                <w:b/>
                <w:bCs/>
                <w:color w:val="0070C0"/>
              </w:rPr>
            </w:pPr>
            <w:r w:rsidRPr="00BE75E0">
              <w:rPr>
                <w:rFonts w:cs="Times New Roman"/>
                <w:b/>
                <w:bCs/>
                <w:color w:val="0070C0"/>
              </w:rPr>
              <w:t>0 ÷ 1</w:t>
            </w:r>
          </w:p>
        </w:tc>
        <w:tc>
          <w:tcPr>
            <w:tcW w:w="900" w:type="dxa"/>
            <w:tcBorders>
              <w:top w:val="single" w:sz="12" w:space="0" w:color="auto"/>
              <w:left w:val="single" w:sz="6" w:space="0" w:color="auto"/>
              <w:bottom w:val="single" w:sz="2" w:space="0" w:color="auto"/>
            </w:tcBorders>
            <w:vAlign w:val="center"/>
          </w:tcPr>
          <w:p w14:paraId="4F120049" w14:textId="04CC4CD1" w:rsidR="00BE75E0" w:rsidRPr="00BE75E0" w:rsidRDefault="00BE75E0" w:rsidP="00BE75E0">
            <w:pPr>
              <w:jc w:val="center"/>
              <w:rPr>
                <w:b/>
                <w:bCs/>
                <w:color w:val="0070C0"/>
              </w:rPr>
            </w:pPr>
            <w:r w:rsidRPr="00BE75E0">
              <w:rPr>
                <w:b/>
                <w:bCs/>
                <w:color w:val="0070C0"/>
              </w:rPr>
              <w:t>0</w:t>
            </w:r>
          </w:p>
        </w:tc>
      </w:tr>
      <w:tr w:rsidR="00BE75E0" w:rsidRPr="00704632" w14:paraId="5D6E103E" w14:textId="77777777" w:rsidTr="00BE75E0">
        <w:trPr>
          <w:trHeight w:val="648"/>
        </w:trPr>
        <w:tc>
          <w:tcPr>
            <w:tcW w:w="3466" w:type="dxa"/>
            <w:gridSpan w:val="2"/>
            <w:tcBorders>
              <w:top w:val="single" w:sz="2" w:space="0" w:color="auto"/>
              <w:bottom w:val="single" w:sz="12" w:space="0" w:color="auto"/>
            </w:tcBorders>
            <w:tcMar>
              <w:top w:w="144" w:type="dxa"/>
              <w:left w:w="115" w:type="dxa"/>
              <w:bottom w:w="144" w:type="dxa"/>
              <w:right w:w="115" w:type="dxa"/>
            </w:tcMar>
            <w:vAlign w:val="center"/>
          </w:tcPr>
          <w:p w14:paraId="5CDF5A6F" w14:textId="77777777" w:rsidR="00BE75E0" w:rsidRPr="00704632" w:rsidRDefault="00BE75E0" w:rsidP="00704632">
            <w:r w:rsidRPr="00704632">
              <w:t xml:space="preserve">% of age-60 native </w:t>
            </w:r>
          </w:p>
          <w:p w14:paraId="7F9D35CE" w14:textId="77777777" w:rsidR="00BE75E0" w:rsidRPr="00704632" w:rsidRDefault="00BE75E0" w:rsidP="00704632">
            <w:r w:rsidRPr="00704632">
              <w:t>women convicted of a crime</w:t>
            </w:r>
          </w:p>
        </w:tc>
        <w:tc>
          <w:tcPr>
            <w:tcW w:w="250" w:type="dxa"/>
            <w:tcBorders>
              <w:top w:val="single" w:sz="2" w:space="0" w:color="auto"/>
              <w:bottom w:val="single" w:sz="12" w:space="0" w:color="auto"/>
              <w:right w:val="single" w:sz="6" w:space="0" w:color="auto"/>
            </w:tcBorders>
            <w:noWrap/>
            <w:tcMar>
              <w:top w:w="144" w:type="dxa"/>
              <w:left w:w="115" w:type="dxa"/>
              <w:bottom w:w="144" w:type="dxa"/>
              <w:right w:w="115" w:type="dxa"/>
            </w:tcMar>
            <w:vAlign w:val="center"/>
          </w:tcPr>
          <w:p w14:paraId="4D261134" w14:textId="77777777" w:rsidR="00BE75E0" w:rsidRPr="00704632" w:rsidRDefault="00BE75E0" w:rsidP="00704632"/>
        </w:tc>
        <w:tc>
          <w:tcPr>
            <w:tcW w:w="1489" w:type="dxa"/>
            <w:tcBorders>
              <w:top w:val="single" w:sz="2" w:space="0" w:color="auto"/>
              <w:bottom w:val="single" w:sz="12" w:space="0" w:color="auto"/>
              <w:right w:val="single" w:sz="6" w:space="0" w:color="auto"/>
            </w:tcBorders>
            <w:vAlign w:val="center"/>
          </w:tcPr>
          <w:p w14:paraId="01FCD9CC" w14:textId="53BAFE88" w:rsidR="00BE75E0" w:rsidRPr="00BE75E0" w:rsidRDefault="00BE75E0" w:rsidP="00BE75E0">
            <w:pPr>
              <w:jc w:val="center"/>
              <w:rPr>
                <w:b/>
                <w:bCs/>
                <w:color w:val="0070C0"/>
              </w:rPr>
            </w:pPr>
            <w:r w:rsidRPr="00BE75E0">
              <w:rPr>
                <w:rFonts w:cs="Times New Roman"/>
                <w:b/>
                <w:bCs/>
                <w:color w:val="0070C0"/>
              </w:rPr>
              <w:t>1 ÷ 5</w:t>
            </w:r>
          </w:p>
        </w:tc>
        <w:tc>
          <w:tcPr>
            <w:tcW w:w="900" w:type="dxa"/>
            <w:tcBorders>
              <w:top w:val="single" w:sz="2" w:space="0" w:color="auto"/>
              <w:left w:val="single" w:sz="6" w:space="0" w:color="auto"/>
              <w:bottom w:val="single" w:sz="12" w:space="0" w:color="auto"/>
            </w:tcBorders>
            <w:vAlign w:val="center"/>
          </w:tcPr>
          <w:p w14:paraId="486ECAFC" w14:textId="127A8995" w:rsidR="00BE75E0" w:rsidRPr="00BE75E0" w:rsidRDefault="00BE75E0" w:rsidP="00BE75E0">
            <w:pPr>
              <w:jc w:val="center"/>
              <w:rPr>
                <w:b/>
                <w:bCs/>
                <w:color w:val="0070C0"/>
              </w:rPr>
            </w:pPr>
            <w:r w:rsidRPr="00BE75E0">
              <w:rPr>
                <w:b/>
                <w:bCs/>
                <w:color w:val="0070C0"/>
              </w:rPr>
              <w:t>20</w:t>
            </w:r>
          </w:p>
        </w:tc>
      </w:tr>
    </w:tbl>
    <w:p w14:paraId="0E3BBC64" w14:textId="77777777" w:rsidR="00704632" w:rsidRDefault="00704632" w:rsidP="00D50C17"/>
    <w:p w14:paraId="551666E4" w14:textId="77777777" w:rsidR="00704632" w:rsidRDefault="00704632" w:rsidP="00D50C17">
      <w:pPr>
        <w:sectPr w:rsidR="00704632" w:rsidSect="00704632">
          <w:type w:val="continuous"/>
          <w:pgSz w:w="12240" w:h="15840"/>
          <w:pgMar w:top="1440" w:right="1440" w:bottom="1440" w:left="1440" w:header="720" w:footer="720" w:gutter="0"/>
          <w:cols w:num="2" w:space="720" w:equalWidth="0">
            <w:col w:w="2880" w:space="720"/>
            <w:col w:w="5760"/>
          </w:cols>
          <w:docGrid w:linePitch="360"/>
        </w:sectPr>
      </w:pPr>
    </w:p>
    <w:p w14:paraId="6E67BF48" w14:textId="72F0B3FE" w:rsidR="00D50C17" w:rsidRDefault="00D50C17" w:rsidP="00D50C17">
      <w:pPr>
        <w:pStyle w:val="NUMBERLIST"/>
      </w:pPr>
      <w:r>
        <w:lastRenderedPageBreak/>
        <w:t>Based on the table data, which group below has committed a larger number of crimes?</w:t>
      </w:r>
    </w:p>
    <w:p w14:paraId="1D220E7E" w14:textId="6C72713C" w:rsidR="00D50C17" w:rsidRDefault="00D50C17" w:rsidP="00C605C4">
      <w:pPr>
        <w:pStyle w:val="ListParagraph"/>
        <w:numPr>
          <w:ilvl w:val="0"/>
          <w:numId w:val="26"/>
        </w:numPr>
      </w:pPr>
      <w:r>
        <w:t>Immigrants</w:t>
      </w:r>
    </w:p>
    <w:p w14:paraId="3E92A974" w14:textId="2651A797" w:rsidR="00D50C17" w:rsidRPr="00A63F43" w:rsidRDefault="00D50C17" w:rsidP="00C605C4">
      <w:pPr>
        <w:pStyle w:val="ListParagraph"/>
        <w:numPr>
          <w:ilvl w:val="0"/>
          <w:numId w:val="26"/>
        </w:numPr>
        <w:rPr>
          <w:highlight w:val="cyan"/>
        </w:rPr>
      </w:pPr>
      <w:r w:rsidRPr="00A63F43">
        <w:rPr>
          <w:highlight w:val="cyan"/>
        </w:rPr>
        <w:t>Natives</w:t>
      </w:r>
    </w:p>
    <w:p w14:paraId="1B7B8B07" w14:textId="78803B18" w:rsidR="00D50C17" w:rsidRDefault="00D50C17" w:rsidP="00C605C4">
      <w:pPr>
        <w:pStyle w:val="ListParagraph"/>
        <w:numPr>
          <w:ilvl w:val="0"/>
          <w:numId w:val="26"/>
        </w:numPr>
      </w:pPr>
      <w:r>
        <w:t>Both groups committed the same number of crimes</w:t>
      </w:r>
    </w:p>
    <w:p w14:paraId="6D9154BF" w14:textId="77777777" w:rsidR="00D50C17" w:rsidRDefault="00D50C17" w:rsidP="00D50C17"/>
    <w:p w14:paraId="7B6D0EFB" w14:textId="2B3EA2A5" w:rsidR="00D50C17" w:rsidRDefault="00D50C17" w:rsidP="00D50C17">
      <w:pPr>
        <w:pStyle w:val="NUMBERLIST"/>
      </w:pPr>
      <w:r>
        <w:t>Based on the table data, which group below has had the higher crime rate?</w:t>
      </w:r>
    </w:p>
    <w:p w14:paraId="21E4AD18" w14:textId="4EDC3CC6" w:rsidR="00D50C17" w:rsidRPr="00A63F43" w:rsidRDefault="00D50C17" w:rsidP="00C605C4">
      <w:pPr>
        <w:pStyle w:val="ListParagraph"/>
        <w:numPr>
          <w:ilvl w:val="0"/>
          <w:numId w:val="29"/>
        </w:numPr>
        <w:rPr>
          <w:highlight w:val="cyan"/>
        </w:rPr>
      </w:pPr>
      <w:r w:rsidRPr="00A63F43">
        <w:rPr>
          <w:highlight w:val="cyan"/>
        </w:rPr>
        <w:t>Immigrants</w:t>
      </w:r>
    </w:p>
    <w:p w14:paraId="5CD13993" w14:textId="16F86E26" w:rsidR="00D50C17" w:rsidRDefault="00D50C17" w:rsidP="00C605C4">
      <w:pPr>
        <w:pStyle w:val="ListParagraph"/>
        <w:numPr>
          <w:ilvl w:val="0"/>
          <w:numId w:val="29"/>
        </w:numPr>
      </w:pPr>
      <w:r>
        <w:t>Natives</w:t>
      </w:r>
    </w:p>
    <w:p w14:paraId="619A9DA8" w14:textId="49AB59C0" w:rsidR="00D50C17" w:rsidRDefault="00D50C17" w:rsidP="00C605C4">
      <w:pPr>
        <w:pStyle w:val="ListParagraph"/>
        <w:numPr>
          <w:ilvl w:val="0"/>
          <w:numId w:val="29"/>
        </w:numPr>
      </w:pPr>
      <w:r>
        <w:t>Both groups have had the same crime rate</w:t>
      </w:r>
    </w:p>
    <w:p w14:paraId="039F2D65" w14:textId="77777777" w:rsidR="00D50C17" w:rsidRDefault="00D50C17" w:rsidP="00D50C17"/>
    <w:p w14:paraId="0C9D3CBC" w14:textId="2AACA26A" w:rsidR="00D50C17" w:rsidRDefault="00D50C17" w:rsidP="00D50C17">
      <w:pPr>
        <w:pStyle w:val="NUMBERLIST"/>
      </w:pPr>
      <w:r>
        <w:t>Based on the table data, which group below has had the higher crime rate when controlling for sex and age?</w:t>
      </w:r>
    </w:p>
    <w:p w14:paraId="072F9EE4" w14:textId="6DC4664E" w:rsidR="00D50C17" w:rsidRDefault="00D50C17" w:rsidP="00C605C4">
      <w:pPr>
        <w:pStyle w:val="ListParagraph"/>
        <w:numPr>
          <w:ilvl w:val="0"/>
          <w:numId w:val="28"/>
        </w:numPr>
      </w:pPr>
      <w:r>
        <w:t>Immigrants</w:t>
      </w:r>
    </w:p>
    <w:p w14:paraId="48EF32D8" w14:textId="4746273E" w:rsidR="00D50C17" w:rsidRPr="00A63F43" w:rsidRDefault="00D50C17" w:rsidP="00C605C4">
      <w:pPr>
        <w:pStyle w:val="ListParagraph"/>
        <w:numPr>
          <w:ilvl w:val="0"/>
          <w:numId w:val="28"/>
        </w:numPr>
        <w:rPr>
          <w:highlight w:val="cyan"/>
        </w:rPr>
      </w:pPr>
      <w:r w:rsidRPr="00A63F43">
        <w:rPr>
          <w:highlight w:val="cyan"/>
        </w:rPr>
        <w:t>Natives</w:t>
      </w:r>
    </w:p>
    <w:p w14:paraId="1B7E7425" w14:textId="64E0F572" w:rsidR="00D50C17" w:rsidRDefault="00D50C17" w:rsidP="00C605C4">
      <w:pPr>
        <w:pStyle w:val="ListParagraph"/>
        <w:numPr>
          <w:ilvl w:val="0"/>
          <w:numId w:val="28"/>
        </w:numPr>
      </w:pPr>
      <w:r>
        <w:t>Both groups have had the same crime rate controlling for sex and age</w:t>
      </w:r>
    </w:p>
    <w:p w14:paraId="5D3A6397" w14:textId="77777777" w:rsidR="00D50C17" w:rsidRDefault="00D50C17" w:rsidP="00D50C17"/>
    <w:p w14:paraId="240B81E2" w14:textId="50F2CA08" w:rsidR="00D50C17" w:rsidRDefault="00D50C17" w:rsidP="00D50C17">
      <w:pPr>
        <w:pStyle w:val="NUMBERLIST"/>
      </w:pPr>
      <w:r>
        <w:t>Which of the following is the best way to characterize the statement that "These data indicate that immigration to Freedonia has increased crime in Freedonia"?</w:t>
      </w:r>
    </w:p>
    <w:p w14:paraId="68826F66" w14:textId="68C0FC6D" w:rsidR="00D50C17" w:rsidRDefault="00D50C17" w:rsidP="00C605C4">
      <w:pPr>
        <w:pStyle w:val="ListParagraph"/>
        <w:numPr>
          <w:ilvl w:val="0"/>
          <w:numId w:val="27"/>
        </w:numPr>
      </w:pPr>
      <w:r>
        <w:t>The statement is true.</w:t>
      </w:r>
    </w:p>
    <w:p w14:paraId="6EF89403" w14:textId="693A3B1B" w:rsidR="00D50C17" w:rsidRDefault="00D50C17" w:rsidP="00C605C4">
      <w:pPr>
        <w:pStyle w:val="ListParagraph"/>
        <w:numPr>
          <w:ilvl w:val="0"/>
          <w:numId w:val="27"/>
        </w:numPr>
      </w:pPr>
      <w:r>
        <w:t>The statement is false.</w:t>
      </w:r>
    </w:p>
    <w:p w14:paraId="51532FE0" w14:textId="20EF064F" w:rsidR="00D50C17" w:rsidRPr="00A63F43" w:rsidRDefault="00D50C17" w:rsidP="00C605C4">
      <w:pPr>
        <w:pStyle w:val="ListParagraph"/>
        <w:numPr>
          <w:ilvl w:val="0"/>
          <w:numId w:val="27"/>
        </w:numPr>
        <w:rPr>
          <w:highlight w:val="cyan"/>
        </w:rPr>
      </w:pPr>
      <w:r w:rsidRPr="00A63F43">
        <w:rPr>
          <w:highlight w:val="cyan"/>
        </w:rPr>
        <w:t>The statement is not clearly true or false.</w:t>
      </w:r>
    </w:p>
    <w:p w14:paraId="7F6076B8" w14:textId="77777777" w:rsidR="00D50C17" w:rsidRDefault="00D50C17" w:rsidP="00D50C17"/>
    <w:p w14:paraId="0EEEC08E" w14:textId="77777777" w:rsidR="001313CD" w:rsidRDefault="001313CD" w:rsidP="00D50C17"/>
    <w:p w14:paraId="40D24FFB" w14:textId="77777777" w:rsidR="001313CD" w:rsidRDefault="001313CD" w:rsidP="00D50C17"/>
    <w:p w14:paraId="1634E632" w14:textId="77777777" w:rsidR="001313CD" w:rsidRDefault="001313CD" w:rsidP="00D50C17"/>
    <w:p w14:paraId="13A74D0A" w14:textId="77777777" w:rsidR="00FD48E5" w:rsidRDefault="00FD48E5" w:rsidP="00D50C17"/>
    <w:p w14:paraId="32B76296" w14:textId="77777777" w:rsidR="00D50C17" w:rsidRDefault="00D50C17" w:rsidP="00D50C17">
      <w:r>
        <w:t>---</w:t>
      </w:r>
    </w:p>
    <w:p w14:paraId="404DE424" w14:textId="77777777" w:rsidR="00D50C17" w:rsidRDefault="00D50C17" w:rsidP="00D50C17"/>
    <w:p w14:paraId="07361625" w14:textId="561487C6" w:rsidR="00D50C17" w:rsidRDefault="00D50C17" w:rsidP="00D50C17">
      <w:pPr>
        <w:pStyle w:val="NUMBERLIST"/>
      </w:pPr>
      <w:r>
        <w:t>Suppose that data from a university indicated that the mean LSAT score was 165 among a random sample of 300 students who took an LSAT prep course, but the mean LSAT score was only 150 among a random sample of 600 students who did not take an LSAT prep course. The p-value is p=0.01 for a test of the null hypothesis that the mean LSAT score among the university students who took an LSAT prep course equals the mean LSAT score among the students who did not take an LSAT prep course. Is this sufficient evidence to conclude that, at least among these students and at least on average, taking the LSAT prep course raised student scores on the LSAT?</w:t>
      </w:r>
    </w:p>
    <w:p w14:paraId="40FC2D7B" w14:textId="70E7060B" w:rsidR="00D50C17" w:rsidRDefault="00D50C17" w:rsidP="00C605C4">
      <w:pPr>
        <w:pStyle w:val="ListParagraph"/>
        <w:numPr>
          <w:ilvl w:val="0"/>
          <w:numId w:val="30"/>
        </w:numPr>
      </w:pPr>
      <w:r>
        <w:t>Yes, because the p-value is p&lt;0.05.</w:t>
      </w:r>
    </w:p>
    <w:p w14:paraId="2569AFB0" w14:textId="43F72048" w:rsidR="00D50C17" w:rsidRDefault="00D50C17" w:rsidP="00C605C4">
      <w:pPr>
        <w:pStyle w:val="ListParagraph"/>
        <w:numPr>
          <w:ilvl w:val="0"/>
          <w:numId w:val="30"/>
        </w:numPr>
      </w:pPr>
      <w:r>
        <w:t>Yes, because the p-value is p&lt;0.05 and the samples were random.</w:t>
      </w:r>
    </w:p>
    <w:p w14:paraId="6285AAE8" w14:textId="29AF38E6" w:rsidR="00D50C17" w:rsidRDefault="00D50C17" w:rsidP="00C605C4">
      <w:pPr>
        <w:pStyle w:val="ListParagraph"/>
        <w:numPr>
          <w:ilvl w:val="0"/>
          <w:numId w:val="30"/>
        </w:numPr>
      </w:pPr>
      <w:r>
        <w:t>No, because the groups in the comparison have very different sample sizes.</w:t>
      </w:r>
    </w:p>
    <w:p w14:paraId="3CFA7A6C" w14:textId="1EEFBFA6" w:rsidR="00D50C17" w:rsidRPr="000E765F" w:rsidRDefault="00D50C17" w:rsidP="00C605C4">
      <w:pPr>
        <w:pStyle w:val="ListParagraph"/>
        <w:numPr>
          <w:ilvl w:val="0"/>
          <w:numId w:val="30"/>
        </w:numPr>
        <w:rPr>
          <w:highlight w:val="cyan"/>
        </w:rPr>
      </w:pPr>
      <w:r w:rsidRPr="000E765F">
        <w:rPr>
          <w:highlight w:val="cyan"/>
        </w:rPr>
        <w:t>No, because the analysis does not address at least one plausible alternate explanation.</w:t>
      </w:r>
    </w:p>
    <w:p w14:paraId="140D17D7" w14:textId="77777777" w:rsidR="00D50C17" w:rsidRDefault="00D50C17" w:rsidP="00D50C17"/>
    <w:p w14:paraId="55584B60" w14:textId="77777777" w:rsidR="00D50C17" w:rsidRDefault="00D50C17" w:rsidP="00D50C17"/>
    <w:p w14:paraId="37508B86" w14:textId="77777777" w:rsidR="00D50C17" w:rsidRDefault="00D50C17" w:rsidP="00D50C17"/>
    <w:p w14:paraId="280571DE" w14:textId="77777777" w:rsidR="00D50C17" w:rsidRDefault="00D50C17" w:rsidP="00D50C17"/>
    <w:p w14:paraId="73EE117C" w14:textId="77777777" w:rsidR="00D50C17" w:rsidRDefault="00D50C17" w:rsidP="00D50C17"/>
    <w:p w14:paraId="298C3040" w14:textId="6BFFEDF3" w:rsidR="00D50C17" w:rsidRDefault="00D50C17" w:rsidP="00D50C17">
      <w:r>
        <w:lastRenderedPageBreak/>
        <w:t xml:space="preserve">[Items </w:t>
      </w:r>
      <w:r w:rsidR="00704632">
        <w:t>4</w:t>
      </w:r>
      <w:r w:rsidR="00545743">
        <w:t>3</w:t>
      </w:r>
      <w:r w:rsidR="00981BA4">
        <w:t xml:space="preserve"> and </w:t>
      </w:r>
      <w:r w:rsidR="00704632">
        <w:t>4</w:t>
      </w:r>
      <w:r w:rsidR="00981BA4">
        <w:t>4</w:t>
      </w:r>
      <w:r>
        <w:t xml:space="preserve">] In U.S. politics, the two major political ideologies are liberal and conservative, and the Republican Party is the more conservative party of the two major political parties. Suppose that we are interested in estimating how much listening to conservative talk radio affects vote choice. </w:t>
      </w:r>
    </w:p>
    <w:p w14:paraId="0223DA59" w14:textId="77777777" w:rsidR="00D50C17" w:rsidRDefault="00D50C17" w:rsidP="00D50C17"/>
    <w:p w14:paraId="1F9608C7" w14:textId="014A11CB" w:rsidR="00D50C17" w:rsidRDefault="00D50C17" w:rsidP="00D50C17">
      <w:pPr>
        <w:pStyle w:val="NUMBERLIST"/>
      </w:pPr>
      <w:r>
        <w:t>Suppose that the arrows below indicate the only causal associations between the factors below. Explain whether political ideology should be controlled for in an analysis to estimate how much listening to conservative talk radio affects vote choice.</w:t>
      </w:r>
    </w:p>
    <w:p w14:paraId="19462E0F" w14:textId="77777777" w:rsidR="00704632" w:rsidRPr="00704632" w:rsidRDefault="00704632" w:rsidP="00704632">
      <w:pPr>
        <w:rPr>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470"/>
        <w:gridCol w:w="1757"/>
        <w:gridCol w:w="470"/>
        <w:gridCol w:w="2303"/>
      </w:tblGrid>
      <w:tr w:rsidR="00704632" w:rsidRPr="00704632" w14:paraId="2EEEA258" w14:textId="77777777" w:rsidTr="00B96829">
        <w:trPr>
          <w:jc w:val="center"/>
        </w:trPr>
        <w:tc>
          <w:tcPr>
            <w:tcW w:w="0" w:type="auto"/>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461A21C" w14:textId="77777777" w:rsidR="00704632" w:rsidRPr="00704632" w:rsidRDefault="00704632" w:rsidP="00704632">
            <w:pPr>
              <w:rPr>
                <w:bCs/>
              </w:rPr>
            </w:pPr>
            <w:r w:rsidRPr="00704632">
              <w:rPr>
                <w:bCs/>
              </w:rPr>
              <w:t>Starts to listen</w:t>
            </w:r>
          </w:p>
          <w:p w14:paraId="2094C98A" w14:textId="77777777" w:rsidR="00704632" w:rsidRPr="00704632" w:rsidRDefault="00704632" w:rsidP="00704632">
            <w:pPr>
              <w:rPr>
                <w:bCs/>
              </w:rPr>
            </w:pPr>
            <w:r w:rsidRPr="00704632">
              <w:rPr>
                <w:bCs/>
              </w:rPr>
              <w:t>to conservative</w:t>
            </w:r>
          </w:p>
          <w:p w14:paraId="070483E9" w14:textId="77777777" w:rsidR="00704632" w:rsidRPr="00704632" w:rsidRDefault="00704632" w:rsidP="00704632">
            <w:pPr>
              <w:rPr>
                <w:bCs/>
              </w:rPr>
            </w:pPr>
            <w:r w:rsidRPr="00704632">
              <w:rPr>
                <w:bCs/>
              </w:rPr>
              <w:t xml:space="preserve">talk radio </w:t>
            </w:r>
          </w:p>
        </w:tc>
        <w:tc>
          <w:tcPr>
            <w:tcW w:w="0" w:type="auto"/>
            <w:tcBorders>
              <w:left w:val="single" w:sz="12" w:space="0" w:color="auto"/>
              <w:right w:val="single" w:sz="4" w:space="0" w:color="auto"/>
            </w:tcBorders>
            <w:tcMar>
              <w:top w:w="72" w:type="dxa"/>
              <w:left w:w="115" w:type="dxa"/>
              <w:bottom w:w="72" w:type="dxa"/>
              <w:right w:w="115" w:type="dxa"/>
            </w:tcMar>
            <w:vAlign w:val="center"/>
          </w:tcPr>
          <w:p w14:paraId="53452DC7" w14:textId="77777777" w:rsidR="00704632" w:rsidRPr="00704632" w:rsidRDefault="00704632" w:rsidP="00704632">
            <w:pPr>
              <w:rPr>
                <w:bCs/>
              </w:rPr>
            </w:pPr>
            <w:r w:rsidRPr="00704632">
              <w:rPr>
                <w:bCs/>
              </w:rPr>
              <w:t xml:space="preserve">→ </w:t>
            </w:r>
          </w:p>
        </w:tc>
        <w:tc>
          <w:tcPr>
            <w:tcW w:w="0" w:type="auto"/>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1FFA049C" w14:textId="77777777" w:rsidR="00704632" w:rsidRPr="00704632" w:rsidRDefault="00704632" w:rsidP="00704632">
            <w:pPr>
              <w:rPr>
                <w:bCs/>
              </w:rPr>
            </w:pPr>
            <w:r w:rsidRPr="00704632">
              <w:rPr>
                <w:bCs/>
              </w:rPr>
              <w:t>Becomes</w:t>
            </w:r>
          </w:p>
          <w:p w14:paraId="558F9BED" w14:textId="77777777" w:rsidR="00704632" w:rsidRPr="00704632" w:rsidRDefault="00704632" w:rsidP="00704632">
            <w:pPr>
              <w:rPr>
                <w:bCs/>
              </w:rPr>
            </w:pPr>
            <w:r w:rsidRPr="00704632">
              <w:rPr>
                <w:bCs/>
              </w:rPr>
              <w:t>more politically</w:t>
            </w:r>
          </w:p>
          <w:p w14:paraId="015DC957" w14:textId="77777777" w:rsidR="00704632" w:rsidRPr="00704632" w:rsidRDefault="00704632" w:rsidP="00704632">
            <w:pPr>
              <w:rPr>
                <w:bCs/>
              </w:rPr>
            </w:pPr>
            <w:r w:rsidRPr="00704632">
              <w:rPr>
                <w:bCs/>
              </w:rPr>
              <w:t>conservative</w:t>
            </w:r>
          </w:p>
        </w:tc>
        <w:tc>
          <w:tcPr>
            <w:tcW w:w="0" w:type="auto"/>
            <w:tcBorders>
              <w:left w:val="single" w:sz="4" w:space="0" w:color="auto"/>
              <w:right w:val="single" w:sz="4" w:space="0" w:color="auto"/>
            </w:tcBorders>
            <w:tcMar>
              <w:top w:w="72" w:type="dxa"/>
              <w:left w:w="115" w:type="dxa"/>
              <w:bottom w:w="72" w:type="dxa"/>
              <w:right w:w="115" w:type="dxa"/>
            </w:tcMar>
            <w:vAlign w:val="center"/>
          </w:tcPr>
          <w:p w14:paraId="0601B3D9" w14:textId="77777777" w:rsidR="00704632" w:rsidRPr="00704632" w:rsidRDefault="00704632" w:rsidP="00704632">
            <w:pPr>
              <w:rPr>
                <w:bCs/>
              </w:rPr>
            </w:pPr>
            <w:r w:rsidRPr="00704632">
              <w:rPr>
                <w:bCs/>
              </w:rPr>
              <w:t>→</w:t>
            </w:r>
          </w:p>
        </w:tc>
        <w:tc>
          <w:tcPr>
            <w:tcW w:w="0" w:type="auto"/>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0A5D49E1" w14:textId="77777777" w:rsidR="00704632" w:rsidRPr="00704632" w:rsidRDefault="00704632" w:rsidP="00704632">
            <w:pPr>
              <w:rPr>
                <w:bCs/>
              </w:rPr>
            </w:pPr>
            <w:r w:rsidRPr="00704632">
              <w:rPr>
                <w:bCs/>
              </w:rPr>
              <w:t xml:space="preserve">Becomes more likely </w:t>
            </w:r>
          </w:p>
          <w:p w14:paraId="37E7E4A2" w14:textId="77777777" w:rsidR="00704632" w:rsidRPr="00704632" w:rsidRDefault="00704632" w:rsidP="00704632">
            <w:pPr>
              <w:rPr>
                <w:bCs/>
              </w:rPr>
            </w:pPr>
            <w:r w:rsidRPr="00704632">
              <w:rPr>
                <w:bCs/>
              </w:rPr>
              <w:t xml:space="preserve">to vote for the </w:t>
            </w:r>
          </w:p>
          <w:p w14:paraId="563AF5A5" w14:textId="77777777" w:rsidR="00704632" w:rsidRPr="00704632" w:rsidRDefault="00704632" w:rsidP="00704632">
            <w:pPr>
              <w:rPr>
                <w:bCs/>
              </w:rPr>
            </w:pPr>
            <w:r w:rsidRPr="00704632">
              <w:rPr>
                <w:bCs/>
              </w:rPr>
              <w:t>Republican candidate</w:t>
            </w:r>
          </w:p>
        </w:tc>
      </w:tr>
    </w:tbl>
    <w:p w14:paraId="13D6D6EC" w14:textId="77777777" w:rsidR="00704632" w:rsidRPr="00704632" w:rsidRDefault="00704632" w:rsidP="00704632">
      <w:pPr>
        <w:rPr>
          <w:bCs/>
        </w:rPr>
      </w:pPr>
    </w:p>
    <w:p w14:paraId="2D1C78A6" w14:textId="6FD46BAF" w:rsidR="00D50C17" w:rsidRDefault="00BE75E0" w:rsidP="00BE75E0">
      <w:pPr>
        <w:ind w:left="360"/>
      </w:pPr>
      <w:r>
        <w:rPr>
          <w:b/>
          <w:bCs/>
          <w:color w:val="0070C0"/>
        </w:rPr>
        <w:t>Do not control for political ideology, because that would be controlling for an outcome of listening to conservative talk radio.</w:t>
      </w:r>
    </w:p>
    <w:p w14:paraId="384D3E10" w14:textId="77777777" w:rsidR="00D50C17" w:rsidRDefault="00D50C17" w:rsidP="00D50C17"/>
    <w:p w14:paraId="3CA0E5A9" w14:textId="1C57D0A4" w:rsidR="00D50C17" w:rsidRDefault="00D50C17" w:rsidP="00D50C17"/>
    <w:p w14:paraId="1831CF9B" w14:textId="77777777" w:rsidR="00981BA4" w:rsidRDefault="00981BA4" w:rsidP="00D50C17"/>
    <w:p w14:paraId="04A795ED" w14:textId="77777777" w:rsidR="00981BA4" w:rsidRDefault="00981BA4" w:rsidP="00D50C17"/>
    <w:p w14:paraId="2DF8C180" w14:textId="77777777" w:rsidR="00981BA4" w:rsidRDefault="00981BA4" w:rsidP="00D50C17"/>
    <w:p w14:paraId="729A04B8" w14:textId="77777777" w:rsidR="00981BA4" w:rsidRDefault="00981BA4" w:rsidP="00D50C17"/>
    <w:p w14:paraId="03975386" w14:textId="77777777" w:rsidR="00D50C17" w:rsidRDefault="00D50C17" w:rsidP="00D50C17"/>
    <w:p w14:paraId="5F6BE7F6" w14:textId="5B8629E2" w:rsidR="00D50C17" w:rsidRDefault="00D50C17" w:rsidP="00D50C17">
      <w:pPr>
        <w:pStyle w:val="NUMBERLIST"/>
      </w:pPr>
      <w:r>
        <w:t>Suppose that the arrows below indicate the only causal associations between the factors below. Explain whether political ideology should be controlled for in an analysis to estimate how much listening to conservative talk radio affects vote choice.</w:t>
      </w:r>
    </w:p>
    <w:p w14:paraId="76EB1D33" w14:textId="77777777" w:rsidR="00545743" w:rsidRDefault="00545743" w:rsidP="00545743">
      <w:pPr>
        <w:pStyle w:val="NUMBERLIST"/>
        <w:numPr>
          <w:ilvl w:val="0"/>
          <w:numId w:val="0"/>
        </w:numPr>
        <w:ind w:left="360"/>
      </w:pPr>
    </w:p>
    <w:tbl>
      <w:tblPr>
        <w:tblStyle w:val="TableGrid"/>
        <w:tblW w:w="8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30"/>
        <w:gridCol w:w="4230"/>
      </w:tblGrid>
      <w:tr w:rsidR="00545743" w:rsidRPr="00704632" w14:paraId="76BCB63D" w14:textId="77777777" w:rsidTr="002B6F78">
        <w:trPr>
          <w:jc w:val="center"/>
        </w:trPr>
        <w:tc>
          <w:tcPr>
            <w:tcW w:w="387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6812D080" w14:textId="77777777" w:rsidR="00545743" w:rsidRPr="00704632" w:rsidRDefault="00545743" w:rsidP="002B6F78">
            <w:pPr>
              <w:rPr>
                <w:bCs/>
              </w:rPr>
            </w:pPr>
            <w:r w:rsidRPr="00704632">
              <w:rPr>
                <w:bCs/>
              </w:rPr>
              <w:t xml:space="preserve">Becomes more </w:t>
            </w:r>
          </w:p>
          <w:p w14:paraId="34D5A18E" w14:textId="77777777" w:rsidR="00545743" w:rsidRPr="00704632" w:rsidRDefault="00545743" w:rsidP="002B6F78">
            <w:pPr>
              <w:rPr>
                <w:bCs/>
              </w:rPr>
            </w:pPr>
            <w:r w:rsidRPr="00704632">
              <w:rPr>
                <w:bCs/>
              </w:rPr>
              <w:t>politically conservative</w:t>
            </w:r>
          </w:p>
        </w:tc>
        <w:tc>
          <w:tcPr>
            <w:tcW w:w="530" w:type="dxa"/>
            <w:tcBorders>
              <w:left w:val="single" w:sz="4" w:space="0" w:color="auto"/>
              <w:right w:val="single" w:sz="4" w:space="0" w:color="auto"/>
            </w:tcBorders>
            <w:tcMar>
              <w:top w:w="72" w:type="dxa"/>
              <w:left w:w="115" w:type="dxa"/>
              <w:bottom w:w="72" w:type="dxa"/>
              <w:right w:w="115" w:type="dxa"/>
            </w:tcMar>
            <w:vAlign w:val="center"/>
          </w:tcPr>
          <w:p w14:paraId="02A3A360" w14:textId="77777777" w:rsidR="00545743" w:rsidRPr="00704632" w:rsidRDefault="00545743" w:rsidP="002B6F78">
            <w:pPr>
              <w:rPr>
                <w:bCs/>
              </w:rPr>
            </w:pPr>
            <w:r w:rsidRPr="00704632">
              <w:rPr>
                <w:bCs/>
              </w:rPr>
              <w:t xml:space="preserve">→ </w:t>
            </w:r>
          </w:p>
        </w:tc>
        <w:tc>
          <w:tcPr>
            <w:tcW w:w="423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5ABF44BC" w14:textId="77777777" w:rsidR="00545743" w:rsidRPr="00704632" w:rsidRDefault="00545743" w:rsidP="002B6F78">
            <w:pPr>
              <w:rPr>
                <w:bCs/>
              </w:rPr>
            </w:pPr>
            <w:r w:rsidRPr="00704632">
              <w:rPr>
                <w:bCs/>
              </w:rPr>
              <w:t>Becomes more likely to vote for the Republican candidate</w:t>
            </w:r>
          </w:p>
        </w:tc>
      </w:tr>
      <w:tr w:rsidR="00545743" w:rsidRPr="00704632" w14:paraId="274B333A" w14:textId="77777777" w:rsidTr="002B6F78">
        <w:trPr>
          <w:trHeight w:val="386"/>
          <w:jc w:val="center"/>
        </w:trPr>
        <w:tc>
          <w:tcPr>
            <w:tcW w:w="3870" w:type="dxa"/>
            <w:tcBorders>
              <w:top w:val="single" w:sz="4" w:space="0" w:color="auto"/>
              <w:bottom w:val="single" w:sz="12" w:space="0" w:color="auto"/>
            </w:tcBorders>
            <w:tcMar>
              <w:top w:w="0" w:type="dxa"/>
              <w:left w:w="115" w:type="dxa"/>
              <w:bottom w:w="0" w:type="dxa"/>
              <w:right w:w="115" w:type="dxa"/>
            </w:tcMar>
            <w:vAlign w:val="center"/>
          </w:tcPr>
          <w:p w14:paraId="40A8401D" w14:textId="77777777" w:rsidR="00545743" w:rsidRPr="00704632" w:rsidRDefault="00545743" w:rsidP="002B6F78">
            <w:pPr>
              <w:jc w:val="center"/>
              <w:rPr>
                <w:bCs/>
              </w:rPr>
            </w:pPr>
            <w:r w:rsidRPr="00704632">
              <w:rPr>
                <w:bCs/>
              </w:rPr>
              <w:t>↓</w:t>
            </w:r>
          </w:p>
        </w:tc>
        <w:tc>
          <w:tcPr>
            <w:tcW w:w="530" w:type="dxa"/>
            <w:tcMar>
              <w:top w:w="0" w:type="dxa"/>
              <w:left w:w="115" w:type="dxa"/>
              <w:bottom w:w="0" w:type="dxa"/>
              <w:right w:w="115" w:type="dxa"/>
            </w:tcMar>
            <w:vAlign w:val="center"/>
          </w:tcPr>
          <w:p w14:paraId="11B07F6A" w14:textId="77777777" w:rsidR="00545743" w:rsidRPr="00704632" w:rsidRDefault="00545743" w:rsidP="002B6F78">
            <w:pPr>
              <w:rPr>
                <w:bCs/>
              </w:rPr>
            </w:pPr>
          </w:p>
        </w:tc>
        <w:tc>
          <w:tcPr>
            <w:tcW w:w="4230" w:type="dxa"/>
            <w:tcBorders>
              <w:top w:val="single" w:sz="4" w:space="0" w:color="auto"/>
            </w:tcBorders>
            <w:tcMar>
              <w:top w:w="0" w:type="dxa"/>
              <w:left w:w="115" w:type="dxa"/>
              <w:bottom w:w="0" w:type="dxa"/>
              <w:right w:w="115" w:type="dxa"/>
            </w:tcMar>
            <w:vAlign w:val="center"/>
          </w:tcPr>
          <w:p w14:paraId="3B14C80B" w14:textId="77777777" w:rsidR="00545743" w:rsidRPr="00704632" w:rsidRDefault="00545743" w:rsidP="002B6F78">
            <w:pPr>
              <w:rPr>
                <w:bCs/>
              </w:rPr>
            </w:pPr>
          </w:p>
        </w:tc>
      </w:tr>
      <w:tr w:rsidR="00545743" w:rsidRPr="00704632" w14:paraId="56F6CE7F" w14:textId="77777777" w:rsidTr="002B6F78">
        <w:trPr>
          <w:jc w:val="center"/>
        </w:trPr>
        <w:tc>
          <w:tcPr>
            <w:tcW w:w="387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AF8FAC3" w14:textId="77777777" w:rsidR="00545743" w:rsidRPr="00704632" w:rsidRDefault="00545743" w:rsidP="002B6F78">
            <w:pPr>
              <w:rPr>
                <w:bCs/>
              </w:rPr>
            </w:pPr>
            <w:r w:rsidRPr="00704632">
              <w:rPr>
                <w:bCs/>
              </w:rPr>
              <w:t xml:space="preserve">Starts to listen to conservative talk radio </w:t>
            </w:r>
          </w:p>
        </w:tc>
        <w:tc>
          <w:tcPr>
            <w:tcW w:w="530" w:type="dxa"/>
            <w:tcBorders>
              <w:left w:val="single" w:sz="12" w:space="0" w:color="auto"/>
            </w:tcBorders>
            <w:tcMar>
              <w:top w:w="72" w:type="dxa"/>
              <w:left w:w="115" w:type="dxa"/>
              <w:bottom w:w="72" w:type="dxa"/>
              <w:right w:w="115" w:type="dxa"/>
            </w:tcMar>
            <w:vAlign w:val="center"/>
          </w:tcPr>
          <w:p w14:paraId="0CB8B148" w14:textId="77777777" w:rsidR="00545743" w:rsidRPr="00704632" w:rsidRDefault="00545743" w:rsidP="002B6F78">
            <w:pPr>
              <w:rPr>
                <w:bCs/>
              </w:rPr>
            </w:pPr>
          </w:p>
        </w:tc>
        <w:tc>
          <w:tcPr>
            <w:tcW w:w="4230" w:type="dxa"/>
            <w:tcMar>
              <w:top w:w="72" w:type="dxa"/>
              <w:left w:w="115" w:type="dxa"/>
              <w:bottom w:w="72" w:type="dxa"/>
              <w:right w:w="115" w:type="dxa"/>
            </w:tcMar>
            <w:vAlign w:val="center"/>
          </w:tcPr>
          <w:p w14:paraId="2475D19A" w14:textId="77777777" w:rsidR="00545743" w:rsidRPr="00704632" w:rsidRDefault="00545743" w:rsidP="002B6F78">
            <w:pPr>
              <w:rPr>
                <w:bCs/>
              </w:rPr>
            </w:pPr>
          </w:p>
        </w:tc>
      </w:tr>
    </w:tbl>
    <w:p w14:paraId="16DDFDE0" w14:textId="77777777" w:rsidR="00545743" w:rsidRDefault="00545743" w:rsidP="00545743">
      <w:pPr>
        <w:pStyle w:val="NUMBERLIST"/>
        <w:numPr>
          <w:ilvl w:val="0"/>
          <w:numId w:val="0"/>
        </w:numPr>
        <w:ind w:left="360"/>
      </w:pPr>
    </w:p>
    <w:p w14:paraId="5119DC4C" w14:textId="7D6B1803" w:rsidR="00BE75E0" w:rsidRDefault="00BE75E0" w:rsidP="00BE75E0">
      <w:pPr>
        <w:ind w:left="360"/>
      </w:pPr>
      <w:r>
        <w:rPr>
          <w:b/>
          <w:bCs/>
          <w:color w:val="0070C0"/>
        </w:rPr>
        <w:t>Control for political ideology, because otherwise there will be an association between listening to conservative talk radio and voting Republican, even though listening to conservative talk radio has no effect on voting Republican.</w:t>
      </w:r>
    </w:p>
    <w:p w14:paraId="6DF3CE2F" w14:textId="77777777" w:rsidR="00545743" w:rsidRDefault="00545743" w:rsidP="00545743">
      <w:pPr>
        <w:pStyle w:val="NUMBERLIST"/>
        <w:numPr>
          <w:ilvl w:val="0"/>
          <w:numId w:val="0"/>
        </w:numPr>
        <w:ind w:left="360"/>
      </w:pPr>
    </w:p>
    <w:p w14:paraId="70AF50AC" w14:textId="77777777" w:rsidR="00545743" w:rsidRDefault="00545743" w:rsidP="00545743">
      <w:pPr>
        <w:pStyle w:val="NUMBERLIST"/>
        <w:numPr>
          <w:ilvl w:val="0"/>
          <w:numId w:val="0"/>
        </w:numPr>
        <w:ind w:left="360"/>
      </w:pPr>
    </w:p>
    <w:p w14:paraId="266BB7FA" w14:textId="77777777" w:rsidR="00981BA4" w:rsidRDefault="00981BA4">
      <w:pPr>
        <w:ind w:left="360" w:hanging="360"/>
        <w:rPr>
          <w:rFonts w:eastAsiaTheme="minorEastAsia" w:cs="Times New Roman"/>
          <w:bCs/>
          <w:lang w:eastAsia="zh-CN"/>
        </w:rPr>
      </w:pPr>
      <w:r>
        <w:rPr>
          <w:rFonts w:cs="Times New Roman"/>
        </w:rPr>
        <w:br w:type="page"/>
      </w:r>
    </w:p>
    <w:p w14:paraId="795889A3" w14:textId="19B3EBDA" w:rsidR="00545743" w:rsidRPr="00545743" w:rsidRDefault="00545743" w:rsidP="00545743">
      <w:pPr>
        <w:pStyle w:val="NUMBERLIST"/>
      </w:pPr>
      <w:r w:rsidRPr="00545743">
        <w:rPr>
          <w:rFonts w:cs="Times New Roman"/>
        </w:rPr>
        <w:lastRenderedPageBreak/>
        <w:t xml:space="preserve">Suppose that, in a sufficiently large police department, none of the police officers have ever worn a body camera. The police captain </w:t>
      </w:r>
      <w:r>
        <w:rPr>
          <w:rFonts w:cs="Times New Roman"/>
        </w:rPr>
        <w:t xml:space="preserve">then </w:t>
      </w:r>
      <w:r w:rsidRPr="00545743">
        <w:rPr>
          <w:rFonts w:cs="Times New Roman"/>
        </w:rPr>
        <w:t>assigns each police officer in the department to wear a body camera for the six months of September, October, November, December, January, and February. Researchers analyze data from the police department and test the null hypothesis that the number of citizen complaints about police officers for the six months that police officers wore a body camera equals the number of citizen complaints about police officers for the prior six months, in which no police officers wore a body camera (March, April, May, June, July, and August). Results indicate that the number of citizen complaints about police officers for the six months that police officers wore a body camera was lower than the number of citizen complaints about police officers for the prior six months, in which no police officers wore a body camera</w:t>
      </w:r>
      <w:r>
        <w:rPr>
          <w:rFonts w:cs="Times New Roman"/>
        </w:rPr>
        <w:t>, with a p-value of</w:t>
      </w:r>
      <w:r w:rsidRPr="00545743">
        <w:rPr>
          <w:rFonts w:cs="Times New Roman"/>
        </w:rPr>
        <w:t xml:space="preserve"> p</w:t>
      </w:r>
      <w:r>
        <w:rPr>
          <w:rFonts w:cs="Times New Roman"/>
        </w:rPr>
        <w:t>=</w:t>
      </w:r>
      <w:r w:rsidRPr="00545743">
        <w:rPr>
          <w:rFonts w:cs="Times New Roman"/>
        </w:rPr>
        <w:t>0.001</w:t>
      </w:r>
      <w:r>
        <w:rPr>
          <w:rFonts w:cs="Times New Roman"/>
        </w:rPr>
        <w:t xml:space="preserve"> for a test of the null hypothesis that the number of complaints did not differ between these six-month periods</w:t>
      </w:r>
      <w:r w:rsidRPr="00545743">
        <w:rPr>
          <w:rFonts w:cs="Times New Roman"/>
        </w:rPr>
        <w:t>.</w:t>
      </w:r>
    </w:p>
    <w:p w14:paraId="54A51D49" w14:textId="77777777" w:rsidR="00545743" w:rsidRPr="00821EAA" w:rsidRDefault="00545743" w:rsidP="00545743">
      <w:pPr>
        <w:rPr>
          <w:rFonts w:cs="Times New Roman"/>
          <w:bCs/>
        </w:rPr>
      </w:pPr>
    </w:p>
    <w:p w14:paraId="5D616916" w14:textId="3E9B0863" w:rsidR="00545743" w:rsidRPr="00821EAA" w:rsidRDefault="00545743" w:rsidP="00545743">
      <w:pPr>
        <w:ind w:left="360"/>
        <w:rPr>
          <w:rFonts w:cs="Times New Roman"/>
          <w:bCs/>
        </w:rPr>
      </w:pPr>
      <w:r w:rsidRPr="00821EAA">
        <w:rPr>
          <w:rFonts w:cs="Times New Roman"/>
          <w:bCs/>
        </w:rPr>
        <w:t>Is this sufficient evidence at the conventional level in political science to conclude</w:t>
      </w:r>
      <w:r>
        <w:rPr>
          <w:rFonts w:cs="Times New Roman"/>
          <w:bCs/>
        </w:rPr>
        <w:t>, at least for this police department and at least on average,</w:t>
      </w:r>
      <w:r w:rsidRPr="00821EAA">
        <w:rPr>
          <w:rFonts w:cs="Times New Roman"/>
          <w:bCs/>
        </w:rPr>
        <w:t xml:space="preserve"> </w:t>
      </w:r>
      <w:r>
        <w:rPr>
          <w:rFonts w:cs="Times New Roman"/>
          <w:bCs/>
        </w:rPr>
        <w:t xml:space="preserve">that a police officer </w:t>
      </w:r>
      <w:r w:rsidRPr="00821EAA">
        <w:rPr>
          <w:rFonts w:cs="Times New Roman"/>
          <w:bCs/>
        </w:rPr>
        <w:t xml:space="preserve">wearing a body camera </w:t>
      </w:r>
      <w:r>
        <w:rPr>
          <w:rFonts w:cs="Times New Roman"/>
          <w:bCs/>
        </w:rPr>
        <w:t xml:space="preserve">caused a lower number of </w:t>
      </w:r>
      <w:r w:rsidRPr="00821EAA">
        <w:rPr>
          <w:rFonts w:cs="Times New Roman"/>
          <w:bCs/>
        </w:rPr>
        <w:t xml:space="preserve">citizen complaints about </w:t>
      </w:r>
      <w:r>
        <w:rPr>
          <w:rFonts w:cs="Times New Roman"/>
          <w:bCs/>
        </w:rPr>
        <w:t xml:space="preserve">the </w:t>
      </w:r>
      <w:r w:rsidRPr="00821EAA">
        <w:rPr>
          <w:rFonts w:cs="Times New Roman"/>
          <w:bCs/>
        </w:rPr>
        <w:t>police officer?</w:t>
      </w:r>
    </w:p>
    <w:p w14:paraId="6B31E066" w14:textId="77777777" w:rsidR="00545743" w:rsidRPr="00821EAA" w:rsidRDefault="00545743" w:rsidP="00545743">
      <w:pPr>
        <w:pStyle w:val="ListParagraph"/>
        <w:numPr>
          <w:ilvl w:val="0"/>
          <w:numId w:val="36"/>
        </w:numPr>
        <w:rPr>
          <w:rFonts w:cs="Times New Roman"/>
          <w:bCs w:val="0"/>
        </w:rPr>
      </w:pPr>
      <w:r w:rsidRPr="00821EAA">
        <w:rPr>
          <w:rFonts w:cs="Times New Roman"/>
        </w:rPr>
        <w:t>Yes</w:t>
      </w:r>
    </w:p>
    <w:p w14:paraId="737A9745" w14:textId="77777777" w:rsidR="00545743" w:rsidRPr="00545743" w:rsidRDefault="00545743" w:rsidP="00545743">
      <w:pPr>
        <w:pStyle w:val="ListParagraph"/>
        <w:numPr>
          <w:ilvl w:val="0"/>
          <w:numId w:val="36"/>
        </w:numPr>
        <w:rPr>
          <w:rFonts w:cs="Times New Roman"/>
          <w:bCs w:val="0"/>
          <w:highlight w:val="cyan"/>
        </w:rPr>
      </w:pPr>
      <w:r w:rsidRPr="00545743">
        <w:rPr>
          <w:rFonts w:cs="Times New Roman"/>
          <w:highlight w:val="cyan"/>
        </w:rPr>
        <w:t>No</w:t>
      </w:r>
    </w:p>
    <w:p w14:paraId="410A39C3" w14:textId="77777777" w:rsidR="00545743" w:rsidRDefault="00545743" w:rsidP="00545743">
      <w:pPr>
        <w:rPr>
          <w:rFonts w:cs="Times New Roman"/>
          <w:bCs/>
        </w:rPr>
      </w:pPr>
    </w:p>
    <w:p w14:paraId="71A1CAA7" w14:textId="349DA3A7" w:rsidR="00697E00" w:rsidRPr="00697E00" w:rsidRDefault="00697E00" w:rsidP="00697E00">
      <w:pPr>
        <w:ind w:left="360"/>
        <w:rPr>
          <w:rFonts w:cs="Times New Roman"/>
          <w:b/>
          <w:color w:val="0070C0"/>
        </w:rPr>
      </w:pPr>
      <w:r>
        <w:rPr>
          <w:rFonts w:cs="Times New Roman"/>
          <w:b/>
          <w:color w:val="0070C0"/>
        </w:rPr>
        <w:t>No, because there are plausible alternate explanations still available. For example, t</w:t>
      </w:r>
      <w:r w:rsidRPr="00697E00">
        <w:rPr>
          <w:rFonts w:cs="Times New Roman"/>
          <w:b/>
          <w:color w:val="0070C0"/>
        </w:rPr>
        <w:t xml:space="preserve">he reduction in complaints might plausibly have been due to </w:t>
      </w:r>
      <w:r>
        <w:rPr>
          <w:rFonts w:cs="Times New Roman"/>
          <w:b/>
          <w:color w:val="0070C0"/>
        </w:rPr>
        <w:t>the time of the year: maybe fewer citizens were in public during the fall and winter (either out and about or committing crime) than in the summer, so maybe police had fewer interactions with people while the police were wearing a body camera, and this fewer number of interactions is why the number of complaints decreased. In this case, the fewer number of interactions and thus fewer complaints were caused by the weather and not by the body cameras.</w:t>
      </w:r>
    </w:p>
    <w:p w14:paraId="7D3FC26D" w14:textId="77777777" w:rsidR="00697E00" w:rsidRPr="00821EAA" w:rsidRDefault="00697E00" w:rsidP="00545743">
      <w:pPr>
        <w:rPr>
          <w:rFonts w:cs="Times New Roman"/>
          <w:bCs/>
        </w:rPr>
      </w:pPr>
    </w:p>
    <w:p w14:paraId="654187C4" w14:textId="77777777" w:rsidR="00697E00" w:rsidRDefault="00697E00">
      <w:pPr>
        <w:ind w:left="360" w:hanging="360"/>
        <w:rPr>
          <w:rFonts w:eastAsiaTheme="minorEastAsia"/>
          <w:bCs/>
          <w:lang w:eastAsia="zh-CN"/>
        </w:rPr>
      </w:pPr>
      <w:r>
        <w:br w:type="page"/>
      </w:r>
    </w:p>
    <w:p w14:paraId="576BF93A" w14:textId="1E9C1796" w:rsidR="00545743" w:rsidRPr="00545743" w:rsidRDefault="00545743" w:rsidP="00545743">
      <w:pPr>
        <w:pStyle w:val="NUMBERLIST"/>
      </w:pPr>
      <w:r w:rsidRPr="00545743">
        <w:lastRenderedPageBreak/>
        <w:t xml:space="preserve">The table below contains information about six police officers. Each police officer works exactly 40 hours per week. </w:t>
      </w:r>
    </w:p>
    <w:p w14:paraId="6445030E" w14:textId="77777777" w:rsidR="00545743" w:rsidRPr="00821EAA" w:rsidRDefault="00545743" w:rsidP="00545743">
      <w:pPr>
        <w:rPr>
          <w:rFonts w:cs="Times New Roman"/>
          <w:bCs/>
        </w:rPr>
      </w:pPr>
    </w:p>
    <w:tbl>
      <w:tblPr>
        <w:tblStyle w:val="TableGrid"/>
        <w:tblW w:w="0" w:type="auto"/>
        <w:jc w:val="center"/>
        <w:tblLook w:val="04A0" w:firstRow="1" w:lastRow="0" w:firstColumn="1" w:lastColumn="0" w:noHBand="0" w:noVBand="1"/>
      </w:tblPr>
      <w:tblGrid>
        <w:gridCol w:w="962"/>
        <w:gridCol w:w="1094"/>
        <w:gridCol w:w="923"/>
        <w:gridCol w:w="1337"/>
      </w:tblGrid>
      <w:tr w:rsidR="00545743" w:rsidRPr="00821EAA" w14:paraId="639B0177" w14:textId="77777777" w:rsidTr="00545743">
        <w:trPr>
          <w:jc w:val="center"/>
        </w:trPr>
        <w:tc>
          <w:tcPr>
            <w:tcW w:w="962" w:type="dxa"/>
            <w:tcMar>
              <w:top w:w="43" w:type="dxa"/>
              <w:left w:w="115" w:type="dxa"/>
              <w:bottom w:w="43" w:type="dxa"/>
              <w:right w:w="115" w:type="dxa"/>
            </w:tcMar>
            <w:vAlign w:val="center"/>
          </w:tcPr>
          <w:p w14:paraId="469319E2" w14:textId="77777777" w:rsidR="00545743" w:rsidRPr="00821EAA" w:rsidRDefault="00545743" w:rsidP="002B6F78">
            <w:pPr>
              <w:jc w:val="center"/>
              <w:rPr>
                <w:rFonts w:cs="Times New Roman"/>
                <w:bCs/>
              </w:rPr>
            </w:pPr>
            <w:r w:rsidRPr="00821EAA">
              <w:rPr>
                <w:rFonts w:cs="Times New Roman"/>
                <w:bCs/>
              </w:rPr>
              <w:t>Officer</w:t>
            </w:r>
          </w:p>
        </w:tc>
        <w:tc>
          <w:tcPr>
            <w:tcW w:w="1094" w:type="dxa"/>
            <w:tcMar>
              <w:top w:w="43" w:type="dxa"/>
              <w:left w:w="115" w:type="dxa"/>
              <w:bottom w:w="43" w:type="dxa"/>
              <w:right w:w="115" w:type="dxa"/>
            </w:tcMar>
            <w:vAlign w:val="center"/>
          </w:tcPr>
          <w:p w14:paraId="1454DF3A" w14:textId="77777777" w:rsidR="00545743" w:rsidRDefault="00545743" w:rsidP="002B6F78">
            <w:pPr>
              <w:jc w:val="center"/>
              <w:rPr>
                <w:rFonts w:cs="Times New Roman"/>
                <w:bCs/>
              </w:rPr>
            </w:pPr>
            <w:r>
              <w:rPr>
                <w:rFonts w:cs="Times New Roman"/>
                <w:bCs/>
              </w:rPr>
              <w:t>Does the Officer</w:t>
            </w:r>
          </w:p>
          <w:p w14:paraId="17046BAC" w14:textId="77777777" w:rsidR="00545743" w:rsidRPr="00821EAA" w:rsidRDefault="00545743" w:rsidP="002B6F78">
            <w:pPr>
              <w:jc w:val="center"/>
              <w:rPr>
                <w:rFonts w:cs="Times New Roman"/>
                <w:bCs/>
              </w:rPr>
            </w:pPr>
            <w:r>
              <w:rPr>
                <w:rFonts w:cs="Times New Roman"/>
                <w:bCs/>
              </w:rPr>
              <w:t xml:space="preserve">Wear a </w:t>
            </w:r>
            <w:r w:rsidRPr="00821EAA">
              <w:rPr>
                <w:rFonts w:cs="Times New Roman"/>
                <w:bCs/>
              </w:rPr>
              <w:t>Body Camera</w:t>
            </w:r>
            <w:r>
              <w:rPr>
                <w:rFonts w:cs="Times New Roman"/>
                <w:bCs/>
              </w:rPr>
              <w:t>?</w:t>
            </w:r>
          </w:p>
        </w:tc>
        <w:tc>
          <w:tcPr>
            <w:tcW w:w="909" w:type="dxa"/>
            <w:tcMar>
              <w:top w:w="43" w:type="dxa"/>
              <w:left w:w="115" w:type="dxa"/>
              <w:bottom w:w="43" w:type="dxa"/>
              <w:right w:w="115" w:type="dxa"/>
            </w:tcMar>
            <w:vAlign w:val="center"/>
          </w:tcPr>
          <w:p w14:paraId="1FA3506C" w14:textId="77777777" w:rsidR="00545743" w:rsidRDefault="00545743" w:rsidP="002B6F78">
            <w:pPr>
              <w:jc w:val="center"/>
              <w:rPr>
                <w:rFonts w:cs="Times New Roman"/>
                <w:bCs/>
              </w:rPr>
            </w:pPr>
            <w:r>
              <w:rPr>
                <w:rFonts w:cs="Times New Roman"/>
                <w:bCs/>
              </w:rPr>
              <w:t>Officer</w:t>
            </w:r>
          </w:p>
          <w:p w14:paraId="5750F5C8" w14:textId="77777777" w:rsidR="00545743" w:rsidRPr="00821EAA" w:rsidRDefault="00545743" w:rsidP="002B6F78">
            <w:pPr>
              <w:jc w:val="center"/>
              <w:rPr>
                <w:rFonts w:cs="Times New Roman"/>
                <w:bCs/>
              </w:rPr>
            </w:pPr>
            <w:r w:rsidRPr="00821EAA">
              <w:rPr>
                <w:rFonts w:cs="Times New Roman"/>
                <w:bCs/>
              </w:rPr>
              <w:t>Age</w:t>
            </w:r>
          </w:p>
        </w:tc>
        <w:tc>
          <w:tcPr>
            <w:tcW w:w="909" w:type="dxa"/>
            <w:tcMar>
              <w:top w:w="43" w:type="dxa"/>
              <w:left w:w="115" w:type="dxa"/>
              <w:bottom w:w="43" w:type="dxa"/>
              <w:right w:w="115" w:type="dxa"/>
            </w:tcMar>
            <w:vAlign w:val="center"/>
          </w:tcPr>
          <w:p w14:paraId="57F1DC7C" w14:textId="77777777" w:rsidR="00545743" w:rsidRDefault="00545743" w:rsidP="002B6F78">
            <w:pPr>
              <w:jc w:val="center"/>
              <w:rPr>
                <w:rFonts w:cs="Times New Roman"/>
                <w:bCs/>
              </w:rPr>
            </w:pPr>
            <w:r>
              <w:rPr>
                <w:rFonts w:cs="Times New Roman"/>
                <w:bCs/>
              </w:rPr>
              <w:t xml:space="preserve">Citizen </w:t>
            </w:r>
            <w:r w:rsidRPr="00821EAA">
              <w:rPr>
                <w:rFonts w:cs="Times New Roman"/>
                <w:bCs/>
              </w:rPr>
              <w:t>Complaints</w:t>
            </w:r>
          </w:p>
          <w:p w14:paraId="74A47149" w14:textId="77777777" w:rsidR="00545743" w:rsidRDefault="00545743" w:rsidP="002B6F78">
            <w:pPr>
              <w:jc w:val="center"/>
              <w:rPr>
                <w:rFonts w:cs="Times New Roman"/>
                <w:bCs/>
              </w:rPr>
            </w:pPr>
            <w:r>
              <w:rPr>
                <w:rFonts w:cs="Times New Roman"/>
                <w:bCs/>
              </w:rPr>
              <w:t>about the Officer</w:t>
            </w:r>
          </w:p>
        </w:tc>
      </w:tr>
      <w:tr w:rsidR="00545743" w:rsidRPr="00821EAA" w14:paraId="7D877DD5" w14:textId="77777777" w:rsidTr="00545743">
        <w:trPr>
          <w:jc w:val="center"/>
        </w:trPr>
        <w:tc>
          <w:tcPr>
            <w:tcW w:w="962" w:type="dxa"/>
            <w:tcMar>
              <w:top w:w="43" w:type="dxa"/>
              <w:left w:w="115" w:type="dxa"/>
              <w:bottom w:w="43" w:type="dxa"/>
              <w:right w:w="115" w:type="dxa"/>
            </w:tcMar>
            <w:vAlign w:val="center"/>
          </w:tcPr>
          <w:p w14:paraId="4C942D7D" w14:textId="77777777" w:rsidR="00545743" w:rsidRPr="00821EAA" w:rsidRDefault="00545743" w:rsidP="002B6F78">
            <w:pPr>
              <w:jc w:val="center"/>
              <w:rPr>
                <w:rFonts w:cs="Times New Roman"/>
                <w:bCs/>
              </w:rPr>
            </w:pPr>
            <w:r w:rsidRPr="00821EAA">
              <w:rPr>
                <w:rFonts w:cs="Times New Roman"/>
                <w:bCs/>
              </w:rPr>
              <w:t>1</w:t>
            </w:r>
          </w:p>
        </w:tc>
        <w:tc>
          <w:tcPr>
            <w:tcW w:w="1094" w:type="dxa"/>
            <w:tcMar>
              <w:top w:w="43" w:type="dxa"/>
              <w:left w:w="115" w:type="dxa"/>
              <w:bottom w:w="43" w:type="dxa"/>
              <w:right w:w="115" w:type="dxa"/>
            </w:tcMar>
            <w:vAlign w:val="center"/>
          </w:tcPr>
          <w:p w14:paraId="6BA1E687" w14:textId="77777777" w:rsidR="00545743" w:rsidRPr="00821EAA" w:rsidRDefault="00545743" w:rsidP="002B6F78">
            <w:pPr>
              <w:jc w:val="center"/>
              <w:rPr>
                <w:rFonts w:cs="Times New Roman"/>
                <w:bCs/>
              </w:rPr>
            </w:pPr>
            <w:r w:rsidRPr="00821EAA">
              <w:rPr>
                <w:rFonts w:cs="Times New Roman"/>
                <w:bCs/>
              </w:rPr>
              <w:t>Yes</w:t>
            </w:r>
          </w:p>
        </w:tc>
        <w:tc>
          <w:tcPr>
            <w:tcW w:w="909" w:type="dxa"/>
            <w:tcMar>
              <w:top w:w="43" w:type="dxa"/>
              <w:left w:w="115" w:type="dxa"/>
              <w:bottom w:w="43" w:type="dxa"/>
              <w:right w:w="115" w:type="dxa"/>
            </w:tcMar>
            <w:vAlign w:val="center"/>
          </w:tcPr>
          <w:p w14:paraId="3D15CC3E" w14:textId="77777777" w:rsidR="00545743" w:rsidRPr="00821EAA" w:rsidRDefault="00545743" w:rsidP="002B6F78">
            <w:pPr>
              <w:jc w:val="center"/>
              <w:rPr>
                <w:rFonts w:cs="Times New Roman"/>
                <w:bCs/>
              </w:rPr>
            </w:pPr>
            <w:r w:rsidRPr="00821EAA">
              <w:rPr>
                <w:rFonts w:cs="Times New Roman"/>
                <w:bCs/>
              </w:rPr>
              <w:t>20</w:t>
            </w:r>
          </w:p>
        </w:tc>
        <w:tc>
          <w:tcPr>
            <w:tcW w:w="909" w:type="dxa"/>
            <w:tcMar>
              <w:top w:w="43" w:type="dxa"/>
              <w:left w:w="115" w:type="dxa"/>
              <w:bottom w:w="43" w:type="dxa"/>
              <w:right w:w="115" w:type="dxa"/>
            </w:tcMar>
            <w:vAlign w:val="center"/>
          </w:tcPr>
          <w:p w14:paraId="08494277" w14:textId="77777777" w:rsidR="00545743" w:rsidRPr="00821EAA" w:rsidRDefault="00545743" w:rsidP="002B6F78">
            <w:pPr>
              <w:jc w:val="center"/>
              <w:rPr>
                <w:rFonts w:cs="Times New Roman"/>
                <w:bCs/>
              </w:rPr>
            </w:pPr>
            <w:r>
              <w:rPr>
                <w:rFonts w:cs="Times New Roman"/>
                <w:bCs/>
              </w:rPr>
              <w:t>7</w:t>
            </w:r>
          </w:p>
        </w:tc>
      </w:tr>
      <w:tr w:rsidR="00545743" w:rsidRPr="00821EAA" w14:paraId="052835DC" w14:textId="77777777" w:rsidTr="00545743">
        <w:trPr>
          <w:jc w:val="center"/>
        </w:trPr>
        <w:tc>
          <w:tcPr>
            <w:tcW w:w="962" w:type="dxa"/>
            <w:tcMar>
              <w:top w:w="43" w:type="dxa"/>
              <w:left w:w="115" w:type="dxa"/>
              <w:bottom w:w="43" w:type="dxa"/>
              <w:right w:w="115" w:type="dxa"/>
            </w:tcMar>
            <w:vAlign w:val="center"/>
          </w:tcPr>
          <w:p w14:paraId="51F353D5" w14:textId="77777777" w:rsidR="00545743" w:rsidRPr="00821EAA" w:rsidRDefault="00545743" w:rsidP="002B6F78">
            <w:pPr>
              <w:jc w:val="center"/>
              <w:rPr>
                <w:rFonts w:cs="Times New Roman"/>
                <w:bCs/>
              </w:rPr>
            </w:pPr>
            <w:r w:rsidRPr="00821EAA">
              <w:rPr>
                <w:rFonts w:cs="Times New Roman"/>
                <w:bCs/>
              </w:rPr>
              <w:t>2</w:t>
            </w:r>
          </w:p>
        </w:tc>
        <w:tc>
          <w:tcPr>
            <w:tcW w:w="1094" w:type="dxa"/>
            <w:tcMar>
              <w:top w:w="43" w:type="dxa"/>
              <w:left w:w="115" w:type="dxa"/>
              <w:bottom w:w="43" w:type="dxa"/>
              <w:right w:w="115" w:type="dxa"/>
            </w:tcMar>
            <w:vAlign w:val="center"/>
          </w:tcPr>
          <w:p w14:paraId="7EE3EB2A" w14:textId="77777777" w:rsidR="00545743" w:rsidRPr="00821EAA" w:rsidRDefault="00545743" w:rsidP="002B6F78">
            <w:pPr>
              <w:jc w:val="center"/>
              <w:rPr>
                <w:rFonts w:cs="Times New Roman"/>
                <w:bCs/>
              </w:rPr>
            </w:pPr>
            <w:r w:rsidRPr="00821EAA">
              <w:rPr>
                <w:rFonts w:cs="Times New Roman"/>
                <w:bCs/>
              </w:rPr>
              <w:t>Yes</w:t>
            </w:r>
          </w:p>
        </w:tc>
        <w:tc>
          <w:tcPr>
            <w:tcW w:w="909" w:type="dxa"/>
            <w:tcMar>
              <w:top w:w="43" w:type="dxa"/>
              <w:left w:w="115" w:type="dxa"/>
              <w:bottom w:w="43" w:type="dxa"/>
              <w:right w:w="115" w:type="dxa"/>
            </w:tcMar>
            <w:vAlign w:val="center"/>
          </w:tcPr>
          <w:p w14:paraId="08C1B3D4" w14:textId="77777777" w:rsidR="00545743" w:rsidRPr="00821EAA" w:rsidRDefault="00545743" w:rsidP="002B6F78">
            <w:pPr>
              <w:jc w:val="center"/>
              <w:rPr>
                <w:rFonts w:cs="Times New Roman"/>
                <w:bCs/>
              </w:rPr>
            </w:pPr>
            <w:r w:rsidRPr="00821EAA">
              <w:rPr>
                <w:rFonts w:cs="Times New Roman"/>
                <w:bCs/>
              </w:rPr>
              <w:t>40</w:t>
            </w:r>
          </w:p>
        </w:tc>
        <w:tc>
          <w:tcPr>
            <w:tcW w:w="909" w:type="dxa"/>
            <w:tcMar>
              <w:top w:w="43" w:type="dxa"/>
              <w:left w:w="115" w:type="dxa"/>
              <w:bottom w:w="43" w:type="dxa"/>
              <w:right w:w="115" w:type="dxa"/>
            </w:tcMar>
            <w:vAlign w:val="center"/>
          </w:tcPr>
          <w:p w14:paraId="0A1C9260" w14:textId="77777777" w:rsidR="00545743" w:rsidRPr="00821EAA" w:rsidRDefault="00545743" w:rsidP="002B6F78">
            <w:pPr>
              <w:jc w:val="center"/>
              <w:rPr>
                <w:rFonts w:cs="Times New Roman"/>
                <w:bCs/>
              </w:rPr>
            </w:pPr>
            <w:r>
              <w:rPr>
                <w:rFonts w:cs="Times New Roman"/>
                <w:bCs/>
              </w:rPr>
              <w:t>0</w:t>
            </w:r>
          </w:p>
        </w:tc>
      </w:tr>
      <w:tr w:rsidR="00545743" w:rsidRPr="00821EAA" w14:paraId="1D15027A" w14:textId="77777777" w:rsidTr="00545743">
        <w:trPr>
          <w:jc w:val="center"/>
        </w:trPr>
        <w:tc>
          <w:tcPr>
            <w:tcW w:w="962" w:type="dxa"/>
            <w:tcMar>
              <w:top w:w="43" w:type="dxa"/>
              <w:left w:w="115" w:type="dxa"/>
              <w:bottom w:w="43" w:type="dxa"/>
              <w:right w:w="115" w:type="dxa"/>
            </w:tcMar>
            <w:vAlign w:val="center"/>
          </w:tcPr>
          <w:p w14:paraId="72A6E93F" w14:textId="77777777" w:rsidR="00545743" w:rsidRPr="00821EAA" w:rsidRDefault="00545743" w:rsidP="002B6F78">
            <w:pPr>
              <w:jc w:val="center"/>
              <w:rPr>
                <w:rFonts w:cs="Times New Roman"/>
                <w:bCs/>
              </w:rPr>
            </w:pPr>
            <w:r w:rsidRPr="00821EAA">
              <w:rPr>
                <w:rFonts w:cs="Times New Roman"/>
                <w:bCs/>
              </w:rPr>
              <w:t>3</w:t>
            </w:r>
          </w:p>
        </w:tc>
        <w:tc>
          <w:tcPr>
            <w:tcW w:w="1094" w:type="dxa"/>
            <w:tcMar>
              <w:top w:w="43" w:type="dxa"/>
              <w:left w:w="115" w:type="dxa"/>
              <w:bottom w:w="43" w:type="dxa"/>
              <w:right w:w="115" w:type="dxa"/>
            </w:tcMar>
            <w:vAlign w:val="center"/>
          </w:tcPr>
          <w:p w14:paraId="084F1C29" w14:textId="77777777" w:rsidR="00545743" w:rsidRPr="00821EAA" w:rsidRDefault="00545743" w:rsidP="002B6F78">
            <w:pPr>
              <w:jc w:val="center"/>
              <w:rPr>
                <w:rFonts w:cs="Times New Roman"/>
                <w:bCs/>
              </w:rPr>
            </w:pPr>
            <w:r w:rsidRPr="00821EAA">
              <w:rPr>
                <w:rFonts w:cs="Times New Roman"/>
                <w:bCs/>
              </w:rPr>
              <w:t>Yes</w:t>
            </w:r>
          </w:p>
        </w:tc>
        <w:tc>
          <w:tcPr>
            <w:tcW w:w="909" w:type="dxa"/>
            <w:tcMar>
              <w:top w:w="43" w:type="dxa"/>
              <w:left w:w="115" w:type="dxa"/>
              <w:bottom w:w="43" w:type="dxa"/>
              <w:right w:w="115" w:type="dxa"/>
            </w:tcMar>
            <w:vAlign w:val="center"/>
          </w:tcPr>
          <w:p w14:paraId="5DF8178D" w14:textId="77777777" w:rsidR="00545743" w:rsidRPr="00821EAA" w:rsidRDefault="00545743" w:rsidP="002B6F78">
            <w:pPr>
              <w:jc w:val="center"/>
              <w:rPr>
                <w:rFonts w:cs="Times New Roman"/>
                <w:bCs/>
              </w:rPr>
            </w:pPr>
            <w:r w:rsidRPr="00821EAA">
              <w:rPr>
                <w:rFonts w:cs="Times New Roman"/>
                <w:bCs/>
              </w:rPr>
              <w:t>40</w:t>
            </w:r>
          </w:p>
        </w:tc>
        <w:tc>
          <w:tcPr>
            <w:tcW w:w="909" w:type="dxa"/>
            <w:tcMar>
              <w:top w:w="43" w:type="dxa"/>
              <w:left w:w="115" w:type="dxa"/>
              <w:bottom w:w="43" w:type="dxa"/>
              <w:right w:w="115" w:type="dxa"/>
            </w:tcMar>
            <w:vAlign w:val="center"/>
          </w:tcPr>
          <w:p w14:paraId="11AC6114" w14:textId="77777777" w:rsidR="00545743" w:rsidRPr="00821EAA" w:rsidRDefault="00545743" w:rsidP="002B6F78">
            <w:pPr>
              <w:jc w:val="center"/>
              <w:rPr>
                <w:rFonts w:cs="Times New Roman"/>
                <w:bCs/>
              </w:rPr>
            </w:pPr>
            <w:r>
              <w:rPr>
                <w:rFonts w:cs="Times New Roman"/>
                <w:bCs/>
              </w:rPr>
              <w:t>2</w:t>
            </w:r>
          </w:p>
        </w:tc>
      </w:tr>
      <w:tr w:rsidR="00545743" w:rsidRPr="00821EAA" w14:paraId="0ECEC697" w14:textId="77777777" w:rsidTr="00545743">
        <w:trPr>
          <w:jc w:val="center"/>
        </w:trPr>
        <w:tc>
          <w:tcPr>
            <w:tcW w:w="962" w:type="dxa"/>
            <w:tcMar>
              <w:top w:w="43" w:type="dxa"/>
              <w:left w:w="115" w:type="dxa"/>
              <w:bottom w:w="43" w:type="dxa"/>
              <w:right w:w="115" w:type="dxa"/>
            </w:tcMar>
            <w:vAlign w:val="center"/>
          </w:tcPr>
          <w:p w14:paraId="4A0CBD5D" w14:textId="77777777" w:rsidR="00545743" w:rsidRPr="00821EAA" w:rsidRDefault="00545743" w:rsidP="002B6F78">
            <w:pPr>
              <w:jc w:val="center"/>
              <w:rPr>
                <w:rFonts w:cs="Times New Roman"/>
                <w:bCs/>
              </w:rPr>
            </w:pPr>
            <w:r w:rsidRPr="00821EAA">
              <w:rPr>
                <w:rFonts w:cs="Times New Roman"/>
                <w:bCs/>
              </w:rPr>
              <w:t>4</w:t>
            </w:r>
          </w:p>
        </w:tc>
        <w:tc>
          <w:tcPr>
            <w:tcW w:w="1094" w:type="dxa"/>
            <w:tcMar>
              <w:top w:w="43" w:type="dxa"/>
              <w:left w:w="115" w:type="dxa"/>
              <w:bottom w:w="43" w:type="dxa"/>
              <w:right w:w="115" w:type="dxa"/>
            </w:tcMar>
            <w:vAlign w:val="center"/>
          </w:tcPr>
          <w:p w14:paraId="65C977B8" w14:textId="77777777" w:rsidR="00545743" w:rsidRPr="00821EAA" w:rsidRDefault="00545743" w:rsidP="002B6F78">
            <w:pPr>
              <w:jc w:val="center"/>
              <w:rPr>
                <w:rFonts w:cs="Times New Roman"/>
                <w:bCs/>
              </w:rPr>
            </w:pPr>
            <w:r w:rsidRPr="00821EAA">
              <w:rPr>
                <w:rFonts w:cs="Times New Roman"/>
                <w:bCs/>
              </w:rPr>
              <w:t>No</w:t>
            </w:r>
          </w:p>
        </w:tc>
        <w:tc>
          <w:tcPr>
            <w:tcW w:w="909" w:type="dxa"/>
            <w:tcMar>
              <w:top w:w="43" w:type="dxa"/>
              <w:left w:w="115" w:type="dxa"/>
              <w:bottom w:w="43" w:type="dxa"/>
              <w:right w:w="115" w:type="dxa"/>
            </w:tcMar>
            <w:vAlign w:val="center"/>
          </w:tcPr>
          <w:p w14:paraId="7D02AD00" w14:textId="77777777" w:rsidR="00545743" w:rsidRPr="00821EAA" w:rsidRDefault="00545743" w:rsidP="002B6F78">
            <w:pPr>
              <w:jc w:val="center"/>
              <w:rPr>
                <w:rFonts w:cs="Times New Roman"/>
                <w:bCs/>
              </w:rPr>
            </w:pPr>
            <w:r w:rsidRPr="00821EAA">
              <w:rPr>
                <w:rFonts w:cs="Times New Roman"/>
                <w:bCs/>
              </w:rPr>
              <w:t>20</w:t>
            </w:r>
          </w:p>
        </w:tc>
        <w:tc>
          <w:tcPr>
            <w:tcW w:w="909" w:type="dxa"/>
            <w:tcMar>
              <w:top w:w="43" w:type="dxa"/>
              <w:left w:w="115" w:type="dxa"/>
              <w:bottom w:w="43" w:type="dxa"/>
              <w:right w:w="115" w:type="dxa"/>
            </w:tcMar>
            <w:vAlign w:val="center"/>
          </w:tcPr>
          <w:p w14:paraId="6AB3CD10" w14:textId="77777777" w:rsidR="00545743" w:rsidRPr="00821EAA" w:rsidRDefault="00545743" w:rsidP="002B6F78">
            <w:pPr>
              <w:jc w:val="center"/>
              <w:rPr>
                <w:rFonts w:cs="Times New Roman"/>
                <w:bCs/>
              </w:rPr>
            </w:pPr>
            <w:r>
              <w:rPr>
                <w:rFonts w:cs="Times New Roman"/>
                <w:bCs/>
              </w:rPr>
              <w:t>5</w:t>
            </w:r>
          </w:p>
        </w:tc>
      </w:tr>
      <w:tr w:rsidR="00545743" w:rsidRPr="00821EAA" w14:paraId="65262835" w14:textId="77777777" w:rsidTr="00545743">
        <w:trPr>
          <w:trHeight w:val="92"/>
          <w:jc w:val="center"/>
        </w:trPr>
        <w:tc>
          <w:tcPr>
            <w:tcW w:w="962" w:type="dxa"/>
            <w:tcMar>
              <w:top w:w="43" w:type="dxa"/>
              <w:left w:w="115" w:type="dxa"/>
              <w:bottom w:w="43" w:type="dxa"/>
              <w:right w:w="115" w:type="dxa"/>
            </w:tcMar>
            <w:vAlign w:val="center"/>
          </w:tcPr>
          <w:p w14:paraId="2DA55849" w14:textId="77777777" w:rsidR="00545743" w:rsidRPr="00821EAA" w:rsidRDefault="00545743" w:rsidP="002B6F78">
            <w:pPr>
              <w:jc w:val="center"/>
              <w:rPr>
                <w:rFonts w:cs="Times New Roman"/>
                <w:bCs/>
              </w:rPr>
            </w:pPr>
            <w:r w:rsidRPr="00821EAA">
              <w:rPr>
                <w:rFonts w:cs="Times New Roman"/>
                <w:bCs/>
              </w:rPr>
              <w:t>5</w:t>
            </w:r>
          </w:p>
        </w:tc>
        <w:tc>
          <w:tcPr>
            <w:tcW w:w="1094" w:type="dxa"/>
            <w:tcMar>
              <w:top w:w="43" w:type="dxa"/>
              <w:left w:w="115" w:type="dxa"/>
              <w:bottom w:w="43" w:type="dxa"/>
              <w:right w:w="115" w:type="dxa"/>
            </w:tcMar>
            <w:vAlign w:val="center"/>
          </w:tcPr>
          <w:p w14:paraId="3B38C2A9" w14:textId="77777777" w:rsidR="00545743" w:rsidRPr="00821EAA" w:rsidRDefault="00545743" w:rsidP="002B6F78">
            <w:pPr>
              <w:jc w:val="center"/>
              <w:rPr>
                <w:rFonts w:cs="Times New Roman"/>
                <w:bCs/>
              </w:rPr>
            </w:pPr>
            <w:r w:rsidRPr="00821EAA">
              <w:rPr>
                <w:rFonts w:cs="Times New Roman"/>
                <w:bCs/>
              </w:rPr>
              <w:t>No</w:t>
            </w:r>
          </w:p>
        </w:tc>
        <w:tc>
          <w:tcPr>
            <w:tcW w:w="909" w:type="dxa"/>
            <w:tcMar>
              <w:top w:w="43" w:type="dxa"/>
              <w:left w:w="115" w:type="dxa"/>
              <w:bottom w:w="43" w:type="dxa"/>
              <w:right w:w="115" w:type="dxa"/>
            </w:tcMar>
            <w:vAlign w:val="center"/>
          </w:tcPr>
          <w:p w14:paraId="0B909494" w14:textId="77777777" w:rsidR="00545743" w:rsidRPr="00821EAA" w:rsidRDefault="00545743" w:rsidP="002B6F78">
            <w:pPr>
              <w:jc w:val="center"/>
              <w:rPr>
                <w:rFonts w:cs="Times New Roman"/>
                <w:bCs/>
              </w:rPr>
            </w:pPr>
            <w:r w:rsidRPr="00821EAA">
              <w:rPr>
                <w:rFonts w:cs="Times New Roman"/>
                <w:bCs/>
              </w:rPr>
              <w:t>20</w:t>
            </w:r>
          </w:p>
        </w:tc>
        <w:tc>
          <w:tcPr>
            <w:tcW w:w="909" w:type="dxa"/>
            <w:tcMar>
              <w:top w:w="43" w:type="dxa"/>
              <w:left w:w="115" w:type="dxa"/>
              <w:bottom w:w="43" w:type="dxa"/>
              <w:right w:w="115" w:type="dxa"/>
            </w:tcMar>
            <w:vAlign w:val="center"/>
          </w:tcPr>
          <w:p w14:paraId="44A0BAAC" w14:textId="77777777" w:rsidR="00545743" w:rsidRPr="00821EAA" w:rsidRDefault="00545743" w:rsidP="002B6F78">
            <w:pPr>
              <w:jc w:val="center"/>
              <w:rPr>
                <w:rFonts w:cs="Times New Roman"/>
                <w:bCs/>
              </w:rPr>
            </w:pPr>
            <w:r>
              <w:rPr>
                <w:rFonts w:cs="Times New Roman"/>
                <w:bCs/>
              </w:rPr>
              <w:t>9</w:t>
            </w:r>
          </w:p>
        </w:tc>
      </w:tr>
      <w:tr w:rsidR="00545743" w:rsidRPr="00821EAA" w14:paraId="282D1759" w14:textId="77777777" w:rsidTr="00545743">
        <w:trPr>
          <w:jc w:val="center"/>
        </w:trPr>
        <w:tc>
          <w:tcPr>
            <w:tcW w:w="962" w:type="dxa"/>
            <w:tcMar>
              <w:top w:w="43" w:type="dxa"/>
              <w:left w:w="115" w:type="dxa"/>
              <w:bottom w:w="43" w:type="dxa"/>
              <w:right w:w="115" w:type="dxa"/>
            </w:tcMar>
            <w:vAlign w:val="center"/>
          </w:tcPr>
          <w:p w14:paraId="03E15D4A" w14:textId="77777777" w:rsidR="00545743" w:rsidRPr="00821EAA" w:rsidRDefault="00545743" w:rsidP="002B6F78">
            <w:pPr>
              <w:jc w:val="center"/>
              <w:rPr>
                <w:rFonts w:cs="Times New Roman"/>
                <w:bCs/>
              </w:rPr>
            </w:pPr>
            <w:r w:rsidRPr="00821EAA">
              <w:rPr>
                <w:rFonts w:cs="Times New Roman"/>
                <w:bCs/>
              </w:rPr>
              <w:t>6</w:t>
            </w:r>
          </w:p>
        </w:tc>
        <w:tc>
          <w:tcPr>
            <w:tcW w:w="1094" w:type="dxa"/>
            <w:tcMar>
              <w:top w:w="43" w:type="dxa"/>
              <w:left w:w="115" w:type="dxa"/>
              <w:bottom w:w="43" w:type="dxa"/>
              <w:right w:w="115" w:type="dxa"/>
            </w:tcMar>
            <w:vAlign w:val="center"/>
          </w:tcPr>
          <w:p w14:paraId="77C47FCD" w14:textId="77777777" w:rsidR="00545743" w:rsidRPr="00821EAA" w:rsidRDefault="00545743" w:rsidP="002B6F78">
            <w:pPr>
              <w:jc w:val="center"/>
              <w:rPr>
                <w:rFonts w:cs="Times New Roman"/>
                <w:bCs/>
              </w:rPr>
            </w:pPr>
            <w:r w:rsidRPr="00821EAA">
              <w:rPr>
                <w:rFonts w:cs="Times New Roman"/>
                <w:bCs/>
              </w:rPr>
              <w:t>No</w:t>
            </w:r>
          </w:p>
        </w:tc>
        <w:tc>
          <w:tcPr>
            <w:tcW w:w="909" w:type="dxa"/>
            <w:tcMar>
              <w:top w:w="43" w:type="dxa"/>
              <w:left w:w="115" w:type="dxa"/>
              <w:bottom w:w="43" w:type="dxa"/>
              <w:right w:w="115" w:type="dxa"/>
            </w:tcMar>
            <w:vAlign w:val="center"/>
          </w:tcPr>
          <w:p w14:paraId="4867C3D9" w14:textId="77777777" w:rsidR="00545743" w:rsidRPr="00821EAA" w:rsidRDefault="00545743" w:rsidP="002B6F78">
            <w:pPr>
              <w:jc w:val="center"/>
              <w:rPr>
                <w:rFonts w:cs="Times New Roman"/>
                <w:bCs/>
              </w:rPr>
            </w:pPr>
            <w:r w:rsidRPr="00821EAA">
              <w:rPr>
                <w:rFonts w:cs="Times New Roman"/>
                <w:bCs/>
              </w:rPr>
              <w:t>40</w:t>
            </w:r>
          </w:p>
        </w:tc>
        <w:tc>
          <w:tcPr>
            <w:tcW w:w="909" w:type="dxa"/>
            <w:tcMar>
              <w:top w:w="43" w:type="dxa"/>
              <w:left w:w="115" w:type="dxa"/>
              <w:bottom w:w="43" w:type="dxa"/>
              <w:right w:w="115" w:type="dxa"/>
            </w:tcMar>
            <w:vAlign w:val="center"/>
          </w:tcPr>
          <w:p w14:paraId="4FD136B8" w14:textId="77777777" w:rsidR="00545743" w:rsidRPr="00821EAA" w:rsidRDefault="00545743" w:rsidP="002B6F78">
            <w:pPr>
              <w:jc w:val="center"/>
              <w:rPr>
                <w:rFonts w:cs="Times New Roman"/>
                <w:bCs/>
              </w:rPr>
            </w:pPr>
            <w:r>
              <w:rPr>
                <w:rFonts w:cs="Times New Roman"/>
                <w:bCs/>
              </w:rPr>
              <w:t>1</w:t>
            </w:r>
          </w:p>
        </w:tc>
      </w:tr>
    </w:tbl>
    <w:p w14:paraId="64E57763" w14:textId="77777777" w:rsidR="00545743" w:rsidRPr="00821EAA" w:rsidRDefault="00545743" w:rsidP="00545743">
      <w:pPr>
        <w:rPr>
          <w:rFonts w:cs="Times New Roman"/>
          <w:bCs/>
        </w:rPr>
      </w:pPr>
    </w:p>
    <w:p w14:paraId="64C46CFA" w14:textId="7C4C0460" w:rsidR="00545743" w:rsidRPr="00821EAA" w:rsidRDefault="00545743" w:rsidP="00545743">
      <w:pPr>
        <w:pStyle w:val="ListParagraph"/>
        <w:ind w:left="360"/>
        <w:rPr>
          <w:rFonts w:cs="Times New Roman"/>
          <w:bCs w:val="0"/>
        </w:rPr>
      </w:pPr>
      <w:r w:rsidRPr="00821EAA">
        <w:rPr>
          <w:rFonts w:cs="Times New Roman"/>
        </w:rPr>
        <w:t xml:space="preserve">Based on the table data, </w:t>
      </w:r>
      <w:r>
        <w:rPr>
          <w:rFonts w:cs="Times New Roman"/>
        </w:rPr>
        <w:t xml:space="preserve">controlling for officer age </w:t>
      </w:r>
      <w:r w:rsidR="00CE1DE9">
        <w:rPr>
          <w:rFonts w:cs="Times New Roman"/>
        </w:rPr>
        <w:t>made the officers wearing a body camera seem ___ at reducing the mean number of citizen complaints, compared to the officers not wearing a body camera</w:t>
      </w:r>
      <w:r w:rsidRPr="00821EAA">
        <w:rPr>
          <w:rFonts w:cs="Times New Roman"/>
        </w:rPr>
        <w:t>.</w:t>
      </w:r>
    </w:p>
    <w:p w14:paraId="5E9599C5" w14:textId="1D22E162" w:rsidR="00545743" w:rsidRPr="00CE1DE9" w:rsidRDefault="00CE1DE9" w:rsidP="00545743">
      <w:pPr>
        <w:pStyle w:val="ListParagraph"/>
        <w:numPr>
          <w:ilvl w:val="0"/>
          <w:numId w:val="38"/>
        </w:numPr>
        <w:rPr>
          <w:rFonts w:cs="Times New Roman"/>
          <w:bCs w:val="0"/>
          <w:highlight w:val="cyan"/>
        </w:rPr>
      </w:pPr>
      <w:r w:rsidRPr="00CE1DE9">
        <w:rPr>
          <w:rFonts w:cs="Times New Roman"/>
          <w:highlight w:val="cyan"/>
        </w:rPr>
        <w:t>less effective</w:t>
      </w:r>
    </w:p>
    <w:p w14:paraId="0792CA25" w14:textId="4F48959C" w:rsidR="00CE1DE9" w:rsidRPr="00CE1DE9" w:rsidRDefault="00CE1DE9" w:rsidP="00545743">
      <w:pPr>
        <w:pStyle w:val="ListParagraph"/>
        <w:numPr>
          <w:ilvl w:val="0"/>
          <w:numId w:val="38"/>
        </w:numPr>
        <w:rPr>
          <w:rFonts w:cs="Times New Roman"/>
          <w:bCs w:val="0"/>
        </w:rPr>
      </w:pPr>
      <w:r>
        <w:rPr>
          <w:rFonts w:cs="Times New Roman"/>
        </w:rPr>
        <w:t>as effective</w:t>
      </w:r>
    </w:p>
    <w:p w14:paraId="2352256F" w14:textId="6A058E1D" w:rsidR="00545743" w:rsidRPr="00CE1DE9" w:rsidRDefault="00CE1DE9" w:rsidP="00545743">
      <w:pPr>
        <w:pStyle w:val="ListParagraph"/>
        <w:numPr>
          <w:ilvl w:val="0"/>
          <w:numId w:val="38"/>
        </w:numPr>
        <w:rPr>
          <w:rFonts w:cs="Times New Roman"/>
          <w:bCs w:val="0"/>
        </w:rPr>
      </w:pPr>
      <w:r w:rsidRPr="00CE1DE9">
        <w:rPr>
          <w:rFonts w:cs="Times New Roman"/>
        </w:rPr>
        <w:t>more effective</w:t>
      </w:r>
    </w:p>
    <w:p w14:paraId="70F79837" w14:textId="77777777" w:rsidR="00545743" w:rsidRDefault="00545743" w:rsidP="00D50C17"/>
    <w:p w14:paraId="7C8712DF" w14:textId="7C558589" w:rsidR="00545743" w:rsidRDefault="00697E00" w:rsidP="00697E00">
      <w:pPr>
        <w:ind w:left="360"/>
        <w:rPr>
          <w:b/>
          <w:bCs/>
          <w:color w:val="0070C0"/>
        </w:rPr>
      </w:pPr>
      <w:r w:rsidRPr="00697E00">
        <w:rPr>
          <w:b/>
          <w:bCs/>
          <w:color w:val="0070C0"/>
        </w:rPr>
        <w:t>Without statistical control</w:t>
      </w:r>
      <w:r>
        <w:rPr>
          <w:b/>
          <w:bCs/>
          <w:color w:val="0070C0"/>
        </w:rPr>
        <w:t xml:space="preserve">, officers with a body camera received an average of (7+0+2)/3 = 3 complaints, and </w:t>
      </w:r>
      <w:r>
        <w:rPr>
          <w:b/>
          <w:bCs/>
          <w:color w:val="0070C0"/>
        </w:rPr>
        <w:t>officers with</w:t>
      </w:r>
      <w:r>
        <w:rPr>
          <w:b/>
          <w:bCs/>
          <w:color w:val="0070C0"/>
        </w:rPr>
        <w:t>out a</w:t>
      </w:r>
      <w:r>
        <w:rPr>
          <w:b/>
          <w:bCs/>
          <w:color w:val="0070C0"/>
        </w:rPr>
        <w:t xml:space="preserve"> body camera received an average of (</w:t>
      </w:r>
      <w:r>
        <w:rPr>
          <w:b/>
          <w:bCs/>
          <w:color w:val="0070C0"/>
        </w:rPr>
        <w:t>5</w:t>
      </w:r>
      <w:r>
        <w:rPr>
          <w:b/>
          <w:bCs/>
          <w:color w:val="0070C0"/>
        </w:rPr>
        <w:t>+</w:t>
      </w:r>
      <w:r>
        <w:rPr>
          <w:b/>
          <w:bCs/>
          <w:color w:val="0070C0"/>
        </w:rPr>
        <w:t>9</w:t>
      </w:r>
      <w:r>
        <w:rPr>
          <w:b/>
          <w:bCs/>
          <w:color w:val="0070C0"/>
        </w:rPr>
        <w:t>+</w:t>
      </w:r>
      <w:r>
        <w:rPr>
          <w:b/>
          <w:bCs/>
          <w:color w:val="0070C0"/>
        </w:rPr>
        <w:t>1)</w:t>
      </w:r>
      <w:r>
        <w:rPr>
          <w:b/>
          <w:bCs/>
          <w:color w:val="0070C0"/>
        </w:rPr>
        <w:t xml:space="preserve">/3 = </w:t>
      </w:r>
      <w:r>
        <w:rPr>
          <w:b/>
          <w:bCs/>
          <w:color w:val="0070C0"/>
        </w:rPr>
        <w:t>5</w:t>
      </w:r>
      <w:r>
        <w:rPr>
          <w:b/>
          <w:bCs/>
          <w:color w:val="0070C0"/>
        </w:rPr>
        <w:t xml:space="preserve"> complaints</w:t>
      </w:r>
      <w:r>
        <w:rPr>
          <w:b/>
          <w:bCs/>
          <w:color w:val="0070C0"/>
        </w:rPr>
        <w:t xml:space="preserve">. </w:t>
      </w:r>
      <w:proofErr w:type="gramStart"/>
      <w:r>
        <w:rPr>
          <w:b/>
          <w:bCs/>
          <w:color w:val="0070C0"/>
        </w:rPr>
        <w:t>So</w:t>
      </w:r>
      <w:proofErr w:type="gramEnd"/>
      <w:r>
        <w:rPr>
          <w:b/>
          <w:bCs/>
          <w:color w:val="0070C0"/>
        </w:rPr>
        <w:t xml:space="preserve"> </w:t>
      </w:r>
      <w:r>
        <w:rPr>
          <w:b/>
          <w:bCs/>
          <w:color w:val="0070C0"/>
        </w:rPr>
        <w:t>officers with a body camera</w:t>
      </w:r>
      <w:r>
        <w:rPr>
          <w:b/>
          <w:bCs/>
          <w:color w:val="0070C0"/>
        </w:rPr>
        <w:t xml:space="preserve"> received 2 fewer complaints on average, compared to </w:t>
      </w:r>
      <w:r>
        <w:rPr>
          <w:b/>
          <w:bCs/>
          <w:color w:val="0070C0"/>
        </w:rPr>
        <w:t>officers with</w:t>
      </w:r>
      <w:r>
        <w:rPr>
          <w:b/>
          <w:bCs/>
          <w:color w:val="0070C0"/>
        </w:rPr>
        <w:t>out</w:t>
      </w:r>
      <w:r>
        <w:rPr>
          <w:b/>
          <w:bCs/>
          <w:color w:val="0070C0"/>
        </w:rPr>
        <w:t xml:space="preserve"> a body camera</w:t>
      </w:r>
      <w:r>
        <w:rPr>
          <w:b/>
          <w:bCs/>
          <w:color w:val="0070C0"/>
        </w:rPr>
        <w:t>.</w:t>
      </w:r>
    </w:p>
    <w:p w14:paraId="0D908E24" w14:textId="77777777" w:rsidR="00697E00" w:rsidRDefault="00697E00" w:rsidP="00697E00">
      <w:pPr>
        <w:ind w:left="360"/>
        <w:rPr>
          <w:b/>
          <w:bCs/>
          <w:color w:val="0070C0"/>
        </w:rPr>
      </w:pPr>
    </w:p>
    <w:p w14:paraId="6FE2830B" w14:textId="0EBE98B3" w:rsidR="00697E00" w:rsidRDefault="00697E00" w:rsidP="00697E00">
      <w:pPr>
        <w:ind w:left="360"/>
        <w:rPr>
          <w:b/>
          <w:bCs/>
          <w:color w:val="0070C0"/>
        </w:rPr>
      </w:pPr>
      <w:r>
        <w:rPr>
          <w:b/>
          <w:bCs/>
          <w:color w:val="0070C0"/>
        </w:rPr>
        <w:t>But let's compare within each officer age group:</w:t>
      </w:r>
    </w:p>
    <w:p w14:paraId="0987BDAB" w14:textId="77777777" w:rsidR="00697E00" w:rsidRDefault="00697E00" w:rsidP="00697E00">
      <w:pPr>
        <w:ind w:left="360"/>
        <w:rPr>
          <w:b/>
          <w:bCs/>
          <w:color w:val="0070C0"/>
        </w:rPr>
      </w:pPr>
    </w:p>
    <w:p w14:paraId="4C0866B2" w14:textId="325368A9" w:rsidR="00545743" w:rsidRDefault="00697E00" w:rsidP="00697E00">
      <w:pPr>
        <w:ind w:left="720"/>
        <w:rPr>
          <w:b/>
          <w:bCs/>
          <w:color w:val="0070C0"/>
        </w:rPr>
      </w:pPr>
      <w:r>
        <w:rPr>
          <w:b/>
          <w:bCs/>
          <w:color w:val="0070C0"/>
        </w:rPr>
        <w:t xml:space="preserve">Age-20 </w:t>
      </w:r>
      <w:r>
        <w:rPr>
          <w:b/>
          <w:bCs/>
          <w:color w:val="0070C0"/>
        </w:rPr>
        <w:t xml:space="preserve">officers with a body camera received an average of </w:t>
      </w:r>
      <w:r>
        <w:rPr>
          <w:b/>
          <w:bCs/>
          <w:color w:val="0070C0"/>
        </w:rPr>
        <w:t>7</w:t>
      </w:r>
      <w:r>
        <w:rPr>
          <w:b/>
          <w:bCs/>
          <w:color w:val="0070C0"/>
        </w:rPr>
        <w:t xml:space="preserve"> complaints, and </w:t>
      </w:r>
      <w:r>
        <w:rPr>
          <w:b/>
          <w:bCs/>
          <w:color w:val="0070C0"/>
        </w:rPr>
        <w:t xml:space="preserve">age-20 </w:t>
      </w:r>
      <w:r>
        <w:rPr>
          <w:b/>
          <w:bCs/>
          <w:color w:val="0070C0"/>
        </w:rPr>
        <w:t>officers without a body camera received an average of (5+9)/</w:t>
      </w:r>
      <w:r>
        <w:rPr>
          <w:b/>
          <w:bCs/>
          <w:color w:val="0070C0"/>
        </w:rPr>
        <w:t>2</w:t>
      </w:r>
      <w:r>
        <w:rPr>
          <w:b/>
          <w:bCs/>
          <w:color w:val="0070C0"/>
        </w:rPr>
        <w:t xml:space="preserve"> = </w:t>
      </w:r>
      <w:r>
        <w:rPr>
          <w:b/>
          <w:bCs/>
          <w:color w:val="0070C0"/>
        </w:rPr>
        <w:t>7</w:t>
      </w:r>
      <w:r>
        <w:rPr>
          <w:b/>
          <w:bCs/>
          <w:color w:val="0070C0"/>
        </w:rPr>
        <w:t xml:space="preserve"> complaints.</w:t>
      </w:r>
      <w:r>
        <w:rPr>
          <w:b/>
          <w:bCs/>
          <w:color w:val="0070C0"/>
        </w:rPr>
        <w:t xml:space="preserve"> </w:t>
      </w:r>
      <w:r w:rsidR="00B54106">
        <w:rPr>
          <w:b/>
          <w:bCs/>
          <w:color w:val="0070C0"/>
        </w:rPr>
        <w:t>So, at least by this analysis, the body camera doesn't seem to have had an effect within this age group.</w:t>
      </w:r>
    </w:p>
    <w:p w14:paraId="219EC701" w14:textId="77777777" w:rsidR="00697E00" w:rsidRDefault="00697E00" w:rsidP="00697E00">
      <w:pPr>
        <w:ind w:left="360"/>
        <w:rPr>
          <w:b/>
          <w:bCs/>
          <w:color w:val="0070C0"/>
        </w:rPr>
      </w:pPr>
    </w:p>
    <w:p w14:paraId="3FDC6955" w14:textId="24EA687F" w:rsidR="00697E00" w:rsidRDefault="00697E00" w:rsidP="00697E00">
      <w:pPr>
        <w:ind w:left="720"/>
        <w:rPr>
          <w:b/>
          <w:bCs/>
          <w:color w:val="0070C0"/>
        </w:rPr>
      </w:pPr>
      <w:r>
        <w:rPr>
          <w:b/>
          <w:bCs/>
          <w:color w:val="0070C0"/>
        </w:rPr>
        <w:t>Age-</w:t>
      </w:r>
      <w:r>
        <w:rPr>
          <w:b/>
          <w:bCs/>
          <w:color w:val="0070C0"/>
        </w:rPr>
        <w:t>4</w:t>
      </w:r>
      <w:r>
        <w:rPr>
          <w:b/>
          <w:bCs/>
          <w:color w:val="0070C0"/>
        </w:rPr>
        <w:t xml:space="preserve">0 officers with a body camera received an average of </w:t>
      </w:r>
      <w:r>
        <w:rPr>
          <w:b/>
          <w:bCs/>
          <w:color w:val="0070C0"/>
        </w:rPr>
        <w:t>(0+</w:t>
      </w:r>
      <w:proofErr w:type="gramStart"/>
      <w:r>
        <w:rPr>
          <w:b/>
          <w:bCs/>
          <w:color w:val="0070C0"/>
        </w:rPr>
        <w:t>2)=</w:t>
      </w:r>
      <w:proofErr w:type="gramEnd"/>
      <w:r>
        <w:rPr>
          <w:b/>
          <w:bCs/>
          <w:color w:val="0070C0"/>
        </w:rPr>
        <w:t>1</w:t>
      </w:r>
      <w:r>
        <w:rPr>
          <w:b/>
          <w:bCs/>
          <w:color w:val="0070C0"/>
        </w:rPr>
        <w:t xml:space="preserve"> complaint, and age-</w:t>
      </w:r>
      <w:r>
        <w:rPr>
          <w:b/>
          <w:bCs/>
          <w:color w:val="0070C0"/>
        </w:rPr>
        <w:t>4</w:t>
      </w:r>
      <w:r>
        <w:rPr>
          <w:b/>
          <w:bCs/>
          <w:color w:val="0070C0"/>
        </w:rPr>
        <w:t xml:space="preserve">0 officers without a body camera received an average of </w:t>
      </w:r>
      <w:r>
        <w:rPr>
          <w:b/>
          <w:bCs/>
          <w:color w:val="0070C0"/>
        </w:rPr>
        <w:t>1</w:t>
      </w:r>
      <w:r>
        <w:rPr>
          <w:b/>
          <w:bCs/>
          <w:color w:val="0070C0"/>
        </w:rPr>
        <w:t xml:space="preserve"> complaint. </w:t>
      </w:r>
      <w:r w:rsidR="00B54106">
        <w:rPr>
          <w:b/>
          <w:bCs/>
          <w:color w:val="0070C0"/>
        </w:rPr>
        <w:t>So, at least by this analysis, the body camera doesn't seem to have had an effect within this age group.</w:t>
      </w:r>
    </w:p>
    <w:p w14:paraId="7680654E" w14:textId="77777777" w:rsidR="00697E00" w:rsidRDefault="00697E00" w:rsidP="00697E00">
      <w:pPr>
        <w:ind w:left="360"/>
        <w:rPr>
          <w:b/>
          <w:bCs/>
          <w:color w:val="0070C0"/>
        </w:rPr>
      </w:pPr>
    </w:p>
    <w:p w14:paraId="4B06679F" w14:textId="77777777" w:rsidR="00B54106" w:rsidRDefault="00B54106">
      <w:pPr>
        <w:ind w:left="360" w:hanging="360"/>
      </w:pPr>
      <w:r>
        <w:br w:type="page"/>
      </w:r>
    </w:p>
    <w:p w14:paraId="749B5DBF" w14:textId="7DBCB205" w:rsidR="00D50C17" w:rsidRDefault="00D50C17" w:rsidP="00D50C17">
      <w:r>
        <w:lastRenderedPageBreak/>
        <w:t xml:space="preserve">[Items </w:t>
      </w:r>
      <w:r w:rsidR="001313CD">
        <w:t>4</w:t>
      </w:r>
      <w:r w:rsidR="00981BA4">
        <w:t>7</w:t>
      </w:r>
      <w:r>
        <w:t xml:space="preserve"> through </w:t>
      </w:r>
      <w:r w:rsidR="00981BA4">
        <w:t>49</w:t>
      </w:r>
      <w:r>
        <w:t xml:space="preserve">] On October 31, 2023, Michael Tesler published a blog post at Good Authority about NFL football tight end Travis Kelce, who played for the Kansas City Chiefs and </w:t>
      </w:r>
      <w:r w:rsidR="00970B76">
        <w:t xml:space="preserve">was </w:t>
      </w:r>
      <w:r>
        <w:t>dat</w:t>
      </w:r>
      <w:r w:rsidR="00970B76">
        <w:t>ing</w:t>
      </w:r>
      <w:r>
        <w:t xml:space="preserve"> singer Taylor Swift. Midway through the 2023 NFL season, Tesler reported that Kelce had a mean of 108 receiving yards per game in the four Chiefs games that Taylor Swift attended but had a mean of only 50 receiving yards per game in the three Chiefs games that Taylor Swift did not attend. The p-value was p=0.153 for a test of the null hypothesis that these means equal each other.</w:t>
      </w:r>
    </w:p>
    <w:p w14:paraId="07685FAD" w14:textId="77777777" w:rsidR="00D50C17" w:rsidRDefault="00D50C17" w:rsidP="00D50C17">
      <w:r>
        <w:t xml:space="preserve"> </w:t>
      </w:r>
    </w:p>
    <w:p w14:paraId="1761D4BE" w14:textId="77777777" w:rsidR="003C6967" w:rsidRDefault="003C6967" w:rsidP="00D50C17">
      <w:pPr>
        <w:pStyle w:val="NUMBERLIST"/>
        <w:sectPr w:rsidR="003C6967" w:rsidSect="00D50C17">
          <w:type w:val="continuous"/>
          <w:pgSz w:w="12240" w:h="15840"/>
          <w:pgMar w:top="1440" w:right="1440" w:bottom="1440" w:left="1440" w:header="720" w:footer="720" w:gutter="0"/>
          <w:cols w:space="720"/>
          <w:docGrid w:linePitch="360"/>
        </w:sectPr>
      </w:pPr>
    </w:p>
    <w:p w14:paraId="4A2B29EB" w14:textId="346D9BE8" w:rsidR="00D50C17" w:rsidRDefault="00D50C17" w:rsidP="00D50C17">
      <w:pPr>
        <w:pStyle w:val="NUMBERLIST"/>
      </w:pPr>
      <w:r>
        <w:t>Tesler wrote that "the so-called Swift effect could merely be the result of random variation in Kelce's performance across games". Is this a valid interpretation of the data reported above?</w:t>
      </w:r>
    </w:p>
    <w:p w14:paraId="74F3ED71" w14:textId="19378676" w:rsidR="00D50C17" w:rsidRPr="005B069E" w:rsidRDefault="00D50C17" w:rsidP="00C605C4">
      <w:pPr>
        <w:pStyle w:val="ListParagraph"/>
        <w:numPr>
          <w:ilvl w:val="0"/>
          <w:numId w:val="31"/>
        </w:numPr>
        <w:rPr>
          <w:highlight w:val="cyan"/>
        </w:rPr>
      </w:pPr>
      <w:r w:rsidRPr="005B069E">
        <w:rPr>
          <w:highlight w:val="cyan"/>
        </w:rPr>
        <w:t>Yes</w:t>
      </w:r>
    </w:p>
    <w:p w14:paraId="4CE8F66B" w14:textId="3BC5B6AF" w:rsidR="00D50C17" w:rsidRDefault="00D50C17" w:rsidP="00C605C4">
      <w:pPr>
        <w:pStyle w:val="ListParagraph"/>
        <w:numPr>
          <w:ilvl w:val="0"/>
          <w:numId w:val="31"/>
        </w:numPr>
      </w:pPr>
      <w:r>
        <w:t>No</w:t>
      </w:r>
    </w:p>
    <w:p w14:paraId="20425624" w14:textId="77777777" w:rsidR="00D50C17" w:rsidRDefault="00D50C17" w:rsidP="00D50C17"/>
    <w:p w14:paraId="2BEF72CE" w14:textId="7E4ABFE3" w:rsidR="00D50C17" w:rsidRDefault="00D50C17" w:rsidP="00D50C17">
      <w:pPr>
        <w:pStyle w:val="NUMBERLIST"/>
      </w:pPr>
      <w:r>
        <w:t>Kelce's yards receiving through his first seven games of the 2023 season were:</w:t>
      </w:r>
    </w:p>
    <w:p w14:paraId="6AEB09C1" w14:textId="77777777" w:rsidR="005B069E" w:rsidRDefault="005B069E" w:rsidP="005B069E"/>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790"/>
      </w:tblGrid>
      <w:tr w:rsidR="005B069E" w:rsidRPr="003C6967" w14:paraId="5CBC7986" w14:textId="77777777" w:rsidTr="00245573">
        <w:trPr>
          <w:jc w:val="center"/>
        </w:trPr>
        <w:tc>
          <w:tcPr>
            <w:tcW w:w="0" w:type="auto"/>
            <w:gridSpan w:val="2"/>
            <w:tcBorders>
              <w:top w:val="single" w:sz="12" w:space="0" w:color="auto"/>
              <w:left w:val="single" w:sz="12" w:space="0" w:color="auto"/>
              <w:bottom w:val="single" w:sz="8" w:space="0" w:color="auto"/>
              <w:right w:val="single" w:sz="12" w:space="0" w:color="auto"/>
            </w:tcBorders>
            <w:tcMar>
              <w:top w:w="72" w:type="dxa"/>
              <w:left w:w="115" w:type="dxa"/>
              <w:bottom w:w="72" w:type="dxa"/>
              <w:right w:w="115" w:type="dxa"/>
            </w:tcMar>
          </w:tcPr>
          <w:p w14:paraId="55E2113F" w14:textId="77777777" w:rsidR="005B069E" w:rsidRPr="003C6967" w:rsidRDefault="005B069E" w:rsidP="00245573">
            <w:pPr>
              <w:jc w:val="center"/>
              <w:rPr>
                <w:b/>
              </w:rPr>
            </w:pPr>
            <w:r w:rsidRPr="003C6967">
              <w:rPr>
                <w:b/>
              </w:rPr>
              <w:t>Observed yards through 7 games</w:t>
            </w:r>
          </w:p>
        </w:tc>
      </w:tr>
      <w:tr w:rsidR="005B069E" w:rsidRPr="003C6967" w14:paraId="0DB21469" w14:textId="77777777" w:rsidTr="00245573">
        <w:trPr>
          <w:jc w:val="center"/>
        </w:trPr>
        <w:tc>
          <w:tcPr>
            <w:tcW w:w="0" w:type="auto"/>
            <w:tcBorders>
              <w:top w:val="single" w:sz="8" w:space="0" w:color="auto"/>
              <w:left w:val="single" w:sz="12" w:space="0" w:color="auto"/>
              <w:bottom w:val="single" w:sz="6" w:space="0" w:color="auto"/>
            </w:tcBorders>
            <w:tcMar>
              <w:top w:w="72" w:type="dxa"/>
              <w:left w:w="115" w:type="dxa"/>
              <w:bottom w:w="72" w:type="dxa"/>
              <w:right w:w="115" w:type="dxa"/>
            </w:tcMar>
            <w:vAlign w:val="center"/>
          </w:tcPr>
          <w:p w14:paraId="458EE923" w14:textId="77777777" w:rsidR="005B069E" w:rsidRPr="003C6967" w:rsidRDefault="005B069E" w:rsidP="00245573">
            <w:pPr>
              <w:rPr>
                <w:bCs/>
              </w:rPr>
            </w:pPr>
            <w:r w:rsidRPr="003C6967">
              <w:rPr>
                <w:bCs/>
              </w:rPr>
              <w:t xml:space="preserve">Taylor Swift </w:t>
            </w:r>
          </w:p>
          <w:p w14:paraId="1692CD4B" w14:textId="77777777" w:rsidR="005B069E" w:rsidRPr="003C6967" w:rsidRDefault="005B069E" w:rsidP="00245573">
            <w:pPr>
              <w:rPr>
                <w:bCs/>
              </w:rPr>
            </w:pPr>
            <w:r w:rsidRPr="003C6967">
              <w:rPr>
                <w:bCs/>
              </w:rPr>
              <w:t>in attendance</w:t>
            </w:r>
          </w:p>
        </w:tc>
        <w:tc>
          <w:tcPr>
            <w:tcW w:w="0" w:type="auto"/>
            <w:tcBorders>
              <w:top w:val="single" w:sz="8" w:space="0" w:color="auto"/>
              <w:bottom w:val="single" w:sz="6" w:space="0" w:color="auto"/>
              <w:right w:val="single" w:sz="12" w:space="0" w:color="auto"/>
            </w:tcBorders>
            <w:tcMar>
              <w:top w:w="72" w:type="dxa"/>
              <w:left w:w="115" w:type="dxa"/>
              <w:bottom w:w="72" w:type="dxa"/>
              <w:right w:w="115" w:type="dxa"/>
            </w:tcMar>
            <w:vAlign w:val="center"/>
          </w:tcPr>
          <w:p w14:paraId="18DA671A" w14:textId="77777777" w:rsidR="005B069E" w:rsidRPr="003C6967" w:rsidRDefault="005B069E" w:rsidP="00245573">
            <w:pPr>
              <w:rPr>
                <w:bCs/>
              </w:rPr>
            </w:pPr>
            <w:r w:rsidRPr="003C6967">
              <w:rPr>
                <w:bCs/>
              </w:rPr>
              <w:t>60, 69, 124, 179</w:t>
            </w:r>
          </w:p>
        </w:tc>
      </w:tr>
      <w:tr w:rsidR="005B069E" w:rsidRPr="003C6967" w14:paraId="33F68B8D" w14:textId="77777777" w:rsidTr="00245573">
        <w:trPr>
          <w:trHeight w:val="15"/>
          <w:jc w:val="center"/>
        </w:trPr>
        <w:tc>
          <w:tcPr>
            <w:tcW w:w="0" w:type="auto"/>
            <w:tcBorders>
              <w:top w:val="single" w:sz="6" w:space="0" w:color="auto"/>
              <w:left w:val="single" w:sz="12" w:space="0" w:color="auto"/>
              <w:bottom w:val="single" w:sz="12" w:space="0" w:color="auto"/>
            </w:tcBorders>
            <w:tcMar>
              <w:top w:w="72" w:type="dxa"/>
              <w:left w:w="115" w:type="dxa"/>
              <w:bottom w:w="72" w:type="dxa"/>
              <w:right w:w="115" w:type="dxa"/>
            </w:tcMar>
            <w:vAlign w:val="center"/>
          </w:tcPr>
          <w:p w14:paraId="03C5A9F5" w14:textId="77777777" w:rsidR="005B069E" w:rsidRPr="003C6967" w:rsidRDefault="005B069E" w:rsidP="00245573">
            <w:pPr>
              <w:rPr>
                <w:bCs/>
              </w:rPr>
            </w:pPr>
            <w:r w:rsidRPr="003C6967">
              <w:rPr>
                <w:bCs/>
              </w:rPr>
              <w:t xml:space="preserve">Taylor Swift </w:t>
            </w:r>
          </w:p>
          <w:p w14:paraId="5115DD1E" w14:textId="77777777" w:rsidR="005B069E" w:rsidRPr="003C6967" w:rsidRDefault="005B069E" w:rsidP="00245573">
            <w:pPr>
              <w:rPr>
                <w:bCs/>
              </w:rPr>
            </w:pPr>
            <w:r w:rsidRPr="003C6967">
              <w:rPr>
                <w:bCs/>
              </w:rPr>
              <w:t>not in attendance</w:t>
            </w:r>
          </w:p>
        </w:tc>
        <w:tc>
          <w:tcPr>
            <w:tcW w:w="0" w:type="auto"/>
            <w:tcBorders>
              <w:top w:val="single" w:sz="6" w:space="0" w:color="auto"/>
              <w:bottom w:val="single" w:sz="12" w:space="0" w:color="auto"/>
              <w:right w:val="single" w:sz="12" w:space="0" w:color="auto"/>
            </w:tcBorders>
            <w:tcMar>
              <w:top w:w="72" w:type="dxa"/>
              <w:left w:w="115" w:type="dxa"/>
              <w:bottom w:w="72" w:type="dxa"/>
              <w:right w:w="115" w:type="dxa"/>
            </w:tcMar>
            <w:vAlign w:val="center"/>
          </w:tcPr>
          <w:p w14:paraId="4ED09BD1" w14:textId="77777777" w:rsidR="005B069E" w:rsidRPr="003C6967" w:rsidRDefault="005B069E" w:rsidP="00245573">
            <w:pPr>
              <w:rPr>
                <w:bCs/>
              </w:rPr>
            </w:pPr>
            <w:r w:rsidRPr="003C6967">
              <w:rPr>
                <w:bCs/>
              </w:rPr>
              <w:t>26, 58, 67</w:t>
            </w:r>
          </w:p>
        </w:tc>
      </w:tr>
    </w:tbl>
    <w:p w14:paraId="145465E9" w14:textId="77777777" w:rsidR="005B069E" w:rsidRDefault="005B069E" w:rsidP="005B069E"/>
    <w:p w14:paraId="04D64C47" w14:textId="77777777" w:rsidR="005B069E" w:rsidRDefault="005B069E" w:rsidP="005B069E">
      <w:pPr>
        <w:ind w:left="360"/>
      </w:pPr>
      <w:r>
        <w:t>Suppose that Travis Kelce did as well over his next 7 games, so that his yards receiving over his first 14 games were:</w:t>
      </w:r>
    </w:p>
    <w:p w14:paraId="2C38EED9" w14:textId="77777777" w:rsidR="005B069E" w:rsidRDefault="005B069E" w:rsidP="005B069E"/>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16"/>
        <w:gridCol w:w="1798"/>
      </w:tblGrid>
      <w:tr w:rsidR="005B069E" w:rsidRPr="003C6967" w14:paraId="09661781" w14:textId="77777777" w:rsidTr="00245573">
        <w:trPr>
          <w:jc w:val="center"/>
        </w:trPr>
        <w:tc>
          <w:tcPr>
            <w:tcW w:w="0" w:type="auto"/>
            <w:gridSpan w:val="2"/>
            <w:tcBorders>
              <w:bottom w:val="single" w:sz="12" w:space="0" w:color="auto"/>
            </w:tcBorders>
            <w:tcMar>
              <w:top w:w="72" w:type="dxa"/>
              <w:left w:w="115" w:type="dxa"/>
              <w:bottom w:w="72" w:type="dxa"/>
              <w:right w:w="115" w:type="dxa"/>
            </w:tcMar>
          </w:tcPr>
          <w:p w14:paraId="1F2FD75F" w14:textId="77777777" w:rsidR="005B069E" w:rsidRPr="003C6967" w:rsidRDefault="005B069E" w:rsidP="00245573">
            <w:pPr>
              <w:jc w:val="center"/>
              <w:rPr>
                <w:b/>
              </w:rPr>
            </w:pPr>
            <w:r w:rsidRPr="003C6967">
              <w:rPr>
                <w:b/>
              </w:rPr>
              <w:t>Hypothetical yards through 14 games</w:t>
            </w:r>
          </w:p>
        </w:tc>
      </w:tr>
      <w:tr w:rsidR="005B069E" w:rsidRPr="003C6967" w14:paraId="7091929A" w14:textId="77777777" w:rsidTr="00245573">
        <w:trPr>
          <w:jc w:val="center"/>
        </w:trPr>
        <w:tc>
          <w:tcPr>
            <w:tcW w:w="0" w:type="auto"/>
            <w:tcBorders>
              <w:bottom w:val="single" w:sz="6" w:space="0" w:color="auto"/>
              <w:right w:val="nil"/>
            </w:tcBorders>
            <w:tcMar>
              <w:top w:w="72" w:type="dxa"/>
              <w:left w:w="115" w:type="dxa"/>
              <w:bottom w:w="72" w:type="dxa"/>
              <w:right w:w="115" w:type="dxa"/>
            </w:tcMar>
            <w:vAlign w:val="center"/>
          </w:tcPr>
          <w:p w14:paraId="2CA067FC" w14:textId="77777777" w:rsidR="005B069E" w:rsidRPr="003C6967" w:rsidRDefault="005B069E" w:rsidP="00245573">
            <w:pPr>
              <w:rPr>
                <w:bCs/>
              </w:rPr>
            </w:pPr>
            <w:bookmarkStart w:id="0" w:name="_Hlk149807513"/>
            <w:r w:rsidRPr="003C6967">
              <w:rPr>
                <w:bCs/>
              </w:rPr>
              <w:t xml:space="preserve">Taylor Swift </w:t>
            </w:r>
          </w:p>
          <w:p w14:paraId="20C20A43" w14:textId="77777777" w:rsidR="005B069E" w:rsidRPr="003C6967" w:rsidRDefault="005B069E" w:rsidP="00245573">
            <w:pPr>
              <w:rPr>
                <w:bCs/>
              </w:rPr>
            </w:pPr>
            <w:r w:rsidRPr="003C6967">
              <w:rPr>
                <w:bCs/>
              </w:rPr>
              <w:t>in attendance</w:t>
            </w:r>
            <w:bookmarkEnd w:id="0"/>
          </w:p>
        </w:tc>
        <w:tc>
          <w:tcPr>
            <w:tcW w:w="0" w:type="auto"/>
            <w:tcBorders>
              <w:left w:val="nil"/>
              <w:bottom w:val="single" w:sz="6" w:space="0" w:color="auto"/>
            </w:tcBorders>
            <w:tcMar>
              <w:top w:w="72" w:type="dxa"/>
              <w:left w:w="115" w:type="dxa"/>
              <w:bottom w:w="72" w:type="dxa"/>
              <w:right w:w="115" w:type="dxa"/>
            </w:tcMar>
            <w:vAlign w:val="center"/>
          </w:tcPr>
          <w:p w14:paraId="4F106C67" w14:textId="77777777" w:rsidR="005B069E" w:rsidRPr="003C6967" w:rsidRDefault="005B069E" w:rsidP="00245573">
            <w:pPr>
              <w:rPr>
                <w:bCs/>
              </w:rPr>
            </w:pPr>
            <w:r w:rsidRPr="003C6967">
              <w:rPr>
                <w:bCs/>
              </w:rPr>
              <w:t>60, 69, 124, 179,</w:t>
            </w:r>
          </w:p>
          <w:p w14:paraId="441B90DF" w14:textId="77777777" w:rsidR="005B069E" w:rsidRPr="003C6967" w:rsidRDefault="005B069E" w:rsidP="00245573">
            <w:pPr>
              <w:rPr>
                <w:bCs/>
              </w:rPr>
            </w:pPr>
            <w:r w:rsidRPr="003C6967">
              <w:rPr>
                <w:bCs/>
              </w:rPr>
              <w:t>60, 69, 124, 179</w:t>
            </w:r>
          </w:p>
        </w:tc>
      </w:tr>
      <w:tr w:rsidR="005B069E" w:rsidRPr="003C6967" w14:paraId="07A303A3" w14:textId="77777777" w:rsidTr="00245573">
        <w:trPr>
          <w:jc w:val="center"/>
        </w:trPr>
        <w:tc>
          <w:tcPr>
            <w:tcW w:w="0" w:type="auto"/>
            <w:tcBorders>
              <w:top w:val="single" w:sz="6" w:space="0" w:color="auto"/>
              <w:right w:val="nil"/>
            </w:tcBorders>
            <w:tcMar>
              <w:top w:w="72" w:type="dxa"/>
              <w:left w:w="115" w:type="dxa"/>
              <w:bottom w:w="72" w:type="dxa"/>
              <w:right w:w="115" w:type="dxa"/>
            </w:tcMar>
            <w:vAlign w:val="center"/>
          </w:tcPr>
          <w:p w14:paraId="1BB204C0" w14:textId="77777777" w:rsidR="005B069E" w:rsidRPr="003C6967" w:rsidRDefault="005B069E" w:rsidP="00245573">
            <w:pPr>
              <w:rPr>
                <w:bCs/>
              </w:rPr>
            </w:pPr>
            <w:r w:rsidRPr="003C6967">
              <w:rPr>
                <w:bCs/>
              </w:rPr>
              <w:t xml:space="preserve">Taylor Swift </w:t>
            </w:r>
          </w:p>
          <w:p w14:paraId="176CF552" w14:textId="77777777" w:rsidR="005B069E" w:rsidRPr="003C6967" w:rsidRDefault="005B069E" w:rsidP="00245573">
            <w:pPr>
              <w:rPr>
                <w:bCs/>
              </w:rPr>
            </w:pPr>
            <w:r w:rsidRPr="003C6967">
              <w:rPr>
                <w:bCs/>
              </w:rPr>
              <w:t>not in attendance</w:t>
            </w:r>
          </w:p>
        </w:tc>
        <w:tc>
          <w:tcPr>
            <w:tcW w:w="0" w:type="auto"/>
            <w:tcBorders>
              <w:top w:val="single" w:sz="6" w:space="0" w:color="auto"/>
              <w:left w:val="nil"/>
            </w:tcBorders>
            <w:tcMar>
              <w:top w:w="72" w:type="dxa"/>
              <w:left w:w="115" w:type="dxa"/>
              <w:bottom w:w="72" w:type="dxa"/>
              <w:right w:w="115" w:type="dxa"/>
            </w:tcMar>
            <w:vAlign w:val="center"/>
          </w:tcPr>
          <w:p w14:paraId="4A0C0DC6" w14:textId="77777777" w:rsidR="005B069E" w:rsidRPr="003C6967" w:rsidRDefault="005B069E" w:rsidP="00245573">
            <w:pPr>
              <w:rPr>
                <w:bCs/>
              </w:rPr>
            </w:pPr>
            <w:r w:rsidRPr="003C6967">
              <w:rPr>
                <w:bCs/>
              </w:rPr>
              <w:t>26, 58, 67,</w:t>
            </w:r>
          </w:p>
          <w:p w14:paraId="4B794D9B" w14:textId="77777777" w:rsidR="005B069E" w:rsidRPr="003C6967" w:rsidRDefault="005B069E" w:rsidP="00245573">
            <w:pPr>
              <w:rPr>
                <w:bCs/>
              </w:rPr>
            </w:pPr>
            <w:r w:rsidRPr="003C6967">
              <w:rPr>
                <w:bCs/>
              </w:rPr>
              <w:t>26, 58, 67</w:t>
            </w:r>
          </w:p>
        </w:tc>
      </w:tr>
    </w:tbl>
    <w:p w14:paraId="13CF2CE7" w14:textId="77777777" w:rsidR="005B069E" w:rsidRDefault="005B069E" w:rsidP="005B069E"/>
    <w:p w14:paraId="0DFA6599" w14:textId="77777777" w:rsidR="005B069E" w:rsidRDefault="005B069E" w:rsidP="005B069E">
      <w:pPr>
        <w:ind w:left="360"/>
      </w:pPr>
      <w:r>
        <w:t xml:space="preserve">If so, the p-value for a test of the null hypothesis that the "Taylor Swift </w:t>
      </w:r>
    </w:p>
    <w:p w14:paraId="5A186397" w14:textId="77777777" w:rsidR="005B069E" w:rsidRDefault="005B069E" w:rsidP="005B069E">
      <w:pPr>
        <w:ind w:left="360"/>
      </w:pPr>
      <w:r>
        <w:t>in attendance" means equals the "Taylor Swift not in attendance" mean would be __.</w:t>
      </w:r>
    </w:p>
    <w:p w14:paraId="74B17CDB" w14:textId="77777777" w:rsidR="005B069E" w:rsidRDefault="005B069E" w:rsidP="00C605C4">
      <w:pPr>
        <w:pStyle w:val="ListParagraph"/>
        <w:numPr>
          <w:ilvl w:val="0"/>
          <w:numId w:val="32"/>
        </w:numPr>
      </w:pPr>
      <w:r>
        <w:t>p=0.153</w:t>
      </w:r>
    </w:p>
    <w:p w14:paraId="580FD811" w14:textId="77777777" w:rsidR="005B069E" w:rsidRPr="005B069E" w:rsidRDefault="005B069E" w:rsidP="00C605C4">
      <w:pPr>
        <w:pStyle w:val="ListParagraph"/>
        <w:numPr>
          <w:ilvl w:val="0"/>
          <w:numId w:val="32"/>
        </w:numPr>
        <w:rPr>
          <w:highlight w:val="cyan"/>
        </w:rPr>
      </w:pPr>
      <w:r w:rsidRPr="005B069E">
        <w:rPr>
          <w:highlight w:val="cyan"/>
        </w:rPr>
        <w:t>lower than p=0.153</w:t>
      </w:r>
    </w:p>
    <w:p w14:paraId="40049F54" w14:textId="77777777" w:rsidR="00BE3027" w:rsidRDefault="005B069E" w:rsidP="00C605C4">
      <w:pPr>
        <w:pStyle w:val="ListParagraph"/>
        <w:numPr>
          <w:ilvl w:val="0"/>
          <w:numId w:val="32"/>
        </w:numPr>
      </w:pPr>
      <w:r>
        <w:t>higher than p=0.153</w:t>
      </w:r>
    </w:p>
    <w:p w14:paraId="76BA838E" w14:textId="77777777" w:rsidR="00C605C4" w:rsidRDefault="00C605C4" w:rsidP="00C605C4"/>
    <w:p w14:paraId="24D2C98C" w14:textId="35D420A5" w:rsidR="005B069E" w:rsidRDefault="00C605C4" w:rsidP="00C605C4">
      <w:pPr>
        <w:pStyle w:val="NUMBERLIST"/>
      </w:pPr>
      <w:r>
        <w:br w:type="column"/>
      </w:r>
      <w:r w:rsidR="005B069E">
        <w:t xml:space="preserve">Based on Travis Kelce's first seven games of the 2023 season and without other adjustments, the best estimate of the "Taylor Swift" effect was a 58-yard increase in Travis Kelce's receiving yards per game, although that estimate is imprecise, and the associated p-value is not less than p=0.05. </w:t>
      </w:r>
    </w:p>
    <w:p w14:paraId="192B1509" w14:textId="77777777" w:rsidR="005B069E" w:rsidRDefault="005B069E" w:rsidP="005B069E">
      <w:pPr>
        <w:pStyle w:val="NUMBERLIST"/>
        <w:numPr>
          <w:ilvl w:val="0"/>
          <w:numId w:val="0"/>
        </w:numPr>
        <w:ind w:left="360"/>
      </w:pPr>
    </w:p>
    <w:p w14:paraId="693AEEDD" w14:textId="77777777" w:rsidR="003C6967" w:rsidRDefault="00D50C17" w:rsidP="003C6967">
      <w:pPr>
        <w:pStyle w:val="NUMBERLIST"/>
        <w:numPr>
          <w:ilvl w:val="0"/>
          <w:numId w:val="0"/>
        </w:numPr>
        <w:ind w:left="360"/>
      </w:pPr>
      <w:r>
        <w:t xml:space="preserve">For the 2021 season and for the 2022 season, Travis Kelce had a higher mean number of receiving yards per game </w:t>
      </w:r>
      <w:r w:rsidRPr="005B069E">
        <w:rPr>
          <w:u w:val="single"/>
        </w:rPr>
        <w:t>away</w:t>
      </w:r>
      <w:r>
        <w:t xml:space="preserve"> than at home. For the first seven games in 2023 that Taylor Swift attended, three of the four games were home games for Travis Kelce. </w:t>
      </w:r>
    </w:p>
    <w:p w14:paraId="03867129" w14:textId="77777777" w:rsidR="003C6967" w:rsidRDefault="003C6967" w:rsidP="003C6967">
      <w:pPr>
        <w:pStyle w:val="NUMBERLIST"/>
        <w:numPr>
          <w:ilvl w:val="0"/>
          <w:numId w:val="0"/>
        </w:numPr>
        <w:ind w:left="360"/>
      </w:pPr>
    </w:p>
    <w:p w14:paraId="275F6BF8" w14:textId="14EA81E8" w:rsidR="00D50C17" w:rsidRDefault="00D50C17" w:rsidP="003C6967">
      <w:pPr>
        <w:pStyle w:val="NUMBERLIST"/>
        <w:numPr>
          <w:ilvl w:val="0"/>
          <w:numId w:val="0"/>
        </w:numPr>
        <w:ind w:left="360"/>
      </w:pPr>
      <w:r>
        <w:t>If our estimate of the Taylor Swift effect incorporates the expectation that, on average and all else equal, Travis Kelce performs better away than at home, then our best estimate of the "Taylor Swift" effect should be an increase of ___.</w:t>
      </w:r>
    </w:p>
    <w:p w14:paraId="12BDD171" w14:textId="0F27B7A1" w:rsidR="00D50C17" w:rsidRDefault="00D50C17" w:rsidP="00C605C4">
      <w:pPr>
        <w:pStyle w:val="ListParagraph"/>
        <w:numPr>
          <w:ilvl w:val="0"/>
          <w:numId w:val="33"/>
        </w:numPr>
      </w:pPr>
      <w:r>
        <w:t>58 yards per game</w:t>
      </w:r>
    </w:p>
    <w:p w14:paraId="613C7C7F" w14:textId="77777777" w:rsidR="00C605C4" w:rsidRDefault="00D50C17" w:rsidP="00C605C4">
      <w:pPr>
        <w:pStyle w:val="ListParagraph"/>
        <w:numPr>
          <w:ilvl w:val="0"/>
          <w:numId w:val="33"/>
        </w:numPr>
      </w:pPr>
      <w:r>
        <w:t>less than 58 yards per game</w:t>
      </w:r>
    </w:p>
    <w:p w14:paraId="0AD21FE1" w14:textId="09D59186" w:rsidR="003726C5" w:rsidRDefault="00D50C17" w:rsidP="00C605C4">
      <w:pPr>
        <w:pStyle w:val="ListParagraph"/>
        <w:numPr>
          <w:ilvl w:val="0"/>
          <w:numId w:val="33"/>
        </w:numPr>
        <w:rPr>
          <w:highlight w:val="cyan"/>
        </w:rPr>
      </w:pPr>
      <w:r w:rsidRPr="00B31278">
        <w:rPr>
          <w:highlight w:val="cyan"/>
        </w:rPr>
        <w:t>more than 58 yards per gam</w:t>
      </w:r>
      <w:r w:rsidR="00C605C4" w:rsidRPr="00B31278">
        <w:rPr>
          <w:highlight w:val="cyan"/>
        </w:rPr>
        <w:t>e</w:t>
      </w:r>
    </w:p>
    <w:p w14:paraId="64141F2B" w14:textId="77777777" w:rsidR="00B54106" w:rsidRDefault="00B54106" w:rsidP="00B54106">
      <w:pPr>
        <w:rPr>
          <w:highlight w:val="cyan"/>
        </w:rPr>
      </w:pPr>
    </w:p>
    <w:p w14:paraId="4C8ECDC2" w14:textId="502DA468" w:rsidR="00B54106" w:rsidRPr="00B54106" w:rsidRDefault="00B54106" w:rsidP="00B54106">
      <w:pPr>
        <w:ind w:left="360"/>
        <w:rPr>
          <w:b/>
          <w:bCs/>
          <w:color w:val="0070C0"/>
        </w:rPr>
      </w:pPr>
      <w:r w:rsidRPr="00B54106">
        <w:rPr>
          <w:b/>
          <w:bCs/>
          <w:color w:val="0070C0"/>
        </w:rPr>
        <w:t xml:space="preserve">If we expect </w:t>
      </w:r>
      <w:r>
        <w:rPr>
          <w:b/>
          <w:bCs/>
          <w:color w:val="0070C0"/>
        </w:rPr>
        <w:t>Kelce to perform better in away games, and Swift is more likely to attend home games, then that means that Swift is more likely to be at the games in which Kelce is expected to perform worse.</w:t>
      </w:r>
    </w:p>
    <w:sectPr w:rsidR="00B54106" w:rsidRPr="00B54106" w:rsidSect="00C605C4">
      <w:type w:val="continuous"/>
      <w:pgSz w:w="12240" w:h="15840"/>
      <w:pgMar w:top="1440" w:right="1440" w:bottom="1440" w:left="1440" w:header="720" w:footer="720" w:gutter="0"/>
      <w:cols w:num="2" w:sep="1" w:space="720" w:equalWidth="0">
        <w:col w:w="4896" w:space="720"/>
        <w:col w:w="374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BD31" w14:textId="77777777" w:rsidR="00D50C17" w:rsidRDefault="00D50C17" w:rsidP="00D50C17">
      <w:r>
        <w:separator/>
      </w:r>
    </w:p>
  </w:endnote>
  <w:endnote w:type="continuationSeparator" w:id="0">
    <w:p w14:paraId="59264948" w14:textId="77777777" w:rsidR="00D50C17" w:rsidRDefault="00D50C17" w:rsidP="00D5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565789"/>
      <w:docPartObj>
        <w:docPartGallery w:val="Page Numbers (Bottom of Page)"/>
        <w:docPartUnique/>
      </w:docPartObj>
    </w:sdtPr>
    <w:sdtEndPr>
      <w:rPr>
        <w:noProof/>
      </w:rPr>
    </w:sdtEndPr>
    <w:sdtContent>
      <w:p w14:paraId="7EB2AEDA" w14:textId="4B20DB04" w:rsidR="00D50C17" w:rsidRDefault="00D50C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798054" w14:textId="77777777" w:rsidR="00D50C17" w:rsidRDefault="00D5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60CA" w14:textId="77777777" w:rsidR="00D50C17" w:rsidRDefault="00D50C17" w:rsidP="00D50C17">
      <w:r>
        <w:separator/>
      </w:r>
    </w:p>
  </w:footnote>
  <w:footnote w:type="continuationSeparator" w:id="0">
    <w:p w14:paraId="55DF6918" w14:textId="77777777" w:rsidR="00D50C17" w:rsidRDefault="00D50C17" w:rsidP="00D50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144"/>
    <w:multiLevelType w:val="hybridMultilevel"/>
    <w:tmpl w:val="5BB2346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53013"/>
    <w:multiLevelType w:val="hybridMultilevel"/>
    <w:tmpl w:val="1588658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05D5A"/>
    <w:multiLevelType w:val="hybridMultilevel"/>
    <w:tmpl w:val="21D8A53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0591C"/>
    <w:multiLevelType w:val="hybridMultilevel"/>
    <w:tmpl w:val="9F06296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940E6"/>
    <w:multiLevelType w:val="hybridMultilevel"/>
    <w:tmpl w:val="EB9A147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618E7"/>
    <w:multiLevelType w:val="hybridMultilevel"/>
    <w:tmpl w:val="2E829A5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B0852"/>
    <w:multiLevelType w:val="hybridMultilevel"/>
    <w:tmpl w:val="B728033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3619D"/>
    <w:multiLevelType w:val="hybridMultilevel"/>
    <w:tmpl w:val="3BE6765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E9561B"/>
    <w:multiLevelType w:val="hybridMultilevel"/>
    <w:tmpl w:val="0310D7C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732A7"/>
    <w:multiLevelType w:val="hybridMultilevel"/>
    <w:tmpl w:val="E188E19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A00C1"/>
    <w:multiLevelType w:val="hybridMultilevel"/>
    <w:tmpl w:val="36A4869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50413"/>
    <w:multiLevelType w:val="hybridMultilevel"/>
    <w:tmpl w:val="D648457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F37C6"/>
    <w:multiLevelType w:val="hybridMultilevel"/>
    <w:tmpl w:val="EDF21F7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C4646"/>
    <w:multiLevelType w:val="hybridMultilevel"/>
    <w:tmpl w:val="7D023E4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54308"/>
    <w:multiLevelType w:val="hybridMultilevel"/>
    <w:tmpl w:val="A3F6C5A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B3E4D"/>
    <w:multiLevelType w:val="hybridMultilevel"/>
    <w:tmpl w:val="9E48BC4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D6BB9"/>
    <w:multiLevelType w:val="hybridMultilevel"/>
    <w:tmpl w:val="F27E604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4495E"/>
    <w:multiLevelType w:val="hybridMultilevel"/>
    <w:tmpl w:val="BA2A576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94450"/>
    <w:multiLevelType w:val="hybridMultilevel"/>
    <w:tmpl w:val="F718FAA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C4B0D"/>
    <w:multiLevelType w:val="hybridMultilevel"/>
    <w:tmpl w:val="E5127C5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0344B"/>
    <w:multiLevelType w:val="hybridMultilevel"/>
    <w:tmpl w:val="9BC6A10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2671D"/>
    <w:multiLevelType w:val="hybridMultilevel"/>
    <w:tmpl w:val="FB7A09B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90341F"/>
    <w:multiLevelType w:val="hybridMultilevel"/>
    <w:tmpl w:val="738C563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D9735D"/>
    <w:multiLevelType w:val="multilevel"/>
    <w:tmpl w:val="2A24FD06"/>
    <w:numStyleLink w:val="NUMBERLISR"/>
  </w:abstractNum>
  <w:abstractNum w:abstractNumId="26" w15:restartNumberingAfterBreak="0">
    <w:nsid w:val="482F68B0"/>
    <w:multiLevelType w:val="hybridMultilevel"/>
    <w:tmpl w:val="FA367E1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03D5F"/>
    <w:multiLevelType w:val="hybridMultilevel"/>
    <w:tmpl w:val="28B644B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B7BEB"/>
    <w:multiLevelType w:val="hybridMultilevel"/>
    <w:tmpl w:val="584A936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31056"/>
    <w:multiLevelType w:val="hybridMultilevel"/>
    <w:tmpl w:val="C96A9D8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64DAB"/>
    <w:multiLevelType w:val="hybridMultilevel"/>
    <w:tmpl w:val="ABAE9BC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45631"/>
    <w:multiLevelType w:val="hybridMultilevel"/>
    <w:tmpl w:val="9DBA9A8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8132E"/>
    <w:multiLevelType w:val="hybridMultilevel"/>
    <w:tmpl w:val="E2C8ABA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2380A"/>
    <w:multiLevelType w:val="hybridMultilevel"/>
    <w:tmpl w:val="44CA67F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673917"/>
    <w:multiLevelType w:val="hybridMultilevel"/>
    <w:tmpl w:val="A8AEBB1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133E0"/>
    <w:multiLevelType w:val="hybridMultilevel"/>
    <w:tmpl w:val="CE94B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391AE0"/>
    <w:multiLevelType w:val="hybridMultilevel"/>
    <w:tmpl w:val="5852B1B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C203E"/>
    <w:multiLevelType w:val="hybridMultilevel"/>
    <w:tmpl w:val="51720D8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E6205"/>
    <w:multiLevelType w:val="hybridMultilevel"/>
    <w:tmpl w:val="50E26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38471">
    <w:abstractNumId w:val="8"/>
  </w:num>
  <w:num w:numId="2" w16cid:durableId="925652088">
    <w:abstractNumId w:val="24"/>
  </w:num>
  <w:num w:numId="3" w16cid:durableId="890848281">
    <w:abstractNumId w:val="25"/>
  </w:num>
  <w:num w:numId="4" w16cid:durableId="419985586">
    <w:abstractNumId w:val="12"/>
  </w:num>
  <w:num w:numId="5" w16cid:durableId="1241939062">
    <w:abstractNumId w:val="4"/>
  </w:num>
  <w:num w:numId="6" w16cid:durableId="2029061311">
    <w:abstractNumId w:val="20"/>
  </w:num>
  <w:num w:numId="7" w16cid:durableId="1671517112">
    <w:abstractNumId w:val="2"/>
  </w:num>
  <w:num w:numId="8" w16cid:durableId="480536126">
    <w:abstractNumId w:val="16"/>
  </w:num>
  <w:num w:numId="9" w16cid:durableId="41681249">
    <w:abstractNumId w:val="3"/>
  </w:num>
  <w:num w:numId="10" w16cid:durableId="404380882">
    <w:abstractNumId w:val="14"/>
  </w:num>
  <w:num w:numId="11" w16cid:durableId="163211484">
    <w:abstractNumId w:val="7"/>
  </w:num>
  <w:num w:numId="12" w16cid:durableId="1702901237">
    <w:abstractNumId w:val="17"/>
  </w:num>
  <w:num w:numId="13" w16cid:durableId="1694721404">
    <w:abstractNumId w:val="10"/>
  </w:num>
  <w:num w:numId="14" w16cid:durableId="745961715">
    <w:abstractNumId w:val="28"/>
  </w:num>
  <w:num w:numId="15" w16cid:durableId="734737447">
    <w:abstractNumId w:val="37"/>
  </w:num>
  <w:num w:numId="16" w16cid:durableId="1155338508">
    <w:abstractNumId w:val="22"/>
  </w:num>
  <w:num w:numId="17" w16cid:durableId="1445925377">
    <w:abstractNumId w:val="31"/>
  </w:num>
  <w:num w:numId="18" w16cid:durableId="404301582">
    <w:abstractNumId w:val="1"/>
  </w:num>
  <w:num w:numId="19" w16cid:durableId="464352669">
    <w:abstractNumId w:val="26"/>
  </w:num>
  <w:num w:numId="20" w16cid:durableId="967123690">
    <w:abstractNumId w:val="9"/>
  </w:num>
  <w:num w:numId="21" w16cid:durableId="1488550120">
    <w:abstractNumId w:val="21"/>
  </w:num>
  <w:num w:numId="22" w16cid:durableId="957294648">
    <w:abstractNumId w:val="13"/>
  </w:num>
  <w:num w:numId="23" w16cid:durableId="684940914">
    <w:abstractNumId w:val="6"/>
  </w:num>
  <w:num w:numId="24" w16cid:durableId="929582871">
    <w:abstractNumId w:val="29"/>
  </w:num>
  <w:num w:numId="25" w16cid:durableId="936982929">
    <w:abstractNumId w:val="15"/>
  </w:num>
  <w:num w:numId="26" w16cid:durableId="872231484">
    <w:abstractNumId w:val="34"/>
  </w:num>
  <w:num w:numId="27" w16cid:durableId="93676129">
    <w:abstractNumId w:val="30"/>
  </w:num>
  <w:num w:numId="28" w16cid:durableId="957219186">
    <w:abstractNumId w:val="5"/>
  </w:num>
  <w:num w:numId="29" w16cid:durableId="530649504">
    <w:abstractNumId w:val="32"/>
  </w:num>
  <w:num w:numId="30" w16cid:durableId="649405704">
    <w:abstractNumId w:val="27"/>
  </w:num>
  <w:num w:numId="31" w16cid:durableId="1029647074">
    <w:abstractNumId w:val="33"/>
  </w:num>
  <w:num w:numId="32" w16cid:durableId="847981771">
    <w:abstractNumId w:val="11"/>
  </w:num>
  <w:num w:numId="33" w16cid:durableId="1458985469">
    <w:abstractNumId w:val="36"/>
  </w:num>
  <w:num w:numId="34" w16cid:durableId="569270643">
    <w:abstractNumId w:val="23"/>
  </w:num>
  <w:num w:numId="35" w16cid:durableId="855507390">
    <w:abstractNumId w:val="35"/>
  </w:num>
  <w:num w:numId="36" w16cid:durableId="1078942123">
    <w:abstractNumId w:val="18"/>
  </w:num>
  <w:num w:numId="37" w16cid:durableId="676463313">
    <w:abstractNumId w:val="19"/>
  </w:num>
  <w:num w:numId="38" w16cid:durableId="1133255734">
    <w:abstractNumId w:val="0"/>
  </w:num>
  <w:num w:numId="39" w16cid:durableId="210115508">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17"/>
    <w:rsid w:val="00001799"/>
    <w:rsid w:val="000D4D7C"/>
    <w:rsid w:val="000E765F"/>
    <w:rsid w:val="00101590"/>
    <w:rsid w:val="0012139B"/>
    <w:rsid w:val="001313CD"/>
    <w:rsid w:val="0021355D"/>
    <w:rsid w:val="00224D23"/>
    <w:rsid w:val="00241DD2"/>
    <w:rsid w:val="002878B9"/>
    <w:rsid w:val="00336BF4"/>
    <w:rsid w:val="00364CFB"/>
    <w:rsid w:val="003726C5"/>
    <w:rsid w:val="00392575"/>
    <w:rsid w:val="003A5049"/>
    <w:rsid w:val="003C6967"/>
    <w:rsid w:val="00421FAE"/>
    <w:rsid w:val="00441C97"/>
    <w:rsid w:val="004522F2"/>
    <w:rsid w:val="00496DD5"/>
    <w:rsid w:val="00545743"/>
    <w:rsid w:val="005679E6"/>
    <w:rsid w:val="005B069E"/>
    <w:rsid w:val="005E52FD"/>
    <w:rsid w:val="006639AB"/>
    <w:rsid w:val="00697E00"/>
    <w:rsid w:val="006B0B08"/>
    <w:rsid w:val="00704632"/>
    <w:rsid w:val="007541CD"/>
    <w:rsid w:val="007B51A6"/>
    <w:rsid w:val="007E3998"/>
    <w:rsid w:val="00815AA0"/>
    <w:rsid w:val="008A5406"/>
    <w:rsid w:val="009277F8"/>
    <w:rsid w:val="00970A81"/>
    <w:rsid w:val="00970B76"/>
    <w:rsid w:val="00981BA4"/>
    <w:rsid w:val="00992014"/>
    <w:rsid w:val="00A53151"/>
    <w:rsid w:val="00A54A72"/>
    <w:rsid w:val="00A63F43"/>
    <w:rsid w:val="00A94CA4"/>
    <w:rsid w:val="00B0221A"/>
    <w:rsid w:val="00B31278"/>
    <w:rsid w:val="00B54106"/>
    <w:rsid w:val="00B734BC"/>
    <w:rsid w:val="00B96829"/>
    <w:rsid w:val="00BC7493"/>
    <w:rsid w:val="00BE3027"/>
    <w:rsid w:val="00BE75E0"/>
    <w:rsid w:val="00C605C4"/>
    <w:rsid w:val="00C83374"/>
    <w:rsid w:val="00CA2B9F"/>
    <w:rsid w:val="00CC4726"/>
    <w:rsid w:val="00CE1DE9"/>
    <w:rsid w:val="00D061A9"/>
    <w:rsid w:val="00D17BC0"/>
    <w:rsid w:val="00D50C17"/>
    <w:rsid w:val="00D67E1A"/>
    <w:rsid w:val="00D95A27"/>
    <w:rsid w:val="00DB1C9D"/>
    <w:rsid w:val="00DF2AED"/>
    <w:rsid w:val="00E70A57"/>
    <w:rsid w:val="00E74F2A"/>
    <w:rsid w:val="00EF1504"/>
    <w:rsid w:val="00F41A83"/>
    <w:rsid w:val="00FD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C806"/>
  <w15:chartTrackingRefBased/>
  <w15:docId w15:val="{FB608AA7-4433-43DC-B78B-1824F806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E00"/>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D50C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C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0C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0C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0C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0C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0C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D50C1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D50C1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D50C1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D50C1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D50C1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D50C1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D50C1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D50C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C1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D50C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C1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D50C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0C17"/>
    <w:rPr>
      <w:rFonts w:cstheme="minorBidi"/>
      <w:bCs w:val="0"/>
      <w:i/>
      <w:iCs/>
      <w:color w:val="404040" w:themeColor="text1" w:themeTint="BF"/>
      <w:kern w:val="0"/>
    </w:rPr>
  </w:style>
  <w:style w:type="character" w:styleId="IntenseEmphasis">
    <w:name w:val="Intense Emphasis"/>
    <w:basedOn w:val="DefaultParagraphFont"/>
    <w:uiPriority w:val="21"/>
    <w:qFormat/>
    <w:rsid w:val="00D50C17"/>
    <w:rPr>
      <w:i/>
      <w:iCs/>
      <w:color w:val="0F4761" w:themeColor="accent1" w:themeShade="BF"/>
    </w:rPr>
  </w:style>
  <w:style w:type="paragraph" w:styleId="IntenseQuote">
    <w:name w:val="Intense Quote"/>
    <w:basedOn w:val="Normal"/>
    <w:next w:val="Normal"/>
    <w:link w:val="IntenseQuoteChar"/>
    <w:uiPriority w:val="30"/>
    <w:qFormat/>
    <w:rsid w:val="00D50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C17"/>
    <w:rPr>
      <w:rFonts w:cstheme="minorBidi"/>
      <w:bCs w:val="0"/>
      <w:i/>
      <w:iCs/>
      <w:color w:val="0F4761" w:themeColor="accent1" w:themeShade="BF"/>
      <w:kern w:val="0"/>
    </w:rPr>
  </w:style>
  <w:style w:type="character" w:styleId="IntenseReference">
    <w:name w:val="Intense Reference"/>
    <w:basedOn w:val="DefaultParagraphFont"/>
    <w:uiPriority w:val="32"/>
    <w:qFormat/>
    <w:rsid w:val="00D50C17"/>
    <w:rPr>
      <w:b/>
      <w:bCs w:val="0"/>
      <w:smallCaps/>
      <w:color w:val="0F4761" w:themeColor="accent1" w:themeShade="BF"/>
      <w:spacing w:val="5"/>
    </w:rPr>
  </w:style>
  <w:style w:type="paragraph" w:styleId="Header">
    <w:name w:val="header"/>
    <w:basedOn w:val="Normal"/>
    <w:link w:val="HeaderChar"/>
    <w:uiPriority w:val="99"/>
    <w:unhideWhenUsed/>
    <w:rsid w:val="00D50C17"/>
    <w:pPr>
      <w:tabs>
        <w:tab w:val="center" w:pos="4680"/>
        <w:tab w:val="right" w:pos="9360"/>
      </w:tabs>
    </w:pPr>
  </w:style>
  <w:style w:type="character" w:customStyle="1" w:styleId="HeaderChar">
    <w:name w:val="Header Char"/>
    <w:basedOn w:val="DefaultParagraphFont"/>
    <w:link w:val="Header"/>
    <w:uiPriority w:val="99"/>
    <w:rsid w:val="00D50C17"/>
    <w:rPr>
      <w:rFonts w:cstheme="minorBidi"/>
      <w:bCs w:val="0"/>
      <w:kern w:val="0"/>
    </w:rPr>
  </w:style>
  <w:style w:type="paragraph" w:styleId="Footer">
    <w:name w:val="footer"/>
    <w:basedOn w:val="Normal"/>
    <w:link w:val="FooterChar"/>
    <w:uiPriority w:val="99"/>
    <w:unhideWhenUsed/>
    <w:rsid w:val="00D50C17"/>
    <w:pPr>
      <w:tabs>
        <w:tab w:val="center" w:pos="4680"/>
        <w:tab w:val="right" w:pos="9360"/>
      </w:tabs>
    </w:pPr>
  </w:style>
  <w:style w:type="character" w:customStyle="1" w:styleId="FooterChar">
    <w:name w:val="Footer Char"/>
    <w:basedOn w:val="DefaultParagraphFont"/>
    <w:link w:val="Footer"/>
    <w:uiPriority w:val="99"/>
    <w:rsid w:val="00D50C17"/>
    <w:rPr>
      <w:rFonts w:cstheme="minorBidi"/>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23</Pages>
  <Words>6424</Words>
  <Characters>36620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14</cp:revision>
  <cp:lastPrinted>2025-09-08T15:32:00Z</cp:lastPrinted>
  <dcterms:created xsi:type="dcterms:W3CDTF">2025-09-04T09:40:00Z</dcterms:created>
  <dcterms:modified xsi:type="dcterms:W3CDTF">2025-09-30T19:40:00Z</dcterms:modified>
</cp:coreProperties>
</file>